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7D" w:rsidRDefault="00FC5A72">
      <w:pPr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663092" cy="8306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</w:p>
    <w:p w:rsidR="001D2A7D" w:rsidRDefault="00FC5A72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 АЛЕКСАНДРОВСКОГО РАЙОНА</w:t>
      </w:r>
    </w:p>
    <w:p w:rsidR="001D2A7D" w:rsidRDefault="00FC5A72">
      <w:pPr>
        <w:pStyle w:val="3"/>
      </w:pPr>
      <w:r>
        <w:t>ТОМСКОЙ ОБЛАСТИ</w:t>
      </w:r>
    </w:p>
    <w:p w:rsidR="001D2A7D" w:rsidRDefault="001D2A7D">
      <w:pPr>
        <w:pStyle w:val="3"/>
        <w:ind w:right="140"/>
      </w:pPr>
    </w:p>
    <w:p w:rsidR="001D2A7D" w:rsidRDefault="00FC5A72">
      <w:pPr>
        <w:pStyle w:val="3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D2A7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2.2020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1279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D2A7D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1D2A7D" w:rsidRDefault="001D2A7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D2A7D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районного конкурса на лучшую организацию работы по охране труда в Александровском районе</w:t>
            </w:r>
          </w:p>
        </w:tc>
      </w:tr>
    </w:tbl>
    <w:p w:rsidR="001D2A7D" w:rsidRDefault="001D2A7D">
      <w:pPr>
        <w:ind w:firstLine="540"/>
        <w:jc w:val="both"/>
        <w:rPr>
          <w:sz w:val="24"/>
          <w:szCs w:val="24"/>
        </w:rPr>
      </w:pPr>
    </w:p>
    <w:p w:rsidR="001D2A7D" w:rsidRDefault="001D2A7D">
      <w:pPr>
        <w:ind w:firstLine="540"/>
        <w:jc w:val="both"/>
        <w:rPr>
          <w:sz w:val="24"/>
          <w:szCs w:val="24"/>
        </w:rPr>
      </w:pPr>
    </w:p>
    <w:p w:rsidR="001D2A7D" w:rsidRDefault="00FC5A72" w:rsidP="00FC5A72">
      <w:pPr>
        <w:ind w:firstLine="567"/>
        <w:jc w:val="both"/>
        <w:rPr>
          <w:rFonts w:ascii="Tinos" w:eastAsia="Tinos" w:hAnsi="Tinos" w:cs="Tinos"/>
          <w:color w:val="000000"/>
          <w:sz w:val="24"/>
          <w:szCs w:val="24"/>
        </w:rPr>
      </w:pPr>
      <w:r>
        <w:rPr>
          <w:rFonts w:ascii="Tinos" w:eastAsia="Tinos" w:hAnsi="Tinos" w:cs="Tinos"/>
          <w:color w:val="000000"/>
          <w:sz w:val="24"/>
        </w:rPr>
        <w:t xml:space="preserve">В соответствии с постановлением Администрации Александровского района Томской области от 09.12.2020 № 1185 «О проведении </w:t>
      </w:r>
      <w:r>
        <w:rPr>
          <w:rFonts w:ascii="Tinos" w:eastAsia="Tinos" w:hAnsi="Tinos" w:cs="Tinos"/>
          <w:sz w:val="24"/>
          <w:szCs w:val="24"/>
        </w:rPr>
        <w:t>районного конкурса на лучшую орга</w:t>
      </w:r>
      <w:r>
        <w:rPr>
          <w:rFonts w:ascii="Tinos" w:eastAsia="Tinos" w:hAnsi="Tinos" w:cs="Tinos"/>
          <w:sz w:val="24"/>
          <w:szCs w:val="24"/>
        </w:rPr>
        <w:t>низацию работы по охране труда в Александровском районе»</w:t>
      </w:r>
      <w:r>
        <w:rPr>
          <w:rFonts w:ascii="Tinos" w:eastAsia="Tinos" w:hAnsi="Tinos" w:cs="Tinos"/>
          <w:color w:val="000000"/>
          <w:sz w:val="24"/>
        </w:rPr>
        <w:t>, на основании протокола конкурсной комиссии от 28.12.2020г. №1,</w:t>
      </w:r>
    </w:p>
    <w:p w:rsidR="001D2A7D" w:rsidRDefault="00FC5A72" w:rsidP="00FC5A72">
      <w:pPr>
        <w:ind w:firstLine="567"/>
        <w:jc w:val="both"/>
      </w:pPr>
      <w:r>
        <w:rPr>
          <w:sz w:val="24"/>
          <w:szCs w:val="24"/>
        </w:rPr>
        <w:t>ПОСТАНОВЛЯЮ:</w:t>
      </w:r>
    </w:p>
    <w:p w:rsidR="001D2A7D" w:rsidRDefault="00FC5A72" w:rsidP="00FC5A72">
      <w:pPr>
        <w:pStyle w:val="a3"/>
        <w:numPr>
          <w:ilvl w:val="0"/>
          <w:numId w:val="3"/>
        </w:numPr>
        <w:ind w:left="0" w:firstLine="567"/>
        <w:contextualSpacing w:val="0"/>
        <w:jc w:val="both"/>
        <w:rPr>
          <w:rFonts w:ascii="Tinos" w:eastAsia="Tinos" w:hAnsi="Tinos" w:cs="Tinos"/>
          <w:color w:val="000000"/>
          <w:sz w:val="24"/>
          <w:szCs w:val="24"/>
        </w:rPr>
      </w:pPr>
      <w:r>
        <w:rPr>
          <w:rFonts w:ascii="Tinos" w:eastAsia="Tinos" w:hAnsi="Tinos" w:cs="Tinos"/>
          <w:color w:val="000000"/>
          <w:sz w:val="24"/>
        </w:rPr>
        <w:t xml:space="preserve">Присудить первое место в районном конкурсе на лучшую организацию работы по охране труда организации </w:t>
      </w:r>
      <w:r>
        <w:rPr>
          <w:rFonts w:ascii="Tinos" w:eastAsia="Tinos" w:hAnsi="Tinos" w:cs="Tinos"/>
          <w:sz w:val="24"/>
        </w:rPr>
        <w:t xml:space="preserve">ООО «Газпром трансгаз </w:t>
      </w:r>
      <w:r>
        <w:rPr>
          <w:rFonts w:ascii="Tinos" w:eastAsia="Tinos" w:hAnsi="Tinos" w:cs="Tinos"/>
          <w:sz w:val="24"/>
        </w:rPr>
        <w:t>Томск» Александровское ЛПУМГ,</w:t>
      </w:r>
      <w:r>
        <w:rPr>
          <w:rFonts w:ascii="Tinos" w:eastAsia="Tinos" w:hAnsi="Tinos" w:cs="Tinos"/>
          <w:sz w:val="24"/>
        </w:rPr>
        <w:t xml:space="preserve"> набравшей 58 баллов</w:t>
      </w:r>
      <w:r>
        <w:rPr>
          <w:rFonts w:ascii="Tinos" w:eastAsia="Tinos" w:hAnsi="Tinos" w:cs="Tinos"/>
          <w:color w:val="000000"/>
          <w:sz w:val="24"/>
        </w:rPr>
        <w:t>;</w:t>
      </w:r>
    </w:p>
    <w:p w:rsidR="001D2A7D" w:rsidRDefault="00FC5A72" w:rsidP="00FC5A72">
      <w:pPr>
        <w:pStyle w:val="a3"/>
        <w:numPr>
          <w:ilvl w:val="0"/>
          <w:numId w:val="3"/>
        </w:numPr>
        <w:ind w:left="0"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color w:val="000000"/>
          <w:sz w:val="24"/>
        </w:rPr>
        <w:t>Присудить второе место в районном конкурсе на лучшую организацию работы по охране труда</w:t>
      </w:r>
      <w:r>
        <w:rPr>
          <w:rFonts w:ascii="Tinos" w:eastAsia="Tinos" w:hAnsi="Tinos" w:cs="Tinos"/>
          <w:sz w:val="24"/>
        </w:rPr>
        <w:t xml:space="preserve">  организации МАОУ СОШ №1 с. Александровское, набравшей 47 баллов</w:t>
      </w:r>
      <w:r>
        <w:rPr>
          <w:rFonts w:ascii="Tinos" w:eastAsia="Tinos" w:hAnsi="Tinos" w:cs="Tinos"/>
          <w:sz w:val="24"/>
        </w:rPr>
        <w:t>;</w:t>
      </w:r>
    </w:p>
    <w:p w:rsidR="001D2A7D" w:rsidRDefault="00FC5A72" w:rsidP="00FC5A72">
      <w:pPr>
        <w:pStyle w:val="a3"/>
        <w:numPr>
          <w:ilvl w:val="0"/>
          <w:numId w:val="3"/>
        </w:numPr>
        <w:ind w:left="0"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color w:val="000000"/>
          <w:sz w:val="24"/>
        </w:rPr>
        <w:t>Присудить третье место в районном конкурсе на лучшую</w:t>
      </w:r>
      <w:r>
        <w:rPr>
          <w:rFonts w:ascii="Tinos" w:eastAsia="Tinos" w:hAnsi="Tinos" w:cs="Tinos"/>
          <w:color w:val="000000"/>
          <w:sz w:val="24"/>
        </w:rPr>
        <w:t xml:space="preserve"> организацию работы по охране труда</w:t>
      </w:r>
      <w:r>
        <w:rPr>
          <w:rFonts w:ascii="Tinos" w:eastAsia="Tinos" w:hAnsi="Tinos" w:cs="Tinos"/>
          <w:sz w:val="24"/>
        </w:rPr>
        <w:t xml:space="preserve"> организации МКДОУ «Детский сад «Аленушка» </w:t>
      </w:r>
      <w:proofErr w:type="spellStart"/>
      <w:r>
        <w:rPr>
          <w:rFonts w:ascii="Tinos" w:eastAsia="Tinos" w:hAnsi="Tinos" w:cs="Tinos"/>
          <w:sz w:val="24"/>
        </w:rPr>
        <w:t>с</w:t>
      </w:r>
      <w:proofErr w:type="gramStart"/>
      <w:r>
        <w:rPr>
          <w:rFonts w:ascii="Tinos" w:eastAsia="Tinos" w:hAnsi="Tinos" w:cs="Tinos"/>
          <w:sz w:val="24"/>
        </w:rPr>
        <w:t>.Н</w:t>
      </w:r>
      <w:proofErr w:type="gramEnd"/>
      <w:r>
        <w:rPr>
          <w:rFonts w:ascii="Tinos" w:eastAsia="Tinos" w:hAnsi="Tinos" w:cs="Tinos"/>
          <w:sz w:val="24"/>
        </w:rPr>
        <w:t>азино</w:t>
      </w:r>
      <w:proofErr w:type="spellEnd"/>
      <w:r>
        <w:rPr>
          <w:rFonts w:ascii="Tinos" w:eastAsia="Tinos" w:hAnsi="Tinos" w:cs="Tinos"/>
          <w:sz w:val="24"/>
        </w:rPr>
        <w:t>,</w:t>
      </w:r>
      <w:r>
        <w:rPr>
          <w:rFonts w:ascii="Tinos" w:eastAsia="Tinos" w:hAnsi="Tinos" w:cs="Tinos"/>
          <w:sz w:val="24"/>
        </w:rPr>
        <w:t xml:space="preserve"> набравшей 29 баллов.</w:t>
      </w:r>
    </w:p>
    <w:p w:rsidR="001D2A7D" w:rsidRDefault="00FC5A72" w:rsidP="00FC5A72">
      <w:pPr>
        <w:pStyle w:val="a3"/>
        <w:numPr>
          <w:ilvl w:val="0"/>
          <w:numId w:val="3"/>
        </w:numPr>
        <w:ind w:left="0" w:firstLine="567"/>
        <w:jc w:val="both"/>
        <w:rPr>
          <w:rFonts w:ascii="Tinos" w:eastAsia="Tinos" w:hAnsi="Tinos" w:cs="Tinos"/>
          <w:color w:val="000000"/>
          <w:sz w:val="24"/>
          <w:szCs w:val="24"/>
        </w:rPr>
      </w:pPr>
      <w:r>
        <w:rPr>
          <w:rFonts w:ascii="Tinos" w:eastAsia="Tinos" w:hAnsi="Tinos" w:cs="Tinos"/>
          <w:sz w:val="24"/>
        </w:rPr>
        <w:t xml:space="preserve">Опубликовать настоящее постановление в газете «Северянка» и разместить на официальном сайте органов местного самоуправления Александровского района </w:t>
      </w:r>
      <w:r>
        <w:rPr>
          <w:rFonts w:ascii="Tinos" w:eastAsia="Tinos" w:hAnsi="Tinos" w:cs="Tinos"/>
          <w:sz w:val="24"/>
        </w:rPr>
        <w:t>Томской области.</w:t>
      </w:r>
    </w:p>
    <w:p w:rsidR="001D2A7D" w:rsidRDefault="00FC5A72" w:rsidP="00FC5A72">
      <w:pPr>
        <w:pStyle w:val="a3"/>
        <w:numPr>
          <w:ilvl w:val="0"/>
          <w:numId w:val="3"/>
        </w:numPr>
        <w:ind w:left="0" w:right="71"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nos" w:eastAsia="Tinos" w:hAnsi="Tinos" w:cs="Tinos"/>
          <w:sz w:val="24"/>
          <w:szCs w:val="24"/>
        </w:rPr>
        <w:t>с даты</w:t>
      </w:r>
      <w:proofErr w:type="gramEnd"/>
      <w:r>
        <w:rPr>
          <w:rFonts w:ascii="Tinos" w:eastAsia="Tinos" w:hAnsi="Tinos" w:cs="Tinos"/>
          <w:sz w:val="24"/>
          <w:szCs w:val="24"/>
        </w:rPr>
        <w:t xml:space="preserve"> его подписания.</w:t>
      </w:r>
    </w:p>
    <w:p w:rsidR="001D2A7D" w:rsidRDefault="00FC5A72" w:rsidP="00FC5A72">
      <w:pPr>
        <w:pStyle w:val="a3"/>
        <w:numPr>
          <w:ilvl w:val="0"/>
          <w:numId w:val="3"/>
        </w:numPr>
        <w:ind w:left="0" w:right="71" w:firstLine="567"/>
        <w:jc w:val="both"/>
        <w:rPr>
          <w:rFonts w:ascii="Tinos" w:eastAsia="Tinos" w:hAnsi="Tinos" w:cs="Tinos"/>
          <w:sz w:val="24"/>
          <w:szCs w:val="24"/>
        </w:rPr>
      </w:pPr>
      <w:proofErr w:type="gramStart"/>
      <w:r>
        <w:rPr>
          <w:rFonts w:ascii="Tinos" w:eastAsia="Tinos" w:hAnsi="Tinos" w:cs="Tinos"/>
          <w:sz w:val="24"/>
          <w:szCs w:val="24"/>
        </w:rPr>
        <w:t>Контроль за</w:t>
      </w:r>
      <w:proofErr w:type="gramEnd"/>
      <w:r>
        <w:rPr>
          <w:rFonts w:ascii="Tinos" w:eastAsia="Tinos" w:hAnsi="Tinos" w:cs="Tinos"/>
          <w:sz w:val="24"/>
          <w:szCs w:val="24"/>
        </w:rPr>
        <w:t xml:space="preserve"> исполнением настоящего постановления возложить на первого заместителя Главы района С.Ф. Панова.</w:t>
      </w:r>
    </w:p>
    <w:p w:rsidR="001D2A7D" w:rsidRDefault="00FC5A72">
      <w:pPr>
        <w:tabs>
          <w:tab w:val="left" w:pos="1020"/>
        </w:tabs>
        <w:ind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A7D" w:rsidRDefault="001D2A7D">
      <w:pPr>
        <w:tabs>
          <w:tab w:val="left" w:pos="1020"/>
        </w:tabs>
        <w:ind w:right="71" w:firstLine="540"/>
        <w:jc w:val="both"/>
        <w:rPr>
          <w:sz w:val="24"/>
          <w:szCs w:val="24"/>
        </w:rPr>
      </w:pPr>
    </w:p>
    <w:p w:rsidR="001D2A7D" w:rsidRDefault="001D2A7D">
      <w:pPr>
        <w:ind w:right="71" w:firstLine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D2A7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Александровского района</w:t>
            </w:r>
          </w:p>
          <w:p w:rsidR="001D2A7D" w:rsidRDefault="00FC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FC5A7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В.П. Мумбер</w:t>
            </w:r>
          </w:p>
        </w:tc>
      </w:tr>
      <w:tr w:rsidR="001D2A7D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1D2A7D">
            <w:pPr>
              <w:jc w:val="both"/>
            </w:pPr>
          </w:p>
          <w:p w:rsidR="001D2A7D" w:rsidRDefault="00FC5A72">
            <w:pPr>
              <w:jc w:val="both"/>
            </w:pPr>
            <w:r>
              <w:t>Михайлова У.П.</w:t>
            </w:r>
          </w:p>
          <w:p w:rsidR="001D2A7D" w:rsidRDefault="00FC5A72">
            <w:pPr>
              <w:jc w:val="both"/>
            </w:pPr>
            <w:r>
              <w:t>2-55-65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7D" w:rsidRDefault="001D2A7D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1D2A7D"/>
    <w:p w:rsidR="001D2A7D" w:rsidRDefault="00FC5A72">
      <w:r>
        <w:t>Рассылка: членам комиссии</w:t>
      </w:r>
    </w:p>
    <w:p w:rsidR="001D2A7D" w:rsidRDefault="00FC5A72">
      <w:r>
        <w:t>СОШ</w:t>
      </w:r>
      <w:bookmarkStart w:id="0" w:name="_GoBack"/>
      <w:bookmarkEnd w:id="0"/>
      <w:r>
        <w:t xml:space="preserve"> №1</w:t>
      </w:r>
    </w:p>
    <w:p w:rsidR="001D2A7D" w:rsidRDefault="00FC5A72">
      <w:r>
        <w:t>д/</w:t>
      </w:r>
      <w:proofErr w:type="gramStart"/>
      <w:r>
        <w:t>с</w:t>
      </w:r>
      <w:proofErr w:type="gramEnd"/>
      <w:r>
        <w:t xml:space="preserve"> Аленушка</w:t>
      </w:r>
    </w:p>
    <w:p w:rsidR="001D2A7D" w:rsidRDefault="00FC5A72">
      <w:r>
        <w:t>Александровское ЛПУМГ</w:t>
      </w:r>
    </w:p>
    <w:p w:rsidR="001D2A7D" w:rsidRPr="00FC5A72" w:rsidRDefault="001D2A7D"/>
    <w:sectPr w:rsidR="001D2A7D" w:rsidRPr="00FC5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A72">
      <w:r>
        <w:separator/>
      </w:r>
    </w:p>
  </w:endnote>
  <w:endnote w:type="continuationSeparator" w:id="0">
    <w:p w:rsidR="00000000" w:rsidRDefault="00F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7D" w:rsidRDefault="00FC5A72">
      <w:r>
        <w:separator/>
      </w:r>
    </w:p>
  </w:footnote>
  <w:footnote w:type="continuationSeparator" w:id="0">
    <w:p w:rsidR="001D2A7D" w:rsidRDefault="00FC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C86"/>
    <w:multiLevelType w:val="hybridMultilevel"/>
    <w:tmpl w:val="35FED05C"/>
    <w:lvl w:ilvl="0" w:tplc="FD10F058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D9401D0">
      <w:start w:val="1"/>
      <w:numFmt w:val="decimal"/>
      <w:lvlText w:val="%2)"/>
      <w:lvlJc w:val="left"/>
      <w:pPr>
        <w:tabs>
          <w:tab w:val="left" w:pos="1620"/>
        </w:tabs>
        <w:ind w:left="1620" w:hanging="360"/>
      </w:pPr>
    </w:lvl>
    <w:lvl w:ilvl="2" w:tplc="E4EE3A0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35D4832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DB1AF00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58EA731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7CAC3A3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94560FB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3746C10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11BA2DEA"/>
    <w:multiLevelType w:val="hybridMultilevel"/>
    <w:tmpl w:val="67CA2D9C"/>
    <w:lvl w:ilvl="0" w:tplc="38F67F08">
      <w:start w:val="1"/>
      <w:numFmt w:val="decimal"/>
      <w:lvlText w:val="%1."/>
      <w:lvlJc w:val="left"/>
      <w:pPr>
        <w:ind w:left="709" w:hanging="360"/>
      </w:pPr>
    </w:lvl>
    <w:lvl w:ilvl="1" w:tplc="F9364A0A">
      <w:start w:val="1"/>
      <w:numFmt w:val="lowerLetter"/>
      <w:lvlText w:val="%2."/>
      <w:lvlJc w:val="left"/>
      <w:pPr>
        <w:ind w:left="1429" w:hanging="360"/>
      </w:pPr>
    </w:lvl>
    <w:lvl w:ilvl="2" w:tplc="CFD25EF0">
      <w:start w:val="1"/>
      <w:numFmt w:val="lowerRoman"/>
      <w:lvlText w:val="%3."/>
      <w:lvlJc w:val="right"/>
      <w:pPr>
        <w:ind w:left="2149" w:hanging="180"/>
      </w:pPr>
    </w:lvl>
    <w:lvl w:ilvl="3" w:tplc="82B61076">
      <w:start w:val="1"/>
      <w:numFmt w:val="decimal"/>
      <w:lvlText w:val="%4."/>
      <w:lvlJc w:val="left"/>
      <w:pPr>
        <w:ind w:left="2869" w:hanging="360"/>
      </w:pPr>
    </w:lvl>
    <w:lvl w:ilvl="4" w:tplc="CB4E065E">
      <w:start w:val="1"/>
      <w:numFmt w:val="lowerLetter"/>
      <w:lvlText w:val="%5."/>
      <w:lvlJc w:val="left"/>
      <w:pPr>
        <w:ind w:left="3589" w:hanging="360"/>
      </w:pPr>
    </w:lvl>
    <w:lvl w:ilvl="5" w:tplc="7EFC0918">
      <w:start w:val="1"/>
      <w:numFmt w:val="lowerRoman"/>
      <w:lvlText w:val="%6."/>
      <w:lvlJc w:val="right"/>
      <w:pPr>
        <w:ind w:left="4309" w:hanging="180"/>
      </w:pPr>
    </w:lvl>
    <w:lvl w:ilvl="6" w:tplc="611CCC2C">
      <w:start w:val="1"/>
      <w:numFmt w:val="decimal"/>
      <w:lvlText w:val="%7."/>
      <w:lvlJc w:val="left"/>
      <w:pPr>
        <w:ind w:left="5029" w:hanging="360"/>
      </w:pPr>
    </w:lvl>
    <w:lvl w:ilvl="7" w:tplc="2A9C202C">
      <w:start w:val="1"/>
      <w:numFmt w:val="lowerLetter"/>
      <w:lvlText w:val="%8."/>
      <w:lvlJc w:val="left"/>
      <w:pPr>
        <w:ind w:left="5749" w:hanging="360"/>
      </w:pPr>
    </w:lvl>
    <w:lvl w:ilvl="8" w:tplc="788C02F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AB73752"/>
    <w:multiLevelType w:val="hybridMultilevel"/>
    <w:tmpl w:val="EA02FF34"/>
    <w:lvl w:ilvl="0" w:tplc="3714520C">
      <w:start w:val="1"/>
      <w:numFmt w:val="decimal"/>
      <w:lvlText w:val="%1."/>
      <w:lvlJc w:val="left"/>
      <w:pPr>
        <w:ind w:left="1276" w:hanging="360"/>
      </w:pPr>
    </w:lvl>
    <w:lvl w:ilvl="1" w:tplc="F6024D2E">
      <w:start w:val="1"/>
      <w:numFmt w:val="lowerLetter"/>
      <w:lvlText w:val="%2."/>
      <w:lvlJc w:val="left"/>
      <w:pPr>
        <w:ind w:left="1996" w:hanging="360"/>
      </w:pPr>
    </w:lvl>
    <w:lvl w:ilvl="2" w:tplc="36E65E70">
      <w:start w:val="1"/>
      <w:numFmt w:val="lowerRoman"/>
      <w:lvlText w:val="%3."/>
      <w:lvlJc w:val="right"/>
      <w:pPr>
        <w:ind w:left="2716" w:hanging="180"/>
      </w:pPr>
    </w:lvl>
    <w:lvl w:ilvl="3" w:tplc="4ACA9DF0">
      <w:start w:val="1"/>
      <w:numFmt w:val="decimal"/>
      <w:lvlText w:val="%4."/>
      <w:lvlJc w:val="left"/>
      <w:pPr>
        <w:ind w:left="3436" w:hanging="360"/>
      </w:pPr>
    </w:lvl>
    <w:lvl w:ilvl="4" w:tplc="A35A28F0">
      <w:start w:val="1"/>
      <w:numFmt w:val="lowerLetter"/>
      <w:lvlText w:val="%5."/>
      <w:lvlJc w:val="left"/>
      <w:pPr>
        <w:ind w:left="4156" w:hanging="360"/>
      </w:pPr>
    </w:lvl>
    <w:lvl w:ilvl="5" w:tplc="DF508696">
      <w:start w:val="1"/>
      <w:numFmt w:val="lowerRoman"/>
      <w:lvlText w:val="%6."/>
      <w:lvlJc w:val="right"/>
      <w:pPr>
        <w:ind w:left="4876" w:hanging="180"/>
      </w:pPr>
    </w:lvl>
    <w:lvl w:ilvl="6" w:tplc="925E8A42">
      <w:start w:val="1"/>
      <w:numFmt w:val="decimal"/>
      <w:lvlText w:val="%7."/>
      <w:lvlJc w:val="left"/>
      <w:pPr>
        <w:ind w:left="5596" w:hanging="360"/>
      </w:pPr>
    </w:lvl>
    <w:lvl w:ilvl="7" w:tplc="774AF79A">
      <w:start w:val="1"/>
      <w:numFmt w:val="lowerLetter"/>
      <w:lvlText w:val="%8."/>
      <w:lvlJc w:val="left"/>
      <w:pPr>
        <w:ind w:left="6316" w:hanging="360"/>
      </w:pPr>
    </w:lvl>
    <w:lvl w:ilvl="8" w:tplc="54547004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5332785E"/>
    <w:multiLevelType w:val="hybridMultilevel"/>
    <w:tmpl w:val="F5428ACA"/>
    <w:lvl w:ilvl="0" w:tplc="FBD8355E">
      <w:start w:val="1"/>
      <w:numFmt w:val="decimal"/>
      <w:lvlText w:val="%1."/>
      <w:lvlJc w:val="left"/>
      <w:pPr>
        <w:ind w:left="1276" w:hanging="360"/>
      </w:pPr>
    </w:lvl>
    <w:lvl w:ilvl="1" w:tplc="D88AB80E">
      <w:start w:val="1"/>
      <w:numFmt w:val="lowerLetter"/>
      <w:lvlText w:val="%2."/>
      <w:lvlJc w:val="left"/>
      <w:pPr>
        <w:ind w:left="1996" w:hanging="360"/>
      </w:pPr>
    </w:lvl>
    <w:lvl w:ilvl="2" w:tplc="7DE8965E">
      <w:start w:val="1"/>
      <w:numFmt w:val="lowerRoman"/>
      <w:lvlText w:val="%3."/>
      <w:lvlJc w:val="right"/>
      <w:pPr>
        <w:ind w:left="2716" w:hanging="180"/>
      </w:pPr>
    </w:lvl>
    <w:lvl w:ilvl="3" w:tplc="37063974">
      <w:start w:val="1"/>
      <w:numFmt w:val="decimal"/>
      <w:lvlText w:val="%4."/>
      <w:lvlJc w:val="left"/>
      <w:pPr>
        <w:ind w:left="3436" w:hanging="360"/>
      </w:pPr>
    </w:lvl>
    <w:lvl w:ilvl="4" w:tplc="9EA82192">
      <w:start w:val="1"/>
      <w:numFmt w:val="lowerLetter"/>
      <w:lvlText w:val="%5."/>
      <w:lvlJc w:val="left"/>
      <w:pPr>
        <w:ind w:left="4156" w:hanging="360"/>
      </w:pPr>
    </w:lvl>
    <w:lvl w:ilvl="5" w:tplc="62DC2416">
      <w:start w:val="1"/>
      <w:numFmt w:val="lowerRoman"/>
      <w:lvlText w:val="%6."/>
      <w:lvlJc w:val="right"/>
      <w:pPr>
        <w:ind w:left="4876" w:hanging="180"/>
      </w:pPr>
    </w:lvl>
    <w:lvl w:ilvl="6" w:tplc="A298505C">
      <w:start w:val="1"/>
      <w:numFmt w:val="decimal"/>
      <w:lvlText w:val="%7."/>
      <w:lvlJc w:val="left"/>
      <w:pPr>
        <w:ind w:left="5596" w:hanging="360"/>
      </w:pPr>
    </w:lvl>
    <w:lvl w:ilvl="7" w:tplc="4CB4F314">
      <w:start w:val="1"/>
      <w:numFmt w:val="lowerLetter"/>
      <w:lvlText w:val="%8."/>
      <w:lvlJc w:val="left"/>
      <w:pPr>
        <w:ind w:left="6316" w:hanging="360"/>
      </w:pPr>
    </w:lvl>
    <w:lvl w:ilvl="8" w:tplc="FF006D3A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5CB14786"/>
    <w:multiLevelType w:val="hybridMultilevel"/>
    <w:tmpl w:val="2E3C188E"/>
    <w:lvl w:ilvl="0" w:tplc="82CEA402">
      <w:start w:val="1"/>
      <w:numFmt w:val="decimal"/>
      <w:lvlText w:val="%1."/>
      <w:lvlJc w:val="left"/>
      <w:pPr>
        <w:ind w:left="1276" w:hanging="360"/>
      </w:pPr>
    </w:lvl>
    <w:lvl w:ilvl="1" w:tplc="822C7818">
      <w:start w:val="1"/>
      <w:numFmt w:val="lowerLetter"/>
      <w:lvlText w:val="%2."/>
      <w:lvlJc w:val="left"/>
      <w:pPr>
        <w:ind w:left="1996" w:hanging="360"/>
      </w:pPr>
    </w:lvl>
    <w:lvl w:ilvl="2" w:tplc="9A066D7E">
      <w:start w:val="1"/>
      <w:numFmt w:val="lowerRoman"/>
      <w:lvlText w:val="%3."/>
      <w:lvlJc w:val="right"/>
      <w:pPr>
        <w:ind w:left="2716" w:hanging="180"/>
      </w:pPr>
    </w:lvl>
    <w:lvl w:ilvl="3" w:tplc="EE1090FC">
      <w:start w:val="1"/>
      <w:numFmt w:val="decimal"/>
      <w:lvlText w:val="%4."/>
      <w:lvlJc w:val="left"/>
      <w:pPr>
        <w:ind w:left="3436" w:hanging="360"/>
      </w:pPr>
    </w:lvl>
    <w:lvl w:ilvl="4" w:tplc="970C4B62">
      <w:start w:val="1"/>
      <w:numFmt w:val="lowerLetter"/>
      <w:lvlText w:val="%5."/>
      <w:lvlJc w:val="left"/>
      <w:pPr>
        <w:ind w:left="4156" w:hanging="360"/>
      </w:pPr>
    </w:lvl>
    <w:lvl w:ilvl="5" w:tplc="5ABEC266">
      <w:start w:val="1"/>
      <w:numFmt w:val="lowerRoman"/>
      <w:lvlText w:val="%6."/>
      <w:lvlJc w:val="right"/>
      <w:pPr>
        <w:ind w:left="4876" w:hanging="180"/>
      </w:pPr>
    </w:lvl>
    <w:lvl w:ilvl="6" w:tplc="698A5D02">
      <w:start w:val="1"/>
      <w:numFmt w:val="decimal"/>
      <w:lvlText w:val="%7."/>
      <w:lvlJc w:val="left"/>
      <w:pPr>
        <w:ind w:left="5596" w:hanging="360"/>
      </w:pPr>
    </w:lvl>
    <w:lvl w:ilvl="7" w:tplc="881AAC86">
      <w:start w:val="1"/>
      <w:numFmt w:val="lowerLetter"/>
      <w:lvlText w:val="%8."/>
      <w:lvlJc w:val="left"/>
      <w:pPr>
        <w:ind w:left="6316" w:hanging="360"/>
      </w:pPr>
    </w:lvl>
    <w:lvl w:ilvl="8" w:tplc="0AD83F1C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D"/>
    <w:rsid w:val="001D2A7D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PC62</cp:lastModifiedBy>
  <cp:revision>2</cp:revision>
  <cp:lastPrinted>2020-12-29T09:02:00Z</cp:lastPrinted>
  <dcterms:created xsi:type="dcterms:W3CDTF">2020-12-29T09:03:00Z</dcterms:created>
  <dcterms:modified xsi:type="dcterms:W3CDTF">2020-12-29T09:03:00Z</dcterms:modified>
</cp:coreProperties>
</file>