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310BD" w14:textId="0C8C7874" w:rsidR="005E1990" w:rsidRDefault="000779AB" w:rsidP="000779AB">
      <w:pPr>
        <w:ind w:firstLine="709"/>
        <w:jc w:val="both"/>
      </w:pPr>
      <w:r>
        <w:t>В актуальной повестке дня остаются вопросы пожарной безопасности. С открытием охоты фиксируются ландшафтные пожары, главным образом на территориях Александровского и Северного сельских поселений.</w:t>
      </w:r>
      <w:r>
        <w:t xml:space="preserve"> Так</w:t>
      </w:r>
      <w:r w:rsidR="005E1990">
        <w:t>,</w:t>
      </w:r>
      <w:r>
        <w:t xml:space="preserve"> 19 мая произошел Пожар в южной части села за Анваром, гд</w:t>
      </w:r>
      <w:r>
        <w:t xml:space="preserve">е горела сухая трава. И хотя угрозы жилью не было из-за водной преграды, пришлось приложить не мало усилий для тушения огня. 20 мая районе лыжной базы на открытом пространстве горел мусор – предполагают, что это </w:t>
      </w:r>
      <w:r>
        <w:t>было детское баловство.</w:t>
      </w:r>
    </w:p>
    <w:p w14:paraId="12F50DD4" w14:textId="139CC7BE" w:rsidR="005E1990" w:rsidRDefault="005E1990" w:rsidP="000779AB">
      <w:pPr>
        <w:ind w:firstLine="709"/>
        <w:jc w:val="both"/>
      </w:pPr>
      <w:r>
        <w:t>22 мая-снова возгорание за Анваром, дети развели костер и скрылись до прибытия пожарного экипажа</w:t>
      </w:r>
      <w:r w:rsidR="000779AB">
        <w:t>.</w:t>
      </w:r>
    </w:p>
    <w:p w14:paraId="4ECC461B" w14:textId="40019839" w:rsidR="005E1990" w:rsidRDefault="005E1990" w:rsidP="000779AB">
      <w:pPr>
        <w:ind w:firstLine="709"/>
        <w:jc w:val="both"/>
      </w:pPr>
      <w:r>
        <w:t xml:space="preserve">Уважаемые родители! Вы несете ответственность за поступки своих несовершеннолетних детей! </w:t>
      </w:r>
    </w:p>
    <w:p w14:paraId="6C762E4B" w14:textId="6292BEAE" w:rsidR="000779AB" w:rsidRDefault="000779AB" w:rsidP="000779AB">
      <w:pPr>
        <w:ind w:firstLine="709"/>
        <w:jc w:val="both"/>
      </w:pPr>
      <w:r>
        <w:t>Пожары сегодня – это та угроза,</w:t>
      </w:r>
      <w:r>
        <w:t xml:space="preserve"> которая реально существует, их последствия могут быть р</w:t>
      </w:r>
      <w:r>
        <w:t>азрушительными.</w:t>
      </w:r>
      <w:r w:rsidR="005E1990">
        <w:t xml:space="preserve"> </w:t>
      </w:r>
      <w:r>
        <w:t>Призываем всех жителей района серьезно относи</w:t>
      </w:r>
      <w:r w:rsidR="005E1990">
        <w:t>ться</w:t>
      </w:r>
      <w:r>
        <w:t xml:space="preserve"> к мерам пожарной безопасности</w:t>
      </w:r>
      <w:r w:rsidR="005E1990">
        <w:t xml:space="preserve"> и беречь нашу замечательную северную природу. </w:t>
      </w:r>
      <w:r>
        <w:rPr>
          <w:noProof/>
        </w:rPr>
        <w:drawing>
          <wp:inline distT="0" distB="0" distL="0" distR="0" wp14:anchorId="0E11E4CF" wp14:editId="052A77BA">
            <wp:extent cx="5940425" cy="3341370"/>
            <wp:effectExtent l="0" t="0" r="3175" b="0"/>
            <wp:docPr id="14343222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3A061" wp14:editId="104915C7">
            <wp:extent cx="5940425" cy="3341370"/>
            <wp:effectExtent l="0" t="0" r="3175" b="0"/>
            <wp:docPr id="8921284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C9881" wp14:editId="2FC8ED5E">
            <wp:extent cx="5940425" cy="3341370"/>
            <wp:effectExtent l="0" t="0" r="3175" b="0"/>
            <wp:docPr id="20719840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382F4" wp14:editId="666CCD1F">
            <wp:extent cx="5940425" cy="3341370"/>
            <wp:effectExtent l="0" t="0" r="3175" b="0"/>
            <wp:docPr id="1766869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9AB" w:rsidSect="000779AB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1E613" w14:textId="77777777" w:rsidR="003B5B71" w:rsidRDefault="003B5B71">
      <w:pPr>
        <w:spacing w:after="0" w:line="240" w:lineRule="auto"/>
      </w:pPr>
      <w:r>
        <w:separator/>
      </w:r>
    </w:p>
  </w:endnote>
  <w:endnote w:type="continuationSeparator" w:id="0">
    <w:p w14:paraId="590BC5B9" w14:textId="77777777" w:rsidR="003B5B71" w:rsidRDefault="003B5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33191" w14:textId="77777777" w:rsidR="003B5B71" w:rsidRDefault="003B5B71">
      <w:pPr>
        <w:spacing w:after="0" w:line="240" w:lineRule="auto"/>
      </w:pPr>
      <w:r>
        <w:separator/>
      </w:r>
    </w:p>
  </w:footnote>
  <w:footnote w:type="continuationSeparator" w:id="0">
    <w:p w14:paraId="18A8562B" w14:textId="77777777" w:rsidR="003B5B71" w:rsidRDefault="003B5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FFB"/>
    <w:rsid w:val="000779AB"/>
    <w:rsid w:val="003B5B71"/>
    <w:rsid w:val="005E1990"/>
    <w:rsid w:val="00A5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E10DD"/>
  <w15:docId w15:val="{07162EC5-98BA-472B-8C12-7C9B2D72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Кадр</cp:lastModifiedBy>
  <cp:revision>3</cp:revision>
  <dcterms:created xsi:type="dcterms:W3CDTF">2023-05-23T09:39:00Z</dcterms:created>
  <dcterms:modified xsi:type="dcterms:W3CDTF">2023-05-24T01:57:00Z</dcterms:modified>
</cp:coreProperties>
</file>