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4B0CD9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F4A689" wp14:editId="07A59071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17E79" w:rsidP="00D1063D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1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D5157F" w:rsidP="00D5157F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51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1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CD" w:rsidRDefault="00CF3B75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сполнении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</w:t>
      </w:r>
    </w:p>
    <w:p w:rsidR="000B236F" w:rsidRDefault="00433ACD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</w:t>
      </w:r>
    </w:p>
    <w:p w:rsidR="004B0CD9" w:rsidRPr="004B0CD9" w:rsidRDefault="004226B4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A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A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4B0CD9" w:rsidRDefault="002C2F7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17723C" w:rsidRDefault="00AA5A72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="0051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A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1-7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3BB" w:rsidRDefault="00AA5A72" w:rsidP="005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Дорожного фонда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A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289" w:rsidRDefault="00662289" w:rsidP="005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Администрации Александровского района усилить работу по взысканию </w:t>
      </w:r>
      <w:r w:rsidR="004C6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 арендной 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землю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Томскгеонефтегаз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723C" w:rsidRDefault="0017723C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3C" w:rsidRDefault="0017723C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4E" w:rsidRDefault="00FD2A4E" w:rsidP="00FD2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17E79" w:rsidP="00517E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E79" w:rsidRDefault="00517E79" w:rsidP="0051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B0CD9" w:rsidRPr="004B0CD9" w:rsidRDefault="00517E79" w:rsidP="005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E79" w:rsidRDefault="00517E79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D9" w:rsidRPr="004B0CD9" w:rsidRDefault="009A4ADC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И.С.Крылов</w:t>
            </w:r>
            <w:proofErr w:type="spellEnd"/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36F" w:rsidRPr="005E3A4E" w:rsidRDefault="00517E79" w:rsidP="00517E79">
      <w:pPr>
        <w:spacing w:after="0" w:line="240" w:lineRule="auto"/>
        <w:ind w:left="4248" w:right="-285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0B236F" w:rsidRPr="005E3A4E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236F" w:rsidRPr="005E3A4E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546EB" w:rsidRPr="005E3A4E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0B236F" w:rsidRPr="005E3A4E" w:rsidRDefault="00517E79" w:rsidP="00517E79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B236F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0B236F" w:rsidRPr="005E3A4E" w:rsidRDefault="00517E79" w:rsidP="00517E79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5E3A4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E3A4E">
        <w:rPr>
          <w:rFonts w:ascii="Times New Roman" w:eastAsia="Times New Roman" w:hAnsi="Times New Roman" w:cs="Times New Roman"/>
          <w:lang w:eastAsia="ru-RU"/>
        </w:rPr>
        <w:t>о</w:t>
      </w:r>
      <w:r w:rsidR="000B236F" w:rsidRPr="005E3A4E">
        <w:rPr>
          <w:rFonts w:ascii="Times New Roman" w:eastAsia="Times New Roman" w:hAnsi="Times New Roman" w:cs="Times New Roman"/>
          <w:lang w:eastAsia="ru-RU"/>
        </w:rPr>
        <w:t>т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23</w:t>
      </w:r>
      <w:r w:rsidR="000B236F" w:rsidRPr="005E3A4E">
        <w:rPr>
          <w:rFonts w:ascii="Times New Roman" w:eastAsia="Times New Roman" w:hAnsi="Times New Roman" w:cs="Times New Roman"/>
          <w:lang w:eastAsia="ru-RU"/>
        </w:rPr>
        <w:t>.</w:t>
      </w:r>
      <w:r w:rsidR="00D5157F" w:rsidRPr="005E3A4E">
        <w:rPr>
          <w:rFonts w:ascii="Times New Roman" w:eastAsia="Times New Roman" w:hAnsi="Times New Roman" w:cs="Times New Roman"/>
          <w:lang w:eastAsia="ru-RU"/>
        </w:rPr>
        <w:t>08</w:t>
      </w:r>
      <w:r w:rsidR="000B236F" w:rsidRPr="005E3A4E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Pr="005E3A4E">
        <w:rPr>
          <w:rFonts w:ascii="Times New Roman" w:eastAsia="Times New Roman" w:hAnsi="Times New Roman" w:cs="Times New Roman"/>
          <w:lang w:eastAsia="ru-RU"/>
        </w:rPr>
        <w:t>135</w:t>
      </w:r>
    </w:p>
    <w:p w:rsidR="00517E79" w:rsidRDefault="00517E79" w:rsidP="000B236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6F" w:rsidRPr="000B236F" w:rsidRDefault="00517E79" w:rsidP="000B236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0B236F" w:rsidRP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0B236F" w:rsidRPr="000B236F" w:rsidRDefault="000B236F" w:rsidP="000B236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</w:t>
      </w:r>
      <w:r w:rsidR="004A349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район» по доходам за 1 полугодие</w:t>
      </w:r>
      <w:r w:rsidRP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0B236F" w:rsidRPr="000B236F" w:rsidRDefault="000B236F" w:rsidP="000B236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029"/>
        <w:gridCol w:w="1134"/>
        <w:gridCol w:w="1245"/>
        <w:gridCol w:w="635"/>
      </w:tblGrid>
      <w:tr w:rsidR="000B236F" w:rsidRPr="000B236F" w:rsidTr="00ED7F8F">
        <w:trPr>
          <w:trHeight w:val="20"/>
          <w:tblHeader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B236F" w:rsidRPr="000B236F" w:rsidTr="00ED7F8F">
        <w:trPr>
          <w:trHeight w:val="267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бюджета - ИТОГО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315073,5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313773,7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99,6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78074,0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76774,2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98,3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78074,0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76774,2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98,3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45543,0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45600,1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100,0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45463,8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45518,7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100,1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102,6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52,4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103,4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1381,6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1381,6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1381,6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1381,6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4C6FF1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</w:p>
          <w:p w:rsidR="004C6FF1" w:rsidRDefault="004C6FF1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545,6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545,6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6,0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6,0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940,7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lang w:eastAsia="ru-RU"/>
              </w:rPr>
              <w:t>940,7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-110,7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-110,7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3966,2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3871,4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97,6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1251,2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1251,2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977,7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867,7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88,7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144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2700,0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2604,7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96,5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2698,2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2602,9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96,5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103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10503010010000110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103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-6,0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-6,0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10700000000000000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127,2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53,9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10701000010000110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127,2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53,9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10701020010000110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127,2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53,9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147,8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67,5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10803000010000110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147,8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67,5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10803010010000110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147,8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67,5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25522,0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23354,3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25522,0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23354,3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11105010000000120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24128,0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21792,3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90,3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11105013050000120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143,8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143,8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11105013100000120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23984,2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21648,5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90,3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11105025050000120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115,9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526,8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11105035050000120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1446,1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4A349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105,4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679,5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679,5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11201010010000120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11201020010000120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11201030010000120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-8,6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11201040010000120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11201070010000120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361,2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568,4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83,2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11301000000000130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666,0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491,3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73,8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11301995050000130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666,0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491,3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73,8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11302000000000130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77,1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453,5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11302065050000130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118,8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11302995050000130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56,9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407,0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626,2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11406000000000430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11406010000000430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402,9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282685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619,8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11406013100000430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567,0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701,6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123,7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20000000000000000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236999,5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236999,5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227410,0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227410,0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20210000000000151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37069,7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37069,7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20215001050000151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19627,7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  <w:r w:rsidR="00163AAE"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муниципальных районов на поддержку мер по обеспечению </w:t>
            </w: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20215002050000151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17442,0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20220000000000151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60129,5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60129,5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63AAE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20220051050000151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20220077050000151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24738,2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24738,2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63AAE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20225555050000151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20229999050000 151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34310,9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34310,9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20230000000000 151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105899,5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105899,5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20230024050000 151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100011,6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100011,6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20230027050000151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163AAE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63AAE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163AAE" w:rsidRPr="00433ACD" w:rsidRDefault="00163AAE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</w:t>
            </w:r>
            <w:r w:rsidR="00ED7F8F" w:rsidRPr="00433ACD">
              <w:rPr>
                <w:rFonts w:ascii="Times New Roman" w:eastAsia="Times New Roman" w:hAnsi="Times New Roman" w:cs="Times New Roman"/>
                <w:lang w:eastAsia="ru-RU"/>
              </w:rPr>
              <w:t>числа по договорам найма специализированных жилых помещений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163AAE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20235082050000151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3AAE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63AAE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63AAE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20235118050000 151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0B236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0B236F" w:rsidRPr="00433ACD" w:rsidRDefault="000B236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20235260050000 151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36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B236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B236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20235543050000 151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20240000000000 151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24311,3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24311,3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20240014050000 151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13635,8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13635,8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муниципальных </w:t>
            </w: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10675,5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10675,5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11519,0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11519,0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21860010050000 151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1401,5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1401,5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ED7F8F" w:rsidRPr="000B236F" w:rsidTr="00ED7F8F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D7F8F" w:rsidRPr="00433ACD" w:rsidRDefault="00ED7F8F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21960010050000 151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-3331,0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-3331,0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D7F8F" w:rsidRPr="00433ACD" w:rsidRDefault="00282685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</w:tbl>
    <w:p w:rsidR="00433ACD" w:rsidRDefault="00433ACD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CD" w:rsidRDefault="00433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5E3A4E" w:rsidRDefault="005E3A4E" w:rsidP="005E3A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B37E9B" w:rsidRPr="005E3A4E">
        <w:rPr>
          <w:rFonts w:ascii="Times New Roman" w:eastAsia="Times New Roman" w:hAnsi="Times New Roman" w:cs="Times New Roman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03805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17E79" w:rsidRPr="005E3A4E">
        <w:rPr>
          <w:rFonts w:ascii="Times New Roman" w:eastAsia="Times New Roman" w:hAnsi="Times New Roman" w:cs="Times New Roman"/>
          <w:lang w:eastAsia="ru-RU"/>
        </w:rPr>
        <w:t>23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</w:t>
      </w:r>
      <w:r w:rsidR="00517E79" w:rsidRPr="005E3A4E">
        <w:rPr>
          <w:rFonts w:ascii="Times New Roman" w:eastAsia="Times New Roman" w:hAnsi="Times New Roman" w:cs="Times New Roman"/>
          <w:lang w:eastAsia="ru-RU"/>
        </w:rPr>
        <w:t>08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.201</w:t>
      </w:r>
      <w:r w:rsidR="00C03805" w:rsidRPr="005E3A4E">
        <w:rPr>
          <w:rFonts w:ascii="Times New Roman" w:eastAsia="Times New Roman" w:hAnsi="Times New Roman" w:cs="Times New Roman"/>
          <w:lang w:eastAsia="ru-RU"/>
        </w:rPr>
        <w:t>7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17E79" w:rsidRPr="005E3A4E">
        <w:rPr>
          <w:rFonts w:ascii="Times New Roman" w:eastAsia="Times New Roman" w:hAnsi="Times New Roman" w:cs="Times New Roman"/>
          <w:lang w:eastAsia="ru-RU"/>
        </w:rPr>
        <w:t>135</w:t>
      </w:r>
    </w:p>
    <w:p w:rsidR="004B0CD9" w:rsidRPr="00517E79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B2" w:rsidRPr="00517E79" w:rsidRDefault="00517E79" w:rsidP="00FD1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FD1EB2" w:rsidRPr="00517E79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FD1EB2" w:rsidRDefault="00FD1EB2" w:rsidP="00FD1E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17E79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Pr="00B37E9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33ACD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4B0CD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0C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33ACD" w:rsidRDefault="00433ACD" w:rsidP="00FD1EB2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5118"/>
        <w:gridCol w:w="1143"/>
        <w:gridCol w:w="1170"/>
        <w:gridCol w:w="1234"/>
        <w:gridCol w:w="721"/>
      </w:tblGrid>
      <w:tr w:rsidR="00433ACD" w:rsidRPr="00433ACD" w:rsidTr="00F925CF">
        <w:trPr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</w:t>
            </w:r>
          </w:p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318 323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308 773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24 648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22 926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89,4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9"/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  <w:bookmarkEnd w:id="0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89,4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70,1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29 341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29 341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193 294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188 526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</w:t>
            </w: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повышение квалификации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25 347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79,5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76,1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4 472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97,4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21 451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21 451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-3249,5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+5000,7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</w:tr>
    </w:tbl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4B0CD9" w:rsidRPr="005E3A4E" w:rsidRDefault="00517E79" w:rsidP="00517E7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</w:t>
      </w:r>
      <w:r w:rsidR="00B37E9B" w:rsidRPr="005E3A4E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5E3A4E" w:rsidRDefault="00517E79" w:rsidP="00517E79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5E3A4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5E3A4E" w:rsidRDefault="00517E79" w:rsidP="00517E79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5E3A4E">
        <w:rPr>
          <w:rFonts w:ascii="Times New Roman" w:eastAsia="Times New Roman" w:hAnsi="Times New Roman" w:cs="Times New Roman"/>
          <w:lang w:eastAsia="ru-RU"/>
        </w:rPr>
        <w:t xml:space="preserve">            о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5E3A4E">
        <w:rPr>
          <w:rFonts w:ascii="Times New Roman" w:eastAsia="Times New Roman" w:hAnsi="Times New Roman" w:cs="Times New Roman"/>
          <w:lang w:eastAsia="ru-RU"/>
        </w:rPr>
        <w:t>23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</w:t>
      </w:r>
      <w:r w:rsidRPr="005E3A4E">
        <w:rPr>
          <w:rFonts w:ascii="Times New Roman" w:eastAsia="Times New Roman" w:hAnsi="Times New Roman" w:cs="Times New Roman"/>
          <w:lang w:eastAsia="ru-RU"/>
        </w:rPr>
        <w:t>08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.201</w:t>
      </w:r>
      <w:r w:rsidR="006F611B" w:rsidRPr="005E3A4E">
        <w:rPr>
          <w:rFonts w:ascii="Times New Roman" w:eastAsia="Times New Roman" w:hAnsi="Times New Roman" w:cs="Times New Roman"/>
          <w:lang w:eastAsia="ru-RU"/>
        </w:rPr>
        <w:t>7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5E3A4E">
        <w:rPr>
          <w:rFonts w:ascii="Times New Roman" w:eastAsia="Times New Roman" w:hAnsi="Times New Roman" w:cs="Times New Roman"/>
          <w:lang w:eastAsia="ru-RU"/>
        </w:rPr>
        <w:t>135</w:t>
      </w:r>
    </w:p>
    <w:p w:rsidR="00013F75" w:rsidRPr="00517E79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5AD" w:rsidRPr="00517E79" w:rsidRDefault="00517E79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2A45AD" w:rsidRPr="00517E79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2A45AD" w:rsidRPr="00517E79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E79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2A45AD" w:rsidRPr="00517E79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E79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2A45AD" w:rsidRPr="00517E79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E79">
        <w:rPr>
          <w:rFonts w:ascii="Times New Roman" w:eastAsia="Calibri" w:hAnsi="Times New Roman" w:cs="Times New Roman"/>
          <w:sz w:val="24"/>
          <w:szCs w:val="24"/>
        </w:rPr>
        <w:t xml:space="preserve">за 1 </w:t>
      </w:r>
      <w:r w:rsidR="00433ACD" w:rsidRPr="00517E79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517E79">
        <w:rPr>
          <w:rFonts w:ascii="Times New Roman" w:eastAsia="Calibri" w:hAnsi="Times New Roman" w:cs="Times New Roman"/>
          <w:sz w:val="24"/>
          <w:szCs w:val="24"/>
        </w:rPr>
        <w:t xml:space="preserve"> 2017 года</w:t>
      </w:r>
    </w:p>
    <w:p w:rsidR="00517E79" w:rsidRDefault="00517E79" w:rsidP="002A45AD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861" w:type="dxa"/>
        <w:tblInd w:w="-459" w:type="dxa"/>
        <w:tblLook w:val="04A0" w:firstRow="1" w:lastRow="0" w:firstColumn="1" w:lastColumn="0" w:noHBand="0" w:noVBand="1"/>
      </w:tblPr>
      <w:tblGrid>
        <w:gridCol w:w="3969"/>
        <w:gridCol w:w="670"/>
        <w:gridCol w:w="682"/>
        <w:gridCol w:w="1234"/>
        <w:gridCol w:w="559"/>
        <w:gridCol w:w="1059"/>
        <w:gridCol w:w="1193"/>
        <w:gridCol w:w="781"/>
      </w:tblGrid>
      <w:tr w:rsidR="00433ACD" w:rsidRPr="00433ACD" w:rsidTr="00F925CF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КВСР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</w:t>
            </w:r>
          </w:p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%</w:t>
            </w:r>
          </w:p>
        </w:tc>
      </w:tr>
      <w:tr w:rsidR="00433ACD" w:rsidRPr="00433ACD" w:rsidTr="00F925CF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433ACD" w:rsidRDefault="00433ACD" w:rsidP="0043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 бюджет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318 323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308 773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92 304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88 091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18 763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2 365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Аттестация рабочих мест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Обслуживание программы по учету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арендной платы по заключенным договорам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5730540700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5730540700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5730540700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организации и осуществлению деятельности по опеке и попечительству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12 021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11 463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12 021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11 463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10 094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9 904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Закупка товаров, работ и услуг для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Проведение выборов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Проведение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Муниципальная программа "Социально-экономическое развитие муниципального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Национальная безопасность и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Содержание пожарных машин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5220340200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5220340200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5220340200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5220440220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5220440220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Субсидии юридическим лицам (кроме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5220440220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(федеральный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52205L5430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52205L5430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52205L5430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5 091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5 091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Создание условий для обеспечения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2 542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2 542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Субсидии юридическим лицам (кроме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Проведение независимой оценки линий электропередач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Выполнение работ по развитию сетей сотовой связи стандарта GSM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Проведение аварийно-восстановительных работ в здании по адресу: Александровский район, с. Новоникольское, пер. Больничный,3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5211800099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5211800099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5211800099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 по землеустройству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Жилищно – 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29 326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29 326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23 316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23 316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23 316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23 316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52109S0120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52109S0120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52109S0120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вырабатываемую</w:t>
            </w:r>
            <w:proofErr w:type="gramEnd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дизельными электростанциями в селах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Муниципальная программа "Комплексное развитие систем коммунальной инфраструктуры на территории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Александровского района на 2013-2015 годы и на период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CF3B75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Приобретение и уста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новка детской игровой площадки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Назино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57114S0000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57114S0000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57114S0000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Представление общедоступного,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бесплатного 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Приобретение зданий для размещения дошкольных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64202SИ590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64202SИ590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64202SИ590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Установка мемориального памятника участникам Великой Отечественной войны 1941-1945 годов на территории п. </w:t>
            </w:r>
            <w:proofErr w:type="gramStart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Александровского района,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5120140300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5120140300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5120140300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5 055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54100L0200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54100L0200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54100L0200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54200L0200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54200L0200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Социальные выплаты гражданам, кроме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54200L0200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5730240760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5730240760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5730240760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5730540820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5730540820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5730540820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5730852600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5730852600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5730852600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Участие в районных соревнованиях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26 555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26 488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3 492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3 492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5641020000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5641020000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Закупка товаров, работ и услуг для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Субвенции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Жилищно – 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 бюджетам субъектов Российской Федерации и муниципальным образованиям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21 451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21 451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Создание условий для обеспечения равных финансовых возможностей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муниципальных образований по решению вопросов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5620240М70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5620240М70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5620240М70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163 685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158 948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163 358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158 622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Аттестация рабочих мест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Предоставление субсидий бюджетным,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коммунальной инфраструктуре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42 896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42 486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42 485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42 075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Реализация образовательных программ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15 809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15 543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12 792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12 792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6 246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6 546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6 546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21 347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21 233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19 158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19 158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10 155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10 155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5 299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5 044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85 041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81 937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85 041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81 937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10 033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9 017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4 320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4 320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Организация подвоза обучающихся детей из населенных пунктов района к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общеобразовательным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67 532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51 008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51 008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51 008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51 008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2 690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6411540510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6411540510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6411540510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Ежемесячные стипендии Губернатора Томской области </w:t>
            </w:r>
            <w:proofErr w:type="gramStart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6411640950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6411640950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6411640950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6411840970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6411840970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6411840970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Оснащение образовательных учреждений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фильтрами для очистки воды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5 224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6208000000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6208000000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6208000000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9 424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9 424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9 424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9 424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6430440410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6430440410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6430440410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6430500099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6430500099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6430500099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2 468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Занятость детей из малообеспеченных семей в летний период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Поощрение медалистов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3 064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2 946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Уборка снега с территории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9 647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9 622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Расходы на выплаты персоналу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8 414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8 039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7 063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6 958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7 063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6 958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Дума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Расходы на выплаты персоналу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75,2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34 218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33 985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Стимулирующие выплаты в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муниципальных организациях дополнительного образования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66301S0670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66301S0670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Проводы в ряды Российской армии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6105000000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6105000000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6105000000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25 171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99,3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Компенсация расходов на оплату стоимости проезда и провоза багажа к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24 243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20 161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20 093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Финансовое обеспечение деятельности отдела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2 432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2 432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98,8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16 844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16 844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6610271163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7 417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6610271163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7 417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6610299163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2 673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2 673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6610299163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2 673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2 673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6 753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6 753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6 753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6 753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6650171164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6650171164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6650171164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6660171162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6660171162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6660171162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6670189167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6670189167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6670189167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6670389167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6670389167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6670389167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Цикл мероприятий ко дню Победы (Слава </w:t>
            </w:r>
            <w:proofErr w:type="gramStart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победившим</w:t>
            </w:r>
            <w:proofErr w:type="gramEnd"/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выставка уроки войны, соревнования по пейнтболу)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6680190167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6680190167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6680190167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6680290167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Предоставление субсидий бюджетным,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6680290167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6680290167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6680390167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6680390167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6680390167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6680490167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6680490167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6680490167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6680590167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6680590167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6680590167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6680690167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6680690167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6680690167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6680790167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6680790167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6680790167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Предоставление субсидий бюджетным,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3 910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3 869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Содержание мотоклуба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82,4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Проведение районного спортивного мероприятия "Лыжня зовет"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51,1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6209000000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6209000000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6209000000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99,6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86,7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66401S0310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66401S0310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6640371161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6640371161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6640371161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6640399161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6640399161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6640399161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433ACD" w:rsidRPr="00433ACD" w:rsidTr="00F925C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33A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</w:tbl>
    <w:p w:rsidR="003A3D26" w:rsidRDefault="003A3D26">
      <w:pPr>
        <w:rPr>
          <w:rFonts w:ascii="Times New Roman" w:eastAsia="Calibri" w:hAnsi="Times New Roman" w:cs="Times New Roman"/>
        </w:rPr>
      </w:pPr>
      <w:bookmarkStart w:id="1" w:name="RANGE!A19:H20"/>
      <w:bookmarkEnd w:id="1"/>
      <w:r>
        <w:rPr>
          <w:rFonts w:ascii="Times New Roman" w:eastAsia="Calibri" w:hAnsi="Times New Roman" w:cs="Times New Roman"/>
        </w:rPr>
        <w:br w:type="page"/>
      </w:r>
    </w:p>
    <w:p w:rsidR="00A74F55" w:rsidRPr="005E3A4E" w:rsidRDefault="005E3A4E" w:rsidP="005E3A4E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A74F55" w:rsidRPr="005E3A4E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F55" w:rsidRPr="005E3A4E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A74F55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A74F55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74F55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A74F55" w:rsidRPr="005E3A4E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5E3A4E">
        <w:rPr>
          <w:rFonts w:ascii="Times New Roman" w:eastAsia="Times New Roman" w:hAnsi="Times New Roman" w:cs="Times New Roman"/>
          <w:lang w:eastAsia="ru-RU"/>
        </w:rPr>
        <w:t>23</w:t>
      </w:r>
      <w:r w:rsidR="00A74F55" w:rsidRPr="005E3A4E">
        <w:rPr>
          <w:rFonts w:ascii="Times New Roman" w:eastAsia="Times New Roman" w:hAnsi="Times New Roman" w:cs="Times New Roman"/>
          <w:lang w:eastAsia="ru-RU"/>
        </w:rPr>
        <w:t>.</w:t>
      </w:r>
      <w:r w:rsidRPr="005E3A4E">
        <w:rPr>
          <w:rFonts w:ascii="Times New Roman" w:eastAsia="Times New Roman" w:hAnsi="Times New Roman" w:cs="Times New Roman"/>
          <w:lang w:eastAsia="ru-RU"/>
        </w:rPr>
        <w:t>08</w:t>
      </w:r>
      <w:r w:rsidR="00A74F55" w:rsidRPr="005E3A4E">
        <w:rPr>
          <w:rFonts w:ascii="Times New Roman" w:eastAsia="Times New Roman" w:hAnsi="Times New Roman" w:cs="Times New Roman"/>
          <w:lang w:eastAsia="ru-RU"/>
        </w:rPr>
        <w:t>.2017 №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135</w:t>
      </w:r>
      <w:r w:rsidR="00A74F55"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3A4E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95F" w:rsidRPr="00B37E9B" w:rsidRDefault="005E3A4E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6B195F"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 внутреннего финансирования</w:t>
      </w:r>
    </w:p>
    <w:p w:rsidR="006B195F" w:rsidRPr="00B37E9B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6B195F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376AD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925CF" w:rsidRDefault="00F925C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F925CF" w:rsidRPr="00F925CF" w:rsidTr="00F925C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925CF" w:rsidRPr="00F925CF" w:rsidRDefault="00F925CF" w:rsidP="00F925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</w:t>
            </w:r>
          </w:p>
          <w:p w:rsidR="00F925CF" w:rsidRPr="00F925CF" w:rsidRDefault="00F925CF" w:rsidP="00F925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925CF" w:rsidRPr="00F925CF" w:rsidTr="00F925C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925CF" w:rsidRPr="00F925CF" w:rsidTr="00F925C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Кредиты,</w:t>
            </w:r>
          </w:p>
          <w:p w:rsidR="00F925CF" w:rsidRPr="00F925CF" w:rsidRDefault="00F925CF" w:rsidP="00F925C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-10 000,0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-10 000,0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925CF" w:rsidRPr="00F925CF" w:rsidTr="00F925C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Кредиты, привлекаемые от кредитных организаций:</w:t>
            </w:r>
          </w:p>
          <w:p w:rsidR="00F925CF" w:rsidRPr="00F925CF" w:rsidRDefault="00F925CF" w:rsidP="00F925CF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  <w:p w:rsidR="00F925CF" w:rsidRPr="00F925CF" w:rsidRDefault="00F925CF" w:rsidP="00F925CF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925CF" w:rsidRPr="00F925CF" w:rsidTr="00F925C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:rsidR="00F925CF" w:rsidRPr="00F925CF" w:rsidRDefault="00F925CF" w:rsidP="00F925CF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925CF" w:rsidRPr="00F925CF" w:rsidRDefault="00F925CF" w:rsidP="00F925CF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- 10 000,0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- 10 000,0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- 10 000,0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- 10 000,0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925CF" w:rsidRPr="00F925CF" w:rsidTr="00F925C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F925CF" w:rsidRPr="00F925CF" w:rsidRDefault="00F925CF" w:rsidP="00F925CF">
            <w:pPr>
              <w:numPr>
                <w:ilvl w:val="0"/>
                <w:numId w:val="6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F925CF" w:rsidRPr="00F925CF" w:rsidRDefault="00F925CF" w:rsidP="00F925C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CF" w:rsidRPr="00F925CF" w:rsidRDefault="00F925CF" w:rsidP="00F925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13249,5</w:t>
            </w:r>
          </w:p>
          <w:p w:rsidR="00F925CF" w:rsidRPr="00F925CF" w:rsidRDefault="00F925CF" w:rsidP="00F925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315073,5</w:t>
            </w:r>
          </w:p>
          <w:p w:rsidR="00F925CF" w:rsidRPr="00F925CF" w:rsidRDefault="00F925CF" w:rsidP="00F925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328323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4999,3</w:t>
            </w:r>
          </w:p>
          <w:p w:rsidR="00F925CF" w:rsidRPr="00F925CF" w:rsidRDefault="00F925CF" w:rsidP="00F925CF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313773,7</w:t>
            </w:r>
          </w:p>
          <w:p w:rsidR="00F925CF" w:rsidRPr="00F925CF" w:rsidRDefault="00F925CF" w:rsidP="00F925CF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318773,0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F" w:rsidRPr="00F925CF" w:rsidRDefault="00F925CF" w:rsidP="00F925C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  <w:p w:rsidR="00F925CF" w:rsidRPr="00F925CF" w:rsidRDefault="00F925CF" w:rsidP="00F925C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  <w:p w:rsidR="00F925CF" w:rsidRPr="00F925CF" w:rsidRDefault="00F925CF" w:rsidP="00F925C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CF" w:rsidRPr="00F925CF" w:rsidRDefault="00F925CF" w:rsidP="00F925C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F925CF" w:rsidRPr="00F925CF" w:rsidTr="00F925C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F" w:rsidRPr="00F925CF" w:rsidRDefault="00F925CF" w:rsidP="00F9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3249,5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-5000,7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F" w:rsidRPr="00F925CF" w:rsidRDefault="00F925CF" w:rsidP="00F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5CF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5E3A4E" w:rsidRDefault="005E3A4E" w:rsidP="005E3A4E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5E3A4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5E3A4E">
        <w:rPr>
          <w:rFonts w:ascii="Times New Roman" w:eastAsia="Times New Roman" w:hAnsi="Times New Roman" w:cs="Times New Roman"/>
          <w:lang w:eastAsia="ru-RU"/>
        </w:rPr>
        <w:t>5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5E3A4E">
        <w:rPr>
          <w:rFonts w:ascii="Times New Roman" w:eastAsia="Times New Roman" w:hAnsi="Times New Roman" w:cs="Times New Roman"/>
          <w:lang w:eastAsia="ru-RU"/>
        </w:rPr>
        <w:t>23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</w:t>
      </w:r>
      <w:r w:rsidRPr="005E3A4E">
        <w:rPr>
          <w:rFonts w:ascii="Times New Roman" w:eastAsia="Times New Roman" w:hAnsi="Times New Roman" w:cs="Times New Roman"/>
          <w:lang w:eastAsia="ru-RU"/>
        </w:rPr>
        <w:t>08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.201</w:t>
      </w:r>
      <w:r w:rsidR="00754203" w:rsidRPr="005E3A4E">
        <w:rPr>
          <w:rFonts w:ascii="Times New Roman" w:eastAsia="Times New Roman" w:hAnsi="Times New Roman" w:cs="Times New Roman"/>
          <w:lang w:eastAsia="ru-RU"/>
        </w:rPr>
        <w:t>7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5E3A4E">
        <w:rPr>
          <w:rFonts w:ascii="Times New Roman" w:eastAsia="Times New Roman" w:hAnsi="Times New Roman" w:cs="Times New Roman"/>
          <w:lang w:eastAsia="ru-RU"/>
        </w:rPr>
        <w:t>135</w:t>
      </w:r>
    </w:p>
    <w:p w:rsidR="005E3A4E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EDF" w:rsidRPr="00B37E9B" w:rsidRDefault="005E3A4E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1E5EDF"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1E5EDF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925CF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E5EDF" w:rsidRPr="00B37E9B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E5EDF" w:rsidRPr="00B37E9B" w:rsidRDefault="001E5EDF" w:rsidP="001E5E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A83AF9" w:rsidRPr="00A83AF9" w:rsidTr="00A83AF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01.01.2017г.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Привлечено в 2017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Погашено в 2017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На 01.04.2017г.</w:t>
            </w:r>
          </w:p>
        </w:tc>
      </w:tr>
      <w:tr w:rsidR="00A83AF9" w:rsidRPr="00A83AF9" w:rsidTr="00A83AF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3AF9" w:rsidRPr="00A83AF9" w:rsidTr="00A83AF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3AF9" w:rsidRPr="00A83AF9" w:rsidTr="00A83AF9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3AF9" w:rsidRPr="00A83AF9" w:rsidTr="00A83AF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3AF9" w:rsidRPr="00A83AF9" w:rsidTr="00A83AF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F9" w:rsidRPr="00A83AF9" w:rsidRDefault="00A83AF9" w:rsidP="00A83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1A64E1" w:rsidRPr="005E3A4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5E3A4E">
        <w:rPr>
          <w:rFonts w:ascii="Times New Roman" w:eastAsia="Times New Roman" w:hAnsi="Times New Roman" w:cs="Times New Roman"/>
          <w:lang w:eastAsia="ru-RU"/>
        </w:rPr>
        <w:t>6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.201</w:t>
      </w:r>
      <w:r w:rsidR="00D73986" w:rsidRPr="005E3A4E">
        <w:rPr>
          <w:rFonts w:ascii="Times New Roman" w:eastAsia="Times New Roman" w:hAnsi="Times New Roman" w:cs="Times New Roman"/>
          <w:lang w:eastAsia="ru-RU"/>
        </w:rPr>
        <w:t>7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135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4E97" w:rsidRPr="003B70AB" w:rsidRDefault="00724E97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4E" w:rsidRDefault="005E3A4E" w:rsidP="005E3A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724E97"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724E9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24E97" w:rsidRPr="004C572F">
        <w:rPr>
          <w:rFonts w:ascii="Times New Roman" w:hAnsi="Times New Roman" w:cs="Times New Roman"/>
          <w:sz w:val="24"/>
          <w:szCs w:val="24"/>
        </w:rPr>
        <w:t>из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</w:t>
      </w:r>
    </w:p>
    <w:p w:rsidR="00724E97" w:rsidRDefault="005E3A4E" w:rsidP="005E3A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724E97"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 2017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3A4E" w:rsidRDefault="005E3A4E" w:rsidP="005E3A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-459" w:type="dxa"/>
        <w:tblLook w:val="04A0" w:firstRow="1" w:lastRow="0" w:firstColumn="1" w:lastColumn="0" w:noHBand="0" w:noVBand="1"/>
      </w:tblPr>
      <w:tblGrid>
        <w:gridCol w:w="5386"/>
        <w:gridCol w:w="1234"/>
        <w:gridCol w:w="1134"/>
        <w:gridCol w:w="1193"/>
        <w:gridCol w:w="850"/>
      </w:tblGrid>
      <w:tr w:rsidR="00A83AF9" w:rsidRPr="00A83AF9" w:rsidTr="00A83AF9">
        <w:trPr>
          <w:trHeight w:val="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</w:t>
            </w:r>
          </w:p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% 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318 323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98,2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5120140300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51201S0000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32 639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31 765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97,3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32 305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31 471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56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Возмещение части затрат по производству и реализации хлеба, организациям, использующих электроэнергию </w:t>
            </w:r>
          </w:p>
          <w:p w:rsidR="00156456" w:rsidRDefault="00156456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56456" w:rsidRDefault="00156456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" w:name="_GoBack"/>
            <w:bookmarkEnd w:id="2"/>
            <w:proofErr w:type="gramStart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вырабатываемую</w:t>
            </w:r>
            <w:proofErr w:type="gramEnd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дизельными электростанциями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52109S0120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вырабатываемую</w:t>
            </w:r>
            <w:proofErr w:type="gramEnd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дизельными электростанциями в селах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независимой оценки линий электропередач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развитию сетей сотовой связи стандарта GSM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5211600000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аварийно-восстановительных работ в здании по адресу: Александровский район, с. Новоникольское, пер. Больничный,3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5211800099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5220340200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5220440220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(федеральный бюджет)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52205L5430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A7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молодым семьям поддержки на приобретение (строительство) жилья на территории </w:t>
            </w:r>
          </w:p>
          <w:p w:rsidR="004701A7" w:rsidRDefault="004701A7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01A7" w:rsidRDefault="004701A7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54000L0200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54100L0200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54200L0200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1 152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27 519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27 208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22 041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5620240М70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5620351180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5641000000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5641010000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5641020000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5641030000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содержание органов местного самоуправления </w:t>
            </w: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обеспечение их функций за счет средств межбюджетных трансфертов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5641099130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19 638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1 493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99,2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Аттестация рабочих мест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CF3B75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 уста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новка детской игровой площадки</w:t>
            </w: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Назино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Установка мемориального памятника участникам Великой Отечественной войны 1941-1945 годов на территории п. </w:t>
            </w:r>
            <w:proofErr w:type="gramStart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Александровского района,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57114S0000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снега с территории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57115L5550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землеустройству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программы по учету арендной платы по заключенным договорам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Определение рыночной стоимости воздушных линий электропередач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7 467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5730240760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5730340770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78,6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5730540700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5730540820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5730640730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5730740780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5730852600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Замеры сопротивления изоляции в зданиях </w:t>
            </w: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муниципальных учреждений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5820200000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Содержание пожарных машин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84,3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61010S0000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61010S0790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Занятость детей из малообеспеченных семей в летний период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Проводы в ряды Российской армии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54,3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мотоклуба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5 661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91,2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районного спортивного мероприятия "Лыжня зовет"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районных соревнованиях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6209000000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172 391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168 452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85 522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образовательных программ начального, основного и среднего общего образования, </w:t>
            </w: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адаптированных образовательных программ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6410100000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10 033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 и проведение единого государственного экзамена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55,2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Поощрение медалистов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6410840420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97,6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6410940440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90,6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6411040470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6411140520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6411240530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6411440450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6411540510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стипендии Губернатора Томской области </w:t>
            </w:r>
            <w:proofErr w:type="gramStart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6411640950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6411740460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96,6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6411840970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67 224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98,3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64202SИ590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6420440370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6420540390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9 601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64302S0400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6430440410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6430500099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10 044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Муниципальная программа "Развитие культуры, спорта и молодежной политики в Александровском районе на 2016 </w:t>
            </w: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- 2018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6600000000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32 760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32 503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99,2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20 160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20 092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3 317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66101S0660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99,8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16 843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6610271163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6610299163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66102S0650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66301S0670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3 748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99,6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66401S0000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66401S0310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</w:t>
            </w: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66402S0320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80,9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6640371161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6640399161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6660171162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6670189167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6670389167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6680000000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Цикл мероприятий ко дню Победы (Слава </w:t>
            </w:r>
            <w:proofErr w:type="gramStart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победившим</w:t>
            </w:r>
            <w:proofErr w:type="gramEnd"/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выставка уроки войны, соревнования по пейнтболу)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6680190167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6680290167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6680390167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6680490167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6680590167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6680690167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6680790167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14 303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95,4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13 672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95,2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Заместители высшего должностного лица </w:t>
            </w: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9900100020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10 596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9900100031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9900100032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97,5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муниципальных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9900100033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94,1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94,7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9900140940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61,5</w:t>
            </w:r>
          </w:p>
        </w:tc>
      </w:tr>
      <w:tr w:rsidR="00A83AF9" w:rsidRPr="00A83AF9" w:rsidTr="00A83AF9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</w:t>
            </w:r>
          </w:p>
        </w:tc>
      </w:tr>
    </w:tbl>
    <w:p w:rsidR="00724E97" w:rsidRDefault="00724E97" w:rsidP="00724E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CD9" w:rsidRPr="005E3A4E" w:rsidRDefault="005E3A4E" w:rsidP="005E3A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154741" w:rsidRPr="005E3A4E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5E3A4E">
        <w:rPr>
          <w:rFonts w:ascii="Times New Roman" w:eastAsia="Times New Roman" w:hAnsi="Times New Roman" w:cs="Times New Roman"/>
          <w:lang w:eastAsia="ru-RU"/>
        </w:rPr>
        <w:t>о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т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23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</w:t>
      </w:r>
      <w:r w:rsidRPr="005E3A4E">
        <w:rPr>
          <w:rFonts w:ascii="Times New Roman" w:eastAsia="Times New Roman" w:hAnsi="Times New Roman" w:cs="Times New Roman"/>
          <w:lang w:eastAsia="ru-RU"/>
        </w:rPr>
        <w:t>08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>.201</w:t>
      </w:r>
      <w:r w:rsidR="00131B7D" w:rsidRPr="005E3A4E">
        <w:rPr>
          <w:rFonts w:ascii="Times New Roman" w:eastAsia="Times New Roman" w:hAnsi="Times New Roman" w:cs="Times New Roman"/>
          <w:lang w:eastAsia="ru-RU"/>
        </w:rPr>
        <w:t>7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3A4E">
        <w:rPr>
          <w:rFonts w:ascii="Times New Roman" w:eastAsia="Times New Roman" w:hAnsi="Times New Roman" w:cs="Times New Roman"/>
          <w:lang w:eastAsia="ru-RU"/>
        </w:rPr>
        <w:t>135</w:t>
      </w:r>
      <w:r w:rsidR="004B0CD9"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3A4E" w:rsidRDefault="005E3A4E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0D9" w:rsidRDefault="005E3A4E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BC50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</w:t>
      </w:r>
      <w:proofErr w:type="gramEnd"/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и объектов недвижимого имущества, приобретаемого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BC50D9" w:rsidRDefault="00BC50D9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5E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AF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83AF9" w:rsidRPr="00154741" w:rsidRDefault="00A83AF9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A83AF9" w:rsidRPr="00A83AF9" w:rsidTr="00A83AF9">
        <w:trPr>
          <w:trHeight w:val="420"/>
          <w:tblHeader/>
        </w:trPr>
        <w:tc>
          <w:tcPr>
            <w:tcW w:w="3472" w:type="dxa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70" w:type="dxa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</w:t>
            </w:r>
          </w:p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</w:t>
            </w:r>
          </w:p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A83AF9" w:rsidRPr="00A83AF9" w:rsidTr="00A83AF9">
        <w:trPr>
          <w:trHeight w:val="20"/>
        </w:trPr>
        <w:tc>
          <w:tcPr>
            <w:tcW w:w="3472" w:type="dxa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3472" w:type="dxa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3472" w:type="dxa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AF9" w:rsidRPr="00A83AF9" w:rsidTr="00A83AF9">
        <w:trPr>
          <w:trHeight w:val="20"/>
        </w:trPr>
        <w:tc>
          <w:tcPr>
            <w:tcW w:w="3472" w:type="dxa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642024И590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83AF9" w:rsidRPr="00A83AF9" w:rsidRDefault="00A83AF9" w:rsidP="00A83AF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A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BC50D9" w:rsidRPr="00154741" w:rsidRDefault="00BC50D9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BC50D9" w:rsidRDefault="00BC50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23D4" w:rsidRPr="005E3A4E" w:rsidRDefault="005E3A4E" w:rsidP="005E3A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F923D4" w:rsidRPr="005E3A4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C50D9" w:rsidRPr="005E3A4E">
        <w:rPr>
          <w:rFonts w:ascii="Times New Roman" w:eastAsia="Times New Roman" w:hAnsi="Times New Roman" w:cs="Times New Roman"/>
          <w:lang w:eastAsia="ru-RU"/>
        </w:rPr>
        <w:t>8</w:t>
      </w:r>
      <w:r w:rsidRPr="005E3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5E3A4E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F923D4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923D4" w:rsidRPr="005E3A4E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5E3A4E" w:rsidRDefault="005E3A4E" w:rsidP="005E3A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5E3A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923D4" w:rsidRPr="005E3A4E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5E3A4E">
        <w:rPr>
          <w:rFonts w:ascii="Times New Roman" w:eastAsia="Times New Roman" w:hAnsi="Times New Roman" w:cs="Times New Roman"/>
          <w:lang w:eastAsia="ru-RU"/>
        </w:rPr>
        <w:t>23</w:t>
      </w:r>
      <w:r w:rsidR="00F923D4" w:rsidRPr="005E3A4E">
        <w:rPr>
          <w:rFonts w:ascii="Times New Roman" w:eastAsia="Times New Roman" w:hAnsi="Times New Roman" w:cs="Times New Roman"/>
          <w:lang w:eastAsia="ru-RU"/>
        </w:rPr>
        <w:t>.</w:t>
      </w:r>
      <w:r w:rsidRPr="005E3A4E">
        <w:rPr>
          <w:rFonts w:ascii="Times New Roman" w:eastAsia="Times New Roman" w:hAnsi="Times New Roman" w:cs="Times New Roman"/>
          <w:lang w:eastAsia="ru-RU"/>
        </w:rPr>
        <w:t>08</w:t>
      </w:r>
      <w:r w:rsidR="00F923D4" w:rsidRPr="005E3A4E">
        <w:rPr>
          <w:rFonts w:ascii="Times New Roman" w:eastAsia="Times New Roman" w:hAnsi="Times New Roman" w:cs="Times New Roman"/>
          <w:lang w:eastAsia="ru-RU"/>
        </w:rPr>
        <w:t>.201</w:t>
      </w:r>
      <w:r w:rsidR="00C314F5" w:rsidRPr="005E3A4E">
        <w:rPr>
          <w:rFonts w:ascii="Times New Roman" w:eastAsia="Times New Roman" w:hAnsi="Times New Roman" w:cs="Times New Roman"/>
          <w:lang w:eastAsia="ru-RU"/>
        </w:rPr>
        <w:t>7</w:t>
      </w:r>
      <w:r w:rsidR="00F923D4" w:rsidRPr="005E3A4E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5E3A4E">
        <w:rPr>
          <w:rFonts w:ascii="Times New Roman" w:eastAsia="Times New Roman" w:hAnsi="Times New Roman" w:cs="Times New Roman"/>
          <w:lang w:eastAsia="ru-RU"/>
        </w:rPr>
        <w:t>135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D9" w:rsidRDefault="005E3A4E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Отчёт об использовании Д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>орожного фонда</w:t>
      </w:r>
    </w:p>
    <w:p w:rsidR="00DA19D9" w:rsidRDefault="00DA19D9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DA19D9" w:rsidRDefault="00DA19D9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1 </w:t>
      </w:r>
      <w:r w:rsidR="00A83AF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</w:p>
    <w:tbl>
      <w:tblPr>
        <w:tblStyle w:val="40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241"/>
      </w:tblGrid>
      <w:tr w:rsidR="00A83AF9" w:rsidRPr="00A83AF9" w:rsidTr="00A83AF9">
        <w:tc>
          <w:tcPr>
            <w:tcW w:w="5070" w:type="dxa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83AF9">
              <w:rPr>
                <w:rFonts w:ascii="Times New Roman" w:eastAsia="Times New Roman" w:hAnsi="Times New Roman" w:cs="Times New Roman"/>
              </w:rPr>
              <w:t>План</w:t>
            </w:r>
          </w:p>
          <w:p w:rsidR="00A83AF9" w:rsidRPr="00A83AF9" w:rsidRDefault="00A83AF9" w:rsidP="00A83AF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83AF9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AF9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A83AF9" w:rsidRPr="00A83AF9" w:rsidRDefault="00A83AF9" w:rsidP="00A83AF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83AF9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2.2.Дорожная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2.3.Ремонт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 xml:space="preserve">2.4.Межбюджетные трансферты на содержание зимника </w:t>
            </w:r>
            <w:r w:rsidR="00CF3B75" w:rsidRPr="00A83AF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F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B75" w:rsidRPr="00A83AF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F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B75" w:rsidRPr="00A83AF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Медведево – п. Северный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3AF9" w:rsidRPr="00A83AF9" w:rsidTr="00A83AF9">
        <w:tc>
          <w:tcPr>
            <w:tcW w:w="5070" w:type="dxa"/>
            <w:vAlign w:val="center"/>
          </w:tcPr>
          <w:p w:rsidR="00A83AF9" w:rsidRPr="00A83AF9" w:rsidRDefault="00A83AF9" w:rsidP="00A8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7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1232,0</w:t>
            </w:r>
          </w:p>
        </w:tc>
        <w:tc>
          <w:tcPr>
            <w:tcW w:w="1559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1232,0</w:t>
            </w:r>
          </w:p>
        </w:tc>
        <w:tc>
          <w:tcPr>
            <w:tcW w:w="1241" w:type="dxa"/>
            <w:vAlign w:val="center"/>
          </w:tcPr>
          <w:p w:rsidR="00A83AF9" w:rsidRPr="00A83AF9" w:rsidRDefault="00A83AF9" w:rsidP="00A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F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</w:p>
    <w:sectPr w:rsidR="00F923D4" w:rsidRPr="008C54FA" w:rsidSect="00C57D20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C2" w:rsidRDefault="005672C2" w:rsidP="00B73256">
      <w:pPr>
        <w:spacing w:after="0" w:line="240" w:lineRule="auto"/>
      </w:pPr>
      <w:r>
        <w:separator/>
      </w:r>
    </w:p>
  </w:endnote>
  <w:endnote w:type="continuationSeparator" w:id="0">
    <w:p w:rsidR="005672C2" w:rsidRDefault="005672C2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7628"/>
      <w:docPartObj>
        <w:docPartGallery w:val="Page Numbers (Bottom of Page)"/>
        <w:docPartUnique/>
      </w:docPartObj>
    </w:sdtPr>
    <w:sdtEndPr/>
    <w:sdtContent>
      <w:p w:rsidR="00662289" w:rsidRDefault="006622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56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662289" w:rsidRDefault="00662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C2" w:rsidRDefault="005672C2" w:rsidP="00B73256">
      <w:pPr>
        <w:spacing w:after="0" w:line="240" w:lineRule="auto"/>
      </w:pPr>
      <w:r>
        <w:separator/>
      </w:r>
    </w:p>
  </w:footnote>
  <w:footnote w:type="continuationSeparator" w:id="0">
    <w:p w:rsidR="005672C2" w:rsidRDefault="005672C2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FF18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82856"/>
    <w:multiLevelType w:val="hybridMultilevel"/>
    <w:tmpl w:val="B4AA51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53E4A"/>
    <w:multiLevelType w:val="hybridMultilevel"/>
    <w:tmpl w:val="B43AC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56B"/>
    <w:multiLevelType w:val="hybridMultilevel"/>
    <w:tmpl w:val="FF3C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1ABD"/>
    <w:multiLevelType w:val="hybridMultilevel"/>
    <w:tmpl w:val="F81E2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8272A"/>
    <w:multiLevelType w:val="hybridMultilevel"/>
    <w:tmpl w:val="96302B3C"/>
    <w:lvl w:ilvl="0" w:tplc="93BE5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929D4"/>
    <w:multiLevelType w:val="hybridMultilevel"/>
    <w:tmpl w:val="DCD433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2C663C"/>
    <w:multiLevelType w:val="hybridMultilevel"/>
    <w:tmpl w:val="B6682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F6227"/>
    <w:multiLevelType w:val="hybridMultilevel"/>
    <w:tmpl w:val="8FE6D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52AC0"/>
    <w:multiLevelType w:val="hybridMultilevel"/>
    <w:tmpl w:val="97CE20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504490"/>
    <w:multiLevelType w:val="hybridMultilevel"/>
    <w:tmpl w:val="F6A81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527F8D"/>
    <w:multiLevelType w:val="hybridMultilevel"/>
    <w:tmpl w:val="449ECCB2"/>
    <w:lvl w:ilvl="0" w:tplc="27288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776A7B"/>
    <w:multiLevelType w:val="hybridMultilevel"/>
    <w:tmpl w:val="49D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7601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24CFE"/>
    <w:multiLevelType w:val="hybridMultilevel"/>
    <w:tmpl w:val="744CED98"/>
    <w:lvl w:ilvl="0" w:tplc="49F6C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032FC"/>
    <w:multiLevelType w:val="hybridMultilevel"/>
    <w:tmpl w:val="CE2E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B570A"/>
    <w:multiLevelType w:val="hybridMultilevel"/>
    <w:tmpl w:val="087CF6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8F6C39"/>
    <w:multiLevelType w:val="hybridMultilevel"/>
    <w:tmpl w:val="658869A0"/>
    <w:lvl w:ilvl="0" w:tplc="B4DE30D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5A38C9"/>
    <w:multiLevelType w:val="hybridMultilevel"/>
    <w:tmpl w:val="9252EAAC"/>
    <w:lvl w:ilvl="0" w:tplc="4156D922">
      <w:start w:val="1"/>
      <w:numFmt w:val="decimal"/>
      <w:lvlText w:val="%1)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24651E"/>
    <w:multiLevelType w:val="hybridMultilevel"/>
    <w:tmpl w:val="01A0B9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E2A17E8"/>
    <w:multiLevelType w:val="hybridMultilevel"/>
    <w:tmpl w:val="318C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52822"/>
    <w:multiLevelType w:val="hybridMultilevel"/>
    <w:tmpl w:val="427E3770"/>
    <w:lvl w:ilvl="0" w:tplc="C1381B0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1D71C5"/>
    <w:multiLevelType w:val="hybridMultilevel"/>
    <w:tmpl w:val="C58AF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5"/>
  </w:num>
  <w:num w:numId="6">
    <w:abstractNumId w:val="12"/>
  </w:num>
  <w:num w:numId="7">
    <w:abstractNumId w:val="28"/>
  </w:num>
  <w:num w:numId="8">
    <w:abstractNumId w:val="36"/>
  </w:num>
  <w:num w:numId="9">
    <w:abstractNumId w:val="31"/>
  </w:num>
  <w:num w:numId="10">
    <w:abstractNumId w:val="30"/>
  </w:num>
  <w:num w:numId="11">
    <w:abstractNumId w:val="3"/>
  </w:num>
  <w:num w:numId="12">
    <w:abstractNumId w:val="0"/>
  </w:num>
  <w:num w:numId="13">
    <w:abstractNumId w:val="43"/>
  </w:num>
  <w:num w:numId="14">
    <w:abstractNumId w:val="14"/>
  </w:num>
  <w:num w:numId="15">
    <w:abstractNumId w:val="13"/>
  </w:num>
  <w:num w:numId="16">
    <w:abstractNumId w:val="2"/>
  </w:num>
  <w:num w:numId="17">
    <w:abstractNumId w:val="1"/>
  </w:num>
  <w:num w:numId="18">
    <w:abstractNumId w:val="33"/>
  </w:num>
  <w:num w:numId="19">
    <w:abstractNumId w:val="24"/>
  </w:num>
  <w:num w:numId="20">
    <w:abstractNumId w:val="11"/>
  </w:num>
  <w:num w:numId="21">
    <w:abstractNumId w:val="7"/>
  </w:num>
  <w:num w:numId="22">
    <w:abstractNumId w:val="20"/>
  </w:num>
  <w:num w:numId="23">
    <w:abstractNumId w:val="4"/>
  </w:num>
  <w:num w:numId="24">
    <w:abstractNumId w:val="26"/>
  </w:num>
  <w:num w:numId="25">
    <w:abstractNumId w:val="23"/>
  </w:num>
  <w:num w:numId="26">
    <w:abstractNumId w:val="15"/>
  </w:num>
  <w:num w:numId="27">
    <w:abstractNumId w:val="34"/>
  </w:num>
  <w:num w:numId="28">
    <w:abstractNumId w:val="6"/>
  </w:num>
  <w:num w:numId="29">
    <w:abstractNumId w:val="38"/>
  </w:num>
  <w:num w:numId="30">
    <w:abstractNumId w:val="25"/>
  </w:num>
  <w:num w:numId="31">
    <w:abstractNumId w:val="10"/>
  </w:num>
  <w:num w:numId="32">
    <w:abstractNumId w:val="22"/>
  </w:num>
  <w:num w:numId="33">
    <w:abstractNumId w:val="29"/>
  </w:num>
  <w:num w:numId="34">
    <w:abstractNumId w:val="32"/>
  </w:num>
  <w:num w:numId="35">
    <w:abstractNumId w:val="42"/>
  </w:num>
  <w:num w:numId="36">
    <w:abstractNumId w:val="39"/>
  </w:num>
  <w:num w:numId="37">
    <w:abstractNumId w:val="19"/>
  </w:num>
  <w:num w:numId="38">
    <w:abstractNumId w:val="9"/>
  </w:num>
  <w:num w:numId="39">
    <w:abstractNumId w:val="16"/>
  </w:num>
  <w:num w:numId="40">
    <w:abstractNumId w:val="27"/>
  </w:num>
  <w:num w:numId="41">
    <w:abstractNumId w:val="40"/>
  </w:num>
  <w:num w:numId="42">
    <w:abstractNumId w:val="41"/>
  </w:num>
  <w:num w:numId="43">
    <w:abstractNumId w:val="8"/>
  </w:num>
  <w:num w:numId="44">
    <w:abstractNumId w:val="35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12382"/>
    <w:rsid w:val="0001380C"/>
    <w:rsid w:val="00013F75"/>
    <w:rsid w:val="00015897"/>
    <w:rsid w:val="00023538"/>
    <w:rsid w:val="00027259"/>
    <w:rsid w:val="000318A2"/>
    <w:rsid w:val="00031A21"/>
    <w:rsid w:val="0003500E"/>
    <w:rsid w:val="000355F4"/>
    <w:rsid w:val="00041C27"/>
    <w:rsid w:val="00042718"/>
    <w:rsid w:val="0004505F"/>
    <w:rsid w:val="00045958"/>
    <w:rsid w:val="00045BF1"/>
    <w:rsid w:val="00046F95"/>
    <w:rsid w:val="00050784"/>
    <w:rsid w:val="00053334"/>
    <w:rsid w:val="000563C7"/>
    <w:rsid w:val="00061CE6"/>
    <w:rsid w:val="00065791"/>
    <w:rsid w:val="00071AFA"/>
    <w:rsid w:val="00071D6D"/>
    <w:rsid w:val="00082A95"/>
    <w:rsid w:val="00086A42"/>
    <w:rsid w:val="0009015F"/>
    <w:rsid w:val="000941EC"/>
    <w:rsid w:val="0009525F"/>
    <w:rsid w:val="00096D22"/>
    <w:rsid w:val="000A5988"/>
    <w:rsid w:val="000B236F"/>
    <w:rsid w:val="000C013D"/>
    <w:rsid w:val="000C6BD0"/>
    <w:rsid w:val="000D5C73"/>
    <w:rsid w:val="000D6E4C"/>
    <w:rsid w:val="000E1388"/>
    <w:rsid w:val="000F184B"/>
    <w:rsid w:val="000F56A3"/>
    <w:rsid w:val="000F5D61"/>
    <w:rsid w:val="000F70D0"/>
    <w:rsid w:val="00104281"/>
    <w:rsid w:val="00116711"/>
    <w:rsid w:val="00121E19"/>
    <w:rsid w:val="00124B93"/>
    <w:rsid w:val="00125562"/>
    <w:rsid w:val="0012639E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A04"/>
    <w:rsid w:val="00152AE0"/>
    <w:rsid w:val="00153272"/>
    <w:rsid w:val="00154741"/>
    <w:rsid w:val="0015560D"/>
    <w:rsid w:val="00155819"/>
    <w:rsid w:val="00156456"/>
    <w:rsid w:val="00160928"/>
    <w:rsid w:val="00160F3E"/>
    <w:rsid w:val="00163AAE"/>
    <w:rsid w:val="00163CC1"/>
    <w:rsid w:val="00166986"/>
    <w:rsid w:val="0016744E"/>
    <w:rsid w:val="001677E3"/>
    <w:rsid w:val="00172225"/>
    <w:rsid w:val="001733D7"/>
    <w:rsid w:val="0017367A"/>
    <w:rsid w:val="00175F3E"/>
    <w:rsid w:val="0017723C"/>
    <w:rsid w:val="001823DF"/>
    <w:rsid w:val="00185218"/>
    <w:rsid w:val="00191F50"/>
    <w:rsid w:val="00197EBC"/>
    <w:rsid w:val="001A1EF2"/>
    <w:rsid w:val="001A50DB"/>
    <w:rsid w:val="001A5DD7"/>
    <w:rsid w:val="001A64E1"/>
    <w:rsid w:val="001A7AF0"/>
    <w:rsid w:val="001B1998"/>
    <w:rsid w:val="001B4CFE"/>
    <w:rsid w:val="001C3AD4"/>
    <w:rsid w:val="001C572A"/>
    <w:rsid w:val="001C6200"/>
    <w:rsid w:val="001C71E1"/>
    <w:rsid w:val="001D12EE"/>
    <w:rsid w:val="001D293E"/>
    <w:rsid w:val="001D58F2"/>
    <w:rsid w:val="001D7123"/>
    <w:rsid w:val="001E16D9"/>
    <w:rsid w:val="001E3B3B"/>
    <w:rsid w:val="001E5EDF"/>
    <w:rsid w:val="001E6024"/>
    <w:rsid w:val="001E72AB"/>
    <w:rsid w:val="00200908"/>
    <w:rsid w:val="00203DE7"/>
    <w:rsid w:val="00207E88"/>
    <w:rsid w:val="00223C52"/>
    <w:rsid w:val="0022511E"/>
    <w:rsid w:val="00226AC6"/>
    <w:rsid w:val="00233F2F"/>
    <w:rsid w:val="002376AD"/>
    <w:rsid w:val="002421A5"/>
    <w:rsid w:val="0024767B"/>
    <w:rsid w:val="002479E0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72363"/>
    <w:rsid w:val="00276528"/>
    <w:rsid w:val="0027714C"/>
    <w:rsid w:val="002776F8"/>
    <w:rsid w:val="00282685"/>
    <w:rsid w:val="00284AE0"/>
    <w:rsid w:val="00287AFF"/>
    <w:rsid w:val="00290D8A"/>
    <w:rsid w:val="0029422A"/>
    <w:rsid w:val="00295112"/>
    <w:rsid w:val="00295404"/>
    <w:rsid w:val="0029691E"/>
    <w:rsid w:val="002A100B"/>
    <w:rsid w:val="002A1671"/>
    <w:rsid w:val="002A375C"/>
    <w:rsid w:val="002A45AD"/>
    <w:rsid w:val="002B163B"/>
    <w:rsid w:val="002B3FEF"/>
    <w:rsid w:val="002C2F7C"/>
    <w:rsid w:val="002C35F6"/>
    <w:rsid w:val="002D076F"/>
    <w:rsid w:val="002D7576"/>
    <w:rsid w:val="002E0A40"/>
    <w:rsid w:val="002E34F3"/>
    <w:rsid w:val="002E3BA0"/>
    <w:rsid w:val="002E69ED"/>
    <w:rsid w:val="002F0422"/>
    <w:rsid w:val="002F1CEE"/>
    <w:rsid w:val="002F2CB0"/>
    <w:rsid w:val="00301B42"/>
    <w:rsid w:val="00304100"/>
    <w:rsid w:val="00304CE3"/>
    <w:rsid w:val="003077E7"/>
    <w:rsid w:val="00315E4E"/>
    <w:rsid w:val="0031721B"/>
    <w:rsid w:val="0032337B"/>
    <w:rsid w:val="00330251"/>
    <w:rsid w:val="0033245D"/>
    <w:rsid w:val="00334CD7"/>
    <w:rsid w:val="0033656B"/>
    <w:rsid w:val="003402F0"/>
    <w:rsid w:val="00341AF3"/>
    <w:rsid w:val="00342DD1"/>
    <w:rsid w:val="00344FED"/>
    <w:rsid w:val="003469F1"/>
    <w:rsid w:val="00350039"/>
    <w:rsid w:val="00350900"/>
    <w:rsid w:val="00352772"/>
    <w:rsid w:val="00354B79"/>
    <w:rsid w:val="00356CEE"/>
    <w:rsid w:val="003606E5"/>
    <w:rsid w:val="00361C50"/>
    <w:rsid w:val="00363FA2"/>
    <w:rsid w:val="003641FD"/>
    <w:rsid w:val="00375327"/>
    <w:rsid w:val="0037726A"/>
    <w:rsid w:val="003867F5"/>
    <w:rsid w:val="00390C28"/>
    <w:rsid w:val="00392098"/>
    <w:rsid w:val="00395718"/>
    <w:rsid w:val="003A0EDA"/>
    <w:rsid w:val="003A3D26"/>
    <w:rsid w:val="003B1D80"/>
    <w:rsid w:val="003B26F5"/>
    <w:rsid w:val="003B463A"/>
    <w:rsid w:val="003B6D50"/>
    <w:rsid w:val="003B70AB"/>
    <w:rsid w:val="003C23CB"/>
    <w:rsid w:val="003C34D7"/>
    <w:rsid w:val="003C65DF"/>
    <w:rsid w:val="003C6E24"/>
    <w:rsid w:val="003D3FCE"/>
    <w:rsid w:val="003D5D5F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5202"/>
    <w:rsid w:val="004000DF"/>
    <w:rsid w:val="00401F3B"/>
    <w:rsid w:val="00406313"/>
    <w:rsid w:val="00406AB3"/>
    <w:rsid w:val="00413BB0"/>
    <w:rsid w:val="004147C5"/>
    <w:rsid w:val="00416698"/>
    <w:rsid w:val="004226B4"/>
    <w:rsid w:val="00423BC1"/>
    <w:rsid w:val="0042712F"/>
    <w:rsid w:val="00433ACD"/>
    <w:rsid w:val="004438E3"/>
    <w:rsid w:val="00445051"/>
    <w:rsid w:val="00445B02"/>
    <w:rsid w:val="00456204"/>
    <w:rsid w:val="004578A5"/>
    <w:rsid w:val="00460237"/>
    <w:rsid w:val="004622FC"/>
    <w:rsid w:val="004634AD"/>
    <w:rsid w:val="004649E8"/>
    <w:rsid w:val="00465E63"/>
    <w:rsid w:val="00470066"/>
    <w:rsid w:val="004701A7"/>
    <w:rsid w:val="00482038"/>
    <w:rsid w:val="00482918"/>
    <w:rsid w:val="004858A7"/>
    <w:rsid w:val="00494FBF"/>
    <w:rsid w:val="004A088E"/>
    <w:rsid w:val="004A0D46"/>
    <w:rsid w:val="004A349F"/>
    <w:rsid w:val="004A6213"/>
    <w:rsid w:val="004A7D28"/>
    <w:rsid w:val="004B094E"/>
    <w:rsid w:val="004B0CD9"/>
    <w:rsid w:val="004B148E"/>
    <w:rsid w:val="004B16A5"/>
    <w:rsid w:val="004B5DD1"/>
    <w:rsid w:val="004B74CC"/>
    <w:rsid w:val="004C0461"/>
    <w:rsid w:val="004C56A3"/>
    <w:rsid w:val="004C572F"/>
    <w:rsid w:val="004C6FF1"/>
    <w:rsid w:val="004C730C"/>
    <w:rsid w:val="004D038D"/>
    <w:rsid w:val="004D15EB"/>
    <w:rsid w:val="004D1B9B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1158"/>
    <w:rsid w:val="004F5B39"/>
    <w:rsid w:val="004F6CAA"/>
    <w:rsid w:val="00502E76"/>
    <w:rsid w:val="00506126"/>
    <w:rsid w:val="00510539"/>
    <w:rsid w:val="00511C62"/>
    <w:rsid w:val="005127C8"/>
    <w:rsid w:val="00513D9B"/>
    <w:rsid w:val="00517E79"/>
    <w:rsid w:val="005225EE"/>
    <w:rsid w:val="005229CD"/>
    <w:rsid w:val="0052487C"/>
    <w:rsid w:val="00525C59"/>
    <w:rsid w:val="00525D71"/>
    <w:rsid w:val="00531116"/>
    <w:rsid w:val="005329BB"/>
    <w:rsid w:val="00537E05"/>
    <w:rsid w:val="005413ED"/>
    <w:rsid w:val="00544A94"/>
    <w:rsid w:val="00546259"/>
    <w:rsid w:val="005605F9"/>
    <w:rsid w:val="00562B2B"/>
    <w:rsid w:val="00563673"/>
    <w:rsid w:val="005672C2"/>
    <w:rsid w:val="00577E25"/>
    <w:rsid w:val="00580C7A"/>
    <w:rsid w:val="00585BD4"/>
    <w:rsid w:val="00594271"/>
    <w:rsid w:val="00595672"/>
    <w:rsid w:val="005959E7"/>
    <w:rsid w:val="00596B20"/>
    <w:rsid w:val="005A13BB"/>
    <w:rsid w:val="005A26F7"/>
    <w:rsid w:val="005B0531"/>
    <w:rsid w:val="005C48A9"/>
    <w:rsid w:val="005C5367"/>
    <w:rsid w:val="005D65C7"/>
    <w:rsid w:val="005D6710"/>
    <w:rsid w:val="005D749E"/>
    <w:rsid w:val="005E1EBE"/>
    <w:rsid w:val="005E34AE"/>
    <w:rsid w:val="005E3A4E"/>
    <w:rsid w:val="006332A4"/>
    <w:rsid w:val="006340EC"/>
    <w:rsid w:val="00635367"/>
    <w:rsid w:val="00637DB3"/>
    <w:rsid w:val="00645EE5"/>
    <w:rsid w:val="0065041D"/>
    <w:rsid w:val="0065425E"/>
    <w:rsid w:val="00662289"/>
    <w:rsid w:val="0066419A"/>
    <w:rsid w:val="00665A24"/>
    <w:rsid w:val="00665E0E"/>
    <w:rsid w:val="006718A7"/>
    <w:rsid w:val="00672095"/>
    <w:rsid w:val="00673AED"/>
    <w:rsid w:val="00676294"/>
    <w:rsid w:val="0067692E"/>
    <w:rsid w:val="00677852"/>
    <w:rsid w:val="006A4756"/>
    <w:rsid w:val="006A632B"/>
    <w:rsid w:val="006A7FA4"/>
    <w:rsid w:val="006B195F"/>
    <w:rsid w:val="006C41CF"/>
    <w:rsid w:val="006C61E4"/>
    <w:rsid w:val="006C67C7"/>
    <w:rsid w:val="006C7632"/>
    <w:rsid w:val="006D04CC"/>
    <w:rsid w:val="006D33AE"/>
    <w:rsid w:val="006D45EF"/>
    <w:rsid w:val="006D45F2"/>
    <w:rsid w:val="006D5A69"/>
    <w:rsid w:val="006D5C35"/>
    <w:rsid w:val="006E3321"/>
    <w:rsid w:val="006E5B6A"/>
    <w:rsid w:val="006E6404"/>
    <w:rsid w:val="006F0161"/>
    <w:rsid w:val="006F0D62"/>
    <w:rsid w:val="006F1344"/>
    <w:rsid w:val="006F21D0"/>
    <w:rsid w:val="006F23D4"/>
    <w:rsid w:val="006F4CED"/>
    <w:rsid w:val="006F611B"/>
    <w:rsid w:val="006F750C"/>
    <w:rsid w:val="00706112"/>
    <w:rsid w:val="0070700C"/>
    <w:rsid w:val="00712759"/>
    <w:rsid w:val="0071562B"/>
    <w:rsid w:val="00715A31"/>
    <w:rsid w:val="00723FAA"/>
    <w:rsid w:val="00724E97"/>
    <w:rsid w:val="00724FF4"/>
    <w:rsid w:val="007275C2"/>
    <w:rsid w:val="00731E4B"/>
    <w:rsid w:val="0073299B"/>
    <w:rsid w:val="00732CDA"/>
    <w:rsid w:val="00734909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71F8"/>
    <w:rsid w:val="00772A20"/>
    <w:rsid w:val="00772D1D"/>
    <w:rsid w:val="007774E7"/>
    <w:rsid w:val="00782B37"/>
    <w:rsid w:val="00783C05"/>
    <w:rsid w:val="0078792F"/>
    <w:rsid w:val="00793471"/>
    <w:rsid w:val="00795677"/>
    <w:rsid w:val="00797141"/>
    <w:rsid w:val="007A0EF2"/>
    <w:rsid w:val="007A17C0"/>
    <w:rsid w:val="007A2401"/>
    <w:rsid w:val="007A51B9"/>
    <w:rsid w:val="007B29FF"/>
    <w:rsid w:val="007B47B0"/>
    <w:rsid w:val="007B5501"/>
    <w:rsid w:val="007B5F36"/>
    <w:rsid w:val="007C121C"/>
    <w:rsid w:val="007C3F7E"/>
    <w:rsid w:val="007C471F"/>
    <w:rsid w:val="007C492A"/>
    <w:rsid w:val="007C5C4C"/>
    <w:rsid w:val="007D57D1"/>
    <w:rsid w:val="007E0B67"/>
    <w:rsid w:val="007E439A"/>
    <w:rsid w:val="007E639F"/>
    <w:rsid w:val="007E7000"/>
    <w:rsid w:val="007E7FC0"/>
    <w:rsid w:val="007F251A"/>
    <w:rsid w:val="007F41BF"/>
    <w:rsid w:val="007F4DFD"/>
    <w:rsid w:val="007F5F88"/>
    <w:rsid w:val="00804B40"/>
    <w:rsid w:val="008051D8"/>
    <w:rsid w:val="00805ACF"/>
    <w:rsid w:val="00805D16"/>
    <w:rsid w:val="00816A1C"/>
    <w:rsid w:val="008249BF"/>
    <w:rsid w:val="00830E22"/>
    <w:rsid w:val="0083160D"/>
    <w:rsid w:val="00833A2C"/>
    <w:rsid w:val="0083428C"/>
    <w:rsid w:val="00837D8D"/>
    <w:rsid w:val="008478FD"/>
    <w:rsid w:val="008533BC"/>
    <w:rsid w:val="00857B32"/>
    <w:rsid w:val="00860923"/>
    <w:rsid w:val="008613F9"/>
    <w:rsid w:val="008728F4"/>
    <w:rsid w:val="008738C2"/>
    <w:rsid w:val="008753DA"/>
    <w:rsid w:val="00880F3C"/>
    <w:rsid w:val="00883921"/>
    <w:rsid w:val="008A04C4"/>
    <w:rsid w:val="008A1609"/>
    <w:rsid w:val="008A24AB"/>
    <w:rsid w:val="008B129C"/>
    <w:rsid w:val="008B2D7D"/>
    <w:rsid w:val="008B3087"/>
    <w:rsid w:val="008B3FD2"/>
    <w:rsid w:val="008C18ED"/>
    <w:rsid w:val="008C54FA"/>
    <w:rsid w:val="008D0F5D"/>
    <w:rsid w:val="008D44E6"/>
    <w:rsid w:val="008E228D"/>
    <w:rsid w:val="008F1C29"/>
    <w:rsid w:val="009024DB"/>
    <w:rsid w:val="009036C4"/>
    <w:rsid w:val="0090428E"/>
    <w:rsid w:val="00904B37"/>
    <w:rsid w:val="00915B02"/>
    <w:rsid w:val="00924FBB"/>
    <w:rsid w:val="009261AC"/>
    <w:rsid w:val="00933218"/>
    <w:rsid w:val="009337E3"/>
    <w:rsid w:val="009359B9"/>
    <w:rsid w:val="009402FD"/>
    <w:rsid w:val="00943B9A"/>
    <w:rsid w:val="00944FE2"/>
    <w:rsid w:val="009478D9"/>
    <w:rsid w:val="00961957"/>
    <w:rsid w:val="009624C8"/>
    <w:rsid w:val="00963D5A"/>
    <w:rsid w:val="00965A2D"/>
    <w:rsid w:val="00966239"/>
    <w:rsid w:val="0096667D"/>
    <w:rsid w:val="00966B3D"/>
    <w:rsid w:val="00971755"/>
    <w:rsid w:val="00974711"/>
    <w:rsid w:val="00974F67"/>
    <w:rsid w:val="00975054"/>
    <w:rsid w:val="009822CB"/>
    <w:rsid w:val="00983AA9"/>
    <w:rsid w:val="0098706B"/>
    <w:rsid w:val="009877BD"/>
    <w:rsid w:val="009906BE"/>
    <w:rsid w:val="0099282A"/>
    <w:rsid w:val="0099291D"/>
    <w:rsid w:val="00992D05"/>
    <w:rsid w:val="00993704"/>
    <w:rsid w:val="00995F17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D472E"/>
    <w:rsid w:val="009E1F6E"/>
    <w:rsid w:val="009E5C2D"/>
    <w:rsid w:val="009E5E1C"/>
    <w:rsid w:val="009F64F1"/>
    <w:rsid w:val="009F6EE1"/>
    <w:rsid w:val="00A01304"/>
    <w:rsid w:val="00A020BC"/>
    <w:rsid w:val="00A1140B"/>
    <w:rsid w:val="00A12FCB"/>
    <w:rsid w:val="00A14E03"/>
    <w:rsid w:val="00A1692D"/>
    <w:rsid w:val="00A200FD"/>
    <w:rsid w:val="00A20E8F"/>
    <w:rsid w:val="00A21498"/>
    <w:rsid w:val="00A22165"/>
    <w:rsid w:val="00A259C3"/>
    <w:rsid w:val="00A30C57"/>
    <w:rsid w:val="00A3248A"/>
    <w:rsid w:val="00A40780"/>
    <w:rsid w:val="00A41652"/>
    <w:rsid w:val="00A42A04"/>
    <w:rsid w:val="00A43A08"/>
    <w:rsid w:val="00A451A9"/>
    <w:rsid w:val="00A4630B"/>
    <w:rsid w:val="00A46926"/>
    <w:rsid w:val="00A4795A"/>
    <w:rsid w:val="00A47AA0"/>
    <w:rsid w:val="00A51EEA"/>
    <w:rsid w:val="00A541D2"/>
    <w:rsid w:val="00A541F9"/>
    <w:rsid w:val="00A57FDC"/>
    <w:rsid w:val="00A614DA"/>
    <w:rsid w:val="00A639FD"/>
    <w:rsid w:val="00A63A65"/>
    <w:rsid w:val="00A64808"/>
    <w:rsid w:val="00A717AF"/>
    <w:rsid w:val="00A72D29"/>
    <w:rsid w:val="00A74F55"/>
    <w:rsid w:val="00A82A45"/>
    <w:rsid w:val="00A83AF9"/>
    <w:rsid w:val="00A868E8"/>
    <w:rsid w:val="00A86C92"/>
    <w:rsid w:val="00A87632"/>
    <w:rsid w:val="00A8783D"/>
    <w:rsid w:val="00A97422"/>
    <w:rsid w:val="00AA45BD"/>
    <w:rsid w:val="00AA5A72"/>
    <w:rsid w:val="00AB0890"/>
    <w:rsid w:val="00AB45FD"/>
    <w:rsid w:val="00AC2DC6"/>
    <w:rsid w:val="00AC5BFC"/>
    <w:rsid w:val="00AC6EA4"/>
    <w:rsid w:val="00AD0351"/>
    <w:rsid w:val="00AD1C62"/>
    <w:rsid w:val="00AD3238"/>
    <w:rsid w:val="00AD7E08"/>
    <w:rsid w:val="00AE1DC4"/>
    <w:rsid w:val="00AE4F10"/>
    <w:rsid w:val="00AF0D2F"/>
    <w:rsid w:val="00AF134A"/>
    <w:rsid w:val="00AF4C6B"/>
    <w:rsid w:val="00AF796C"/>
    <w:rsid w:val="00B02D4B"/>
    <w:rsid w:val="00B03342"/>
    <w:rsid w:val="00B06678"/>
    <w:rsid w:val="00B07B9F"/>
    <w:rsid w:val="00B1006B"/>
    <w:rsid w:val="00B12DFA"/>
    <w:rsid w:val="00B214E1"/>
    <w:rsid w:val="00B34F44"/>
    <w:rsid w:val="00B36B77"/>
    <w:rsid w:val="00B37E9B"/>
    <w:rsid w:val="00B40DBF"/>
    <w:rsid w:val="00B4405B"/>
    <w:rsid w:val="00B51409"/>
    <w:rsid w:val="00B521E0"/>
    <w:rsid w:val="00B52EBE"/>
    <w:rsid w:val="00B610DF"/>
    <w:rsid w:val="00B652C8"/>
    <w:rsid w:val="00B65B0E"/>
    <w:rsid w:val="00B6713C"/>
    <w:rsid w:val="00B73256"/>
    <w:rsid w:val="00B741E2"/>
    <w:rsid w:val="00B766EB"/>
    <w:rsid w:val="00B81193"/>
    <w:rsid w:val="00B85A99"/>
    <w:rsid w:val="00B936F1"/>
    <w:rsid w:val="00B97BDE"/>
    <w:rsid w:val="00BA182C"/>
    <w:rsid w:val="00BA303D"/>
    <w:rsid w:val="00BA50C6"/>
    <w:rsid w:val="00BA764A"/>
    <w:rsid w:val="00BB1A56"/>
    <w:rsid w:val="00BB3423"/>
    <w:rsid w:val="00BB3BB6"/>
    <w:rsid w:val="00BC0481"/>
    <w:rsid w:val="00BC2FCC"/>
    <w:rsid w:val="00BC3728"/>
    <w:rsid w:val="00BC50D9"/>
    <w:rsid w:val="00BD5634"/>
    <w:rsid w:val="00BD64FC"/>
    <w:rsid w:val="00BE0910"/>
    <w:rsid w:val="00BE7710"/>
    <w:rsid w:val="00BF3FDF"/>
    <w:rsid w:val="00BF5060"/>
    <w:rsid w:val="00BF50BD"/>
    <w:rsid w:val="00BF607B"/>
    <w:rsid w:val="00BF74CF"/>
    <w:rsid w:val="00C00CCF"/>
    <w:rsid w:val="00C03805"/>
    <w:rsid w:val="00C063A4"/>
    <w:rsid w:val="00C12A2B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6EB3"/>
    <w:rsid w:val="00C37678"/>
    <w:rsid w:val="00C477B9"/>
    <w:rsid w:val="00C50DF5"/>
    <w:rsid w:val="00C52018"/>
    <w:rsid w:val="00C52AE6"/>
    <w:rsid w:val="00C546EB"/>
    <w:rsid w:val="00C54C75"/>
    <w:rsid w:val="00C57D20"/>
    <w:rsid w:val="00C67EB9"/>
    <w:rsid w:val="00C75693"/>
    <w:rsid w:val="00C7595A"/>
    <w:rsid w:val="00C75F58"/>
    <w:rsid w:val="00C83D93"/>
    <w:rsid w:val="00C83DD4"/>
    <w:rsid w:val="00C8452D"/>
    <w:rsid w:val="00C910A8"/>
    <w:rsid w:val="00C91652"/>
    <w:rsid w:val="00CA5027"/>
    <w:rsid w:val="00CB16B1"/>
    <w:rsid w:val="00CB5211"/>
    <w:rsid w:val="00CC67F0"/>
    <w:rsid w:val="00CC6B87"/>
    <w:rsid w:val="00CD3D60"/>
    <w:rsid w:val="00CD6035"/>
    <w:rsid w:val="00CD6949"/>
    <w:rsid w:val="00CD7CDE"/>
    <w:rsid w:val="00CE1464"/>
    <w:rsid w:val="00CE1906"/>
    <w:rsid w:val="00CF1112"/>
    <w:rsid w:val="00CF3B75"/>
    <w:rsid w:val="00CF3FBE"/>
    <w:rsid w:val="00CF4697"/>
    <w:rsid w:val="00D006CD"/>
    <w:rsid w:val="00D02324"/>
    <w:rsid w:val="00D049DA"/>
    <w:rsid w:val="00D04E8D"/>
    <w:rsid w:val="00D06161"/>
    <w:rsid w:val="00D06C7B"/>
    <w:rsid w:val="00D1063D"/>
    <w:rsid w:val="00D10BC8"/>
    <w:rsid w:val="00D11883"/>
    <w:rsid w:val="00D168D9"/>
    <w:rsid w:val="00D2062B"/>
    <w:rsid w:val="00D208E5"/>
    <w:rsid w:val="00D23869"/>
    <w:rsid w:val="00D30ADC"/>
    <w:rsid w:val="00D33047"/>
    <w:rsid w:val="00D35728"/>
    <w:rsid w:val="00D35F7F"/>
    <w:rsid w:val="00D405F7"/>
    <w:rsid w:val="00D41410"/>
    <w:rsid w:val="00D5157F"/>
    <w:rsid w:val="00D535D6"/>
    <w:rsid w:val="00D53B6D"/>
    <w:rsid w:val="00D5714A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87122"/>
    <w:rsid w:val="00D94765"/>
    <w:rsid w:val="00D96FAD"/>
    <w:rsid w:val="00DA1032"/>
    <w:rsid w:val="00DA19D9"/>
    <w:rsid w:val="00DA3C0F"/>
    <w:rsid w:val="00DA48B6"/>
    <w:rsid w:val="00DA6971"/>
    <w:rsid w:val="00DA7E86"/>
    <w:rsid w:val="00DB316F"/>
    <w:rsid w:val="00DC1336"/>
    <w:rsid w:val="00DC23DD"/>
    <w:rsid w:val="00DC2F25"/>
    <w:rsid w:val="00DC5E63"/>
    <w:rsid w:val="00DD5EDB"/>
    <w:rsid w:val="00DD6F32"/>
    <w:rsid w:val="00DE39A8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CD5"/>
    <w:rsid w:val="00E177DA"/>
    <w:rsid w:val="00E23776"/>
    <w:rsid w:val="00E24B77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588"/>
    <w:rsid w:val="00E52A7C"/>
    <w:rsid w:val="00E54DE6"/>
    <w:rsid w:val="00E62AE4"/>
    <w:rsid w:val="00E62B7F"/>
    <w:rsid w:val="00E62DAE"/>
    <w:rsid w:val="00E63564"/>
    <w:rsid w:val="00E66A3C"/>
    <w:rsid w:val="00E66BCB"/>
    <w:rsid w:val="00E74611"/>
    <w:rsid w:val="00E810B7"/>
    <w:rsid w:val="00E844D0"/>
    <w:rsid w:val="00E90F02"/>
    <w:rsid w:val="00E92624"/>
    <w:rsid w:val="00EA13B6"/>
    <w:rsid w:val="00EA1864"/>
    <w:rsid w:val="00EA21F8"/>
    <w:rsid w:val="00EA27C7"/>
    <w:rsid w:val="00EA53BD"/>
    <w:rsid w:val="00EA77CA"/>
    <w:rsid w:val="00EA7A09"/>
    <w:rsid w:val="00EA7A95"/>
    <w:rsid w:val="00EB2E07"/>
    <w:rsid w:val="00EB32EF"/>
    <w:rsid w:val="00EC07F3"/>
    <w:rsid w:val="00EC39E8"/>
    <w:rsid w:val="00ED0272"/>
    <w:rsid w:val="00ED0517"/>
    <w:rsid w:val="00ED41D6"/>
    <w:rsid w:val="00ED766E"/>
    <w:rsid w:val="00ED7F8F"/>
    <w:rsid w:val="00EF2A35"/>
    <w:rsid w:val="00EF4776"/>
    <w:rsid w:val="00F0640B"/>
    <w:rsid w:val="00F10826"/>
    <w:rsid w:val="00F10C2F"/>
    <w:rsid w:val="00F16307"/>
    <w:rsid w:val="00F1713B"/>
    <w:rsid w:val="00F243E8"/>
    <w:rsid w:val="00F271FE"/>
    <w:rsid w:val="00F2729B"/>
    <w:rsid w:val="00F4063B"/>
    <w:rsid w:val="00F4250D"/>
    <w:rsid w:val="00F471A3"/>
    <w:rsid w:val="00F506FA"/>
    <w:rsid w:val="00F5107D"/>
    <w:rsid w:val="00F556FA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830A3"/>
    <w:rsid w:val="00F847C7"/>
    <w:rsid w:val="00F91314"/>
    <w:rsid w:val="00F923D4"/>
    <w:rsid w:val="00F925CF"/>
    <w:rsid w:val="00F9453C"/>
    <w:rsid w:val="00FB26D1"/>
    <w:rsid w:val="00FB2855"/>
    <w:rsid w:val="00FC1B7E"/>
    <w:rsid w:val="00FC2049"/>
    <w:rsid w:val="00FC5A32"/>
    <w:rsid w:val="00FC73D4"/>
    <w:rsid w:val="00FD0D64"/>
    <w:rsid w:val="00FD0EA5"/>
    <w:rsid w:val="00FD1EB2"/>
    <w:rsid w:val="00FD2A4E"/>
    <w:rsid w:val="00FD3699"/>
    <w:rsid w:val="00FE304A"/>
    <w:rsid w:val="00FE54FC"/>
    <w:rsid w:val="00FE5F64"/>
    <w:rsid w:val="00FE7A1F"/>
    <w:rsid w:val="00FF21E6"/>
    <w:rsid w:val="00FF3A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A45AD"/>
  </w:style>
  <w:style w:type="paragraph" w:customStyle="1" w:styleId="ConsPlusCell">
    <w:name w:val="ConsPlusCell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33ACD"/>
  </w:style>
  <w:style w:type="numbering" w:customStyle="1" w:styleId="12">
    <w:name w:val="Нет списка12"/>
    <w:next w:val="a2"/>
    <w:uiPriority w:val="99"/>
    <w:semiHidden/>
    <w:unhideWhenUsed/>
    <w:rsid w:val="00433ACD"/>
  </w:style>
  <w:style w:type="table" w:customStyle="1" w:styleId="20">
    <w:name w:val="Сетка таблицы2"/>
    <w:basedOn w:val="a1"/>
    <w:next w:val="a9"/>
    <w:uiPriority w:val="59"/>
    <w:rsid w:val="00433A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3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43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A83AF9"/>
  </w:style>
  <w:style w:type="numbering" w:customStyle="1" w:styleId="13">
    <w:name w:val="Нет списка13"/>
    <w:next w:val="a2"/>
    <w:uiPriority w:val="99"/>
    <w:semiHidden/>
    <w:unhideWhenUsed/>
    <w:rsid w:val="00A83AF9"/>
  </w:style>
  <w:style w:type="table" w:customStyle="1" w:styleId="30">
    <w:name w:val="Сетка таблицы3"/>
    <w:basedOn w:val="a1"/>
    <w:next w:val="a9"/>
    <w:uiPriority w:val="59"/>
    <w:rsid w:val="00A83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A83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83AF9"/>
  </w:style>
  <w:style w:type="numbering" w:customStyle="1" w:styleId="14">
    <w:name w:val="Нет списка14"/>
    <w:next w:val="a2"/>
    <w:uiPriority w:val="99"/>
    <w:semiHidden/>
    <w:unhideWhenUsed/>
    <w:rsid w:val="00A83AF9"/>
  </w:style>
  <w:style w:type="table" w:customStyle="1" w:styleId="50">
    <w:name w:val="Сетка таблицы5"/>
    <w:basedOn w:val="a1"/>
    <w:next w:val="a9"/>
    <w:uiPriority w:val="59"/>
    <w:rsid w:val="00A83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302B-1F0B-4A5E-9392-FFCE6272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7596</TotalTime>
  <Pages>1</Pages>
  <Words>25617</Words>
  <Characters>146019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415</cp:revision>
  <cp:lastPrinted>2017-08-26T04:35:00Z</cp:lastPrinted>
  <dcterms:created xsi:type="dcterms:W3CDTF">2015-04-03T06:20:00Z</dcterms:created>
  <dcterms:modified xsi:type="dcterms:W3CDTF">2017-08-26T04:39:00Z</dcterms:modified>
</cp:coreProperties>
</file>