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9" w:rsidRPr="004B0CD9" w:rsidRDefault="004B0CD9" w:rsidP="00CB4B0E">
      <w:pPr>
        <w:spacing w:before="600" w:after="80" w:line="240" w:lineRule="auto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770FA1" wp14:editId="749F9663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Default="004B0CD9" w:rsidP="00CB4B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AA2F83" w:rsidRPr="00AA2F83" w:rsidRDefault="00AA2F83" w:rsidP="00CB4B0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B85873" w:rsidRDefault="00DF2434" w:rsidP="00A73DA2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B0CD9" w:rsidRPr="00B8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323F" w:rsidRPr="00B8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14AB" w:rsidRPr="00B8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0CD9" w:rsidRPr="00B8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43F21" w:rsidRPr="00B8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A0511C" w:rsidP="00A0511C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BD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D2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C5AA5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</w:t>
      </w:r>
    </w:p>
    <w:p w:rsidR="000B236F" w:rsidRDefault="006C5AA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</w:t>
      </w:r>
    </w:p>
    <w:p w:rsidR="004B0CD9" w:rsidRPr="004B0CD9" w:rsidRDefault="006C5AA5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C7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E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CD9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представленный Администрацией Александровского района </w:t>
      </w:r>
      <w:r w:rsidR="00E5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10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4B0CD9" w:rsidRDefault="002C2F7C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17723C" w:rsidRDefault="00AA5A72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17723C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</w:t>
      </w:r>
      <w:r w:rsidR="00A0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исполнении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 «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 1-</w:t>
      </w:r>
      <w:r w:rsidR="00645B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772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0413" w:rsidRDefault="00AA5A72" w:rsidP="00A051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A1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Дорожного фонда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</w:t>
      </w:r>
      <w:r w:rsidR="00CB2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2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0B236F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43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A13BB"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29487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23C" w:rsidRDefault="0017723C" w:rsidP="00177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363" w:rsidRPr="004B0CD9" w:rsidRDefault="00272363" w:rsidP="00A0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A0511C" w:rsidP="00A0511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4B0CD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11C" w:rsidRDefault="00A0511C" w:rsidP="00A05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  <w:p w:rsidR="004B0CD9" w:rsidRPr="004B0CD9" w:rsidRDefault="00A0511C" w:rsidP="00A05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 Панов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511C" w:rsidRDefault="00A0511C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CD9" w:rsidRPr="004B0CD9" w:rsidRDefault="009A4ADC" w:rsidP="004B0CD9">
            <w:pPr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A05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</w:t>
            </w:r>
          </w:p>
        </w:tc>
      </w:tr>
    </w:tbl>
    <w:p w:rsidR="00BE12B2" w:rsidRDefault="00BE12B2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2B2" w:rsidRDefault="00BE12B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4B0CD9" w:rsidRDefault="004B0CD9" w:rsidP="004B0CD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B0247" w:rsidRPr="00A0511C" w:rsidRDefault="00A0511C" w:rsidP="00A0511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A0511C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B0247" w:rsidRPr="00A0511C">
        <w:rPr>
          <w:rFonts w:ascii="Times New Roman" w:eastAsia="Times New Roman" w:hAnsi="Times New Roman" w:cs="Times New Roman"/>
          <w:lang w:eastAsia="ru-RU"/>
        </w:rPr>
        <w:t>Приложение 1</w:t>
      </w:r>
      <w:r w:rsidRPr="00A0511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0247" w:rsidRPr="00A0511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6E036C" w:rsidRPr="00A0511C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6E036C" w:rsidRPr="00A0511C" w:rsidRDefault="00A0511C" w:rsidP="00A0511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A0511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 w:rsidR="001B0247" w:rsidRPr="00A0511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B0247" w:rsidRPr="00A0511C" w:rsidRDefault="00A0511C" w:rsidP="00A0511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29487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4B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DF2434">
        <w:rPr>
          <w:rFonts w:ascii="Times New Roman" w:eastAsia="Times New Roman" w:hAnsi="Times New Roman" w:cs="Times New Roman"/>
          <w:lang w:eastAsia="ru-RU"/>
        </w:rPr>
        <w:t>от 29</w:t>
      </w:r>
      <w:r w:rsidRPr="00A0511C">
        <w:rPr>
          <w:rFonts w:ascii="Times New Roman" w:eastAsia="Times New Roman" w:hAnsi="Times New Roman" w:cs="Times New Roman"/>
          <w:lang w:eastAsia="ru-RU"/>
        </w:rPr>
        <w:t>.11</w:t>
      </w:r>
      <w:r w:rsidR="001B0247" w:rsidRPr="00A0511C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A0511C" w:rsidRDefault="00A0511C" w:rsidP="001B024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247" w:rsidRPr="001B0247" w:rsidRDefault="00A0511C" w:rsidP="001B024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1B0247" w:rsidRPr="001B0247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1B0247" w:rsidRPr="001B0247" w:rsidRDefault="001B0247" w:rsidP="001B024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24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9 месяцев 2018 года</w:t>
      </w:r>
    </w:p>
    <w:p w:rsidR="001B0247" w:rsidRPr="001B0247" w:rsidRDefault="001B0247" w:rsidP="001B0247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7"/>
        <w:gridCol w:w="1134"/>
        <w:gridCol w:w="1302"/>
        <w:gridCol w:w="654"/>
      </w:tblGrid>
      <w:tr w:rsidR="001B0247" w:rsidRPr="001B0247" w:rsidTr="002014AB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654" w:type="dxa"/>
            <w:shd w:val="clear" w:color="auto" w:fill="auto"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1B0247" w:rsidRPr="001B0247" w:rsidTr="002014AB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lang w:eastAsia="ru-RU"/>
              </w:rPr>
              <w:t>Доходы бюджета - 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664843,4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493095,4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74,2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FFFFFF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174876,0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127298,3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72,8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100184,0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71779,7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71,6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100184,0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71779,7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71,6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100060,0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71500,3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71,5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151,0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471,9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89,2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111,5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39,2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326,7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2567,0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2072,5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80,7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0F4CBD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производимым </w:t>
            </w:r>
            <w:proofErr w:type="gramStart"/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F4CBD" w:rsidRDefault="000F4CBD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4CBD" w:rsidRDefault="000F4CBD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2567,0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2072,5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80,7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1030,0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902,5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87,7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82,0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1723,0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lang w:eastAsia="ru-RU"/>
              </w:rPr>
              <w:t>1364,0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lang w:eastAsia="ru-RU"/>
              </w:rPr>
              <w:t>79,2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-196,0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-202,2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103,2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8259,0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5337,3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64,6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2321,8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1931,0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1942,0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440,0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379,7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86,3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Минимальный налог, зачисляемый в бюджет субъектов Российской Федерации (за налоговые периоды, истекшие до 1 января 2016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10501050010000 110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60,0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5803,0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2991,7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51,6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5793,0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2991,7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51,6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Единый налог на вмененный доход для отдельных видов деятельности (за </w:t>
            </w: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периоды, истекшие до 1 января 2011 года)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10502020020000 110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10503010010000 110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95,2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10701000010000 110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10701020010000 110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45,0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994,0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886,2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89,2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10803000010000 110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994,0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886,2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89,2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10803010010000 110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994,0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886,2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89,2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10900000000000 000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10901000000000 110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 (пени соответствующему платежу)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10901030052100 110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58379,8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43333,8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11105000000000 120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58379,8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43333,8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11105010000000 120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55359,8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41212,7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11105013050000 120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55359,8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41212,7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74,4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11105025050000 120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81,0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0,5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муниципальных районо</w:t>
            </w:r>
            <w:r w:rsidR="00E553B0" w:rsidRPr="001B0247">
              <w:rPr>
                <w:rFonts w:ascii="Times New Roman" w:eastAsia="Times New Roman" w:hAnsi="Times New Roman" w:cs="Times New Roman"/>
                <w:lang w:eastAsia="ru-RU"/>
              </w:rPr>
              <w:t>в (</w:t>
            </w: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11105075050000 120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2121,5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72,2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1327,2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1320,3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99,5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11201000010000 120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1327,2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1320,3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99,5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11201010010000 120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945,8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97,4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11201030010000 120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0,5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125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11201040010000 120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24,3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418,9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11201070010000 120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349,7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349,7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1024,0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743,4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72,6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11301000000000 130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713,5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73,4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11301995050000 130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972,0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713,5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73,4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11302000000000 130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11302065050000 130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29,9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57,5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11400000000000 000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205,0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315,1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153,7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реализации имущества, </w:t>
            </w: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11402000000000 000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188,0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268,6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от реализации имущества, находящегося в собственности 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11402053050000 410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188,0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268,6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11406010000000 430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94,1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11406013050000 430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94,1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11406013100000 430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135,0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127,1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94,1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1806,0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1449,1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  <w:t>80,2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11701050100000 180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 w:hanging="72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489967,4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365797,1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74,7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470470,9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347000,6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73,8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20210000000000 151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80570,9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60428,2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20215001050000 151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34942,8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26207,1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20215002050000 151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45628,1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34221,1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75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132660,7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100841,8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76,0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20220077050000 151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45237,8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33673,2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74,4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муниципальных </w:t>
            </w: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20225467050000 151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624,6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20225497050000 151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20225519050000 151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20225527050000 151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20225555050000 151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20229999050000 151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79072,7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66230,6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83,8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226788,3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165250,2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72,9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20230024050000 151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212859,2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153849,0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72,3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20230027050000 151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8679,6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7690,0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88,6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на предоставление жилых помещений детям-сиротам и детям, 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20235082050000 151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3454,7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2301,3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66,6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20235118050000 151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1232,8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82,3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20235120050000 151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муниципальных районов 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20235260050000 151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125,7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51,2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E553B0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муни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ципальных районов  на содействие</w:t>
            </w: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достижению </w:t>
            </w: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целевых показателей региональных программ развития агропромышленного комплекса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20235543050000 151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93,3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20240000000000 151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30451,0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20480,4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67,3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20240014050000 151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24529,2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18979,2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77,4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20249999050000 151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1501,2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25,3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19598,2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20705030050000 180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20298,2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19598,2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96,6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21800000000000 000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529,7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21860010050000 151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514,1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21805010050000 180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15,6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21900000000000 151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-1331,4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-1331,4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  <w:tr w:rsidR="001B0247" w:rsidRPr="001B0247" w:rsidTr="002014A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B0247" w:rsidRPr="001B0247" w:rsidRDefault="001B0247" w:rsidP="00A73DA2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lang w:eastAsia="ru-RU"/>
              </w:rPr>
              <w:t>21960010050000 151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-1331,4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-1331,4</w:t>
            </w:r>
          </w:p>
        </w:tc>
        <w:tc>
          <w:tcPr>
            <w:tcW w:w="654" w:type="dxa"/>
            <w:shd w:val="clear" w:color="auto" w:fill="auto"/>
            <w:noWrap/>
            <w:vAlign w:val="center"/>
          </w:tcPr>
          <w:p w:rsidR="001B0247" w:rsidRPr="001B0247" w:rsidRDefault="001B0247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1B024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100</w:t>
            </w:r>
          </w:p>
        </w:tc>
      </w:tr>
    </w:tbl>
    <w:p w:rsidR="00E553B0" w:rsidRDefault="00E553B0" w:rsidP="00B37E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3B0" w:rsidRDefault="00E553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036C" w:rsidRPr="009B32B7" w:rsidRDefault="009B32B7" w:rsidP="009B32B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9B32B7">
        <w:rPr>
          <w:rFonts w:ascii="Times New Roman" w:eastAsia="Times New Roman" w:hAnsi="Times New Roman" w:cs="Times New Roman"/>
          <w:lang w:eastAsia="ru-RU"/>
        </w:rPr>
        <w:t>Приложение 2</w:t>
      </w:r>
      <w:r w:rsidRPr="009B32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036C" w:rsidRPr="009B32B7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6E036C" w:rsidRPr="009B32B7" w:rsidRDefault="009B32B7" w:rsidP="009B32B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6E036C" w:rsidRPr="009B32B7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6E036C" w:rsidRPr="009B32B7" w:rsidRDefault="009B32B7" w:rsidP="009B32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="002530AA"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DF2434">
        <w:rPr>
          <w:rFonts w:ascii="Times New Roman" w:eastAsia="Times New Roman" w:hAnsi="Times New Roman" w:cs="Times New Roman"/>
          <w:lang w:eastAsia="ru-RU"/>
        </w:rPr>
        <w:t>29</w:t>
      </w:r>
      <w:r>
        <w:rPr>
          <w:rFonts w:ascii="Times New Roman" w:eastAsia="Times New Roman" w:hAnsi="Times New Roman" w:cs="Times New Roman"/>
          <w:lang w:eastAsia="ru-RU"/>
        </w:rPr>
        <w:t>.11</w:t>
      </w:r>
      <w:r w:rsidR="006E036C" w:rsidRPr="009B32B7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4B0CD9" w:rsidRPr="009B32B7" w:rsidRDefault="004B0CD9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EB2" w:rsidRPr="009B32B7" w:rsidRDefault="009B32B7" w:rsidP="00FD1E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Отчё</w:t>
      </w:r>
      <w:r w:rsidR="00FD1EB2" w:rsidRPr="009B32B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FD1EB2" w:rsidRPr="009B32B7" w:rsidRDefault="00FD1EB2" w:rsidP="00FD1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2B7">
        <w:rPr>
          <w:rFonts w:ascii="Times New Roman" w:eastAsia="Calibri" w:hAnsi="Times New Roman" w:cs="Times New Roman"/>
          <w:sz w:val="24"/>
          <w:szCs w:val="24"/>
        </w:rPr>
        <w:t xml:space="preserve">«Александровский район» по разделам, подразделам за </w:t>
      </w:r>
      <w:r w:rsidR="00BA323F" w:rsidRPr="009B32B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B32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23F" w:rsidRPr="009B32B7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9B32B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80D6F" w:rsidRPr="009B32B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B32B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B32B7" w:rsidRDefault="009B32B7" w:rsidP="00FD1EB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022" w:type="dxa"/>
        <w:tblInd w:w="108" w:type="dxa"/>
        <w:tblLook w:val="04A0" w:firstRow="1" w:lastRow="0" w:firstColumn="1" w:lastColumn="0" w:noHBand="0" w:noVBand="1"/>
      </w:tblPr>
      <w:tblGrid>
        <w:gridCol w:w="4819"/>
        <w:gridCol w:w="1056"/>
        <w:gridCol w:w="1191"/>
        <w:gridCol w:w="1245"/>
        <w:gridCol w:w="711"/>
      </w:tblGrid>
      <w:tr w:rsidR="00BA323F" w:rsidRPr="00793E08" w:rsidTr="005D2250">
        <w:trPr>
          <w:trHeight w:val="20"/>
          <w:tblHeader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3E0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793E08">
              <w:rPr>
                <w:rFonts w:ascii="Times New Roman" w:eastAsia="Times New Roman" w:hAnsi="Times New Roman" w:cs="Times New Roman"/>
              </w:rPr>
              <w:t>лан</w:t>
            </w:r>
          </w:p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Исполнение  (тыс. руб.)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59146,6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36551,6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61,8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2671,5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68,5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1058,2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58,6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32208,4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20692,8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64,2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Судебная система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12413,4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10340,1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48,9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0200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82,3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1498,0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1232,8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82,3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74,1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610,0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74,1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28193,1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22355,7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79,3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Общеэкономические вопросы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120,4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54,7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2055,1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11712,6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8193,3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10627,0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9638,6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90,7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Связь и информатика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2117,3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1541,2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72,8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Жилищно - 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0500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57188,2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43546,3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76,1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49274,3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42859,5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87,0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Сбор, удаление отходов и очистка сточных вод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93,6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0700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380655,5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264375,8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69,5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132086,3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94099,1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71,2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183491,0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123226,8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67,2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36276,8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25795,2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71,1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47,8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3657,6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25062,8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17902,2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71,4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CBD" w:rsidRDefault="000F4CBD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lastRenderedPageBreak/>
              <w:t>Культура и кинематография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lastRenderedPageBreak/>
              <w:t>0800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68091,3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51554,2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75,7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67799,3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51358,8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75,8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292,0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Здравоохранение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0900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2101,1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1321,9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62,9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15272,0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8688,2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2012,8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7,8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13259,2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8531,7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64,3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1100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10759,2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7834,1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72,8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10000,2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7201,6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72,0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Спорт высших достижений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759,0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83,3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Средства массовой информации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3369,0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2270,5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67,4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716,0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2653,0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608,0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608,0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383,2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63,0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1400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46270,9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34652,8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74,9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27556,6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20667,5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75,0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93E08">
              <w:rPr>
                <w:rFonts w:ascii="Times New Roman" w:eastAsia="Times New Roman" w:hAnsi="Times New Roman" w:cs="Times New Roman"/>
              </w:rPr>
              <w:t>1403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18714,3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13985,4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74,7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 Всего расходы бюджета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674450,9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475863,1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70,6</w:t>
            </w:r>
          </w:p>
        </w:tc>
      </w:tr>
      <w:tr w:rsidR="00BA323F" w:rsidRPr="00793E08" w:rsidTr="005D2250"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323F" w:rsidRPr="00793E08" w:rsidRDefault="00BA323F" w:rsidP="0014593E">
            <w:pPr>
              <w:spacing w:after="0" w:line="0" w:lineRule="atLeast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93E08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3F" w:rsidRPr="00793E08" w:rsidRDefault="00BA323F" w:rsidP="00E553B0">
            <w:pPr>
              <w:spacing w:after="0" w:line="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3F" w:rsidRPr="00D97EDD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-9607,5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23F" w:rsidRPr="00D97EDD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17232,2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23F" w:rsidRPr="00D97EDD" w:rsidRDefault="00BA323F" w:rsidP="00E553B0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179,4</w:t>
            </w:r>
          </w:p>
        </w:tc>
      </w:tr>
    </w:tbl>
    <w:p w:rsidR="00B37E9B" w:rsidRPr="00B36B77" w:rsidRDefault="00B37E9B" w:rsidP="00B37E9B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36B77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6E036C" w:rsidRPr="003A4C89" w:rsidRDefault="003A4C89" w:rsidP="003A4C8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</w:t>
      </w:r>
      <w:r w:rsidR="00B37E9B" w:rsidRPr="003A4C89">
        <w:rPr>
          <w:rFonts w:ascii="Times New Roman" w:eastAsia="Times New Roman" w:hAnsi="Times New Roman" w:cs="Times New Roman"/>
          <w:lang w:eastAsia="ru-RU"/>
        </w:rPr>
        <w:t>Приложение 3</w:t>
      </w:r>
      <w:r w:rsidRPr="003A4C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E036C" w:rsidRPr="003A4C8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6E036C" w:rsidRPr="003A4C89" w:rsidRDefault="003A4C89" w:rsidP="003A4C89">
      <w:pPr>
        <w:spacing w:after="0" w:line="240" w:lineRule="auto"/>
        <w:ind w:right="-143"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 w:rsidR="006E036C" w:rsidRPr="003A4C8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6E036C" w:rsidRPr="003A4C89" w:rsidRDefault="003A4C89" w:rsidP="003A4C89">
      <w:pPr>
        <w:spacing w:after="0" w:line="240" w:lineRule="auto"/>
        <w:ind w:right="-14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</w:t>
      </w:r>
      <w:r w:rsidR="00DF243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5AD6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DF2434">
        <w:rPr>
          <w:rFonts w:ascii="Times New Roman" w:eastAsia="Times New Roman" w:hAnsi="Times New Roman" w:cs="Times New Roman"/>
          <w:lang w:eastAsia="ru-RU"/>
        </w:rPr>
        <w:t>от 29</w:t>
      </w:r>
      <w:r>
        <w:rPr>
          <w:rFonts w:ascii="Times New Roman" w:eastAsia="Times New Roman" w:hAnsi="Times New Roman" w:cs="Times New Roman"/>
          <w:lang w:eastAsia="ru-RU"/>
        </w:rPr>
        <w:t>.11</w:t>
      </w:r>
      <w:r w:rsidR="006E036C" w:rsidRPr="003A4C89">
        <w:rPr>
          <w:rFonts w:ascii="Times New Roman" w:eastAsia="Times New Roman" w:hAnsi="Times New Roman" w:cs="Times New Roman"/>
          <w:lang w:eastAsia="ru-RU"/>
        </w:rPr>
        <w:t xml:space="preserve">.2018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013F75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p w:rsidR="002A45AD" w:rsidRPr="003A4C89" w:rsidRDefault="003A4C89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C89">
        <w:rPr>
          <w:rFonts w:ascii="Times New Roman" w:eastAsia="Calibri" w:hAnsi="Times New Roman" w:cs="Times New Roman"/>
          <w:sz w:val="24"/>
          <w:szCs w:val="24"/>
        </w:rPr>
        <w:t>Отчё</w:t>
      </w:r>
      <w:r w:rsidR="002A45AD" w:rsidRPr="003A4C89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2A45AD" w:rsidRPr="003A4C89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C89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2A45AD" w:rsidRPr="003A4C89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C89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2A45AD" w:rsidRPr="003A4C89" w:rsidRDefault="002A45AD" w:rsidP="002A45AD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4C89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195A6C" w:rsidRPr="003A4C89">
        <w:rPr>
          <w:rFonts w:ascii="Times New Roman" w:eastAsia="Calibri" w:hAnsi="Times New Roman" w:cs="Times New Roman"/>
          <w:sz w:val="24"/>
          <w:szCs w:val="24"/>
        </w:rPr>
        <w:t>9</w:t>
      </w:r>
      <w:r w:rsidR="0066760A" w:rsidRPr="003A4C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A6C" w:rsidRPr="003A4C89">
        <w:rPr>
          <w:rFonts w:ascii="Times New Roman" w:eastAsia="Calibri" w:hAnsi="Times New Roman" w:cs="Times New Roman"/>
          <w:sz w:val="24"/>
          <w:szCs w:val="24"/>
        </w:rPr>
        <w:t>месяцев</w:t>
      </w:r>
      <w:r w:rsidR="0054406E" w:rsidRPr="003A4C89">
        <w:rPr>
          <w:rFonts w:ascii="Times New Roman" w:eastAsia="Calibri" w:hAnsi="Times New Roman" w:cs="Times New Roman"/>
          <w:sz w:val="24"/>
          <w:szCs w:val="24"/>
        </w:rPr>
        <w:t xml:space="preserve"> 2018</w:t>
      </w:r>
      <w:r w:rsidRPr="003A4C89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3A4C89" w:rsidRDefault="003A4C89" w:rsidP="002A45AD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10113" w:type="dxa"/>
        <w:jc w:val="center"/>
        <w:tblLayout w:type="fixed"/>
        <w:tblLook w:val="04A0" w:firstRow="1" w:lastRow="0" w:firstColumn="1" w:lastColumn="0" w:noHBand="0" w:noVBand="1"/>
      </w:tblPr>
      <w:tblGrid>
        <w:gridCol w:w="3693"/>
        <w:gridCol w:w="709"/>
        <w:gridCol w:w="709"/>
        <w:gridCol w:w="1247"/>
        <w:gridCol w:w="567"/>
        <w:gridCol w:w="1134"/>
        <w:gridCol w:w="1247"/>
        <w:gridCol w:w="807"/>
      </w:tblGrid>
      <w:tr w:rsidR="008A7F11" w:rsidRPr="008A7F11" w:rsidTr="00F73C22">
        <w:trPr>
          <w:trHeight w:val="20"/>
          <w:tblHeader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3A3D26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bookmarkStart w:id="0" w:name="RANGE!A19:H20"/>
            <w:bookmarkEnd w:id="0"/>
            <w:r>
              <w:rPr>
                <w:rFonts w:ascii="Times New Roman" w:eastAsia="Calibri" w:hAnsi="Times New Roman" w:cs="Times New Roman"/>
              </w:rPr>
              <w:br w:type="page"/>
            </w:r>
            <w:r w:rsidR="008A7F11" w:rsidRPr="008A7F11">
              <w:rPr>
                <w:rFonts w:ascii="Times New Roman" w:eastAsia="Calibri" w:hAnsi="Times New Roman" w:cs="Times New Roman"/>
                <w:sz w:val="21"/>
                <w:szCs w:val="21"/>
                <w:lang w:eastAsia="ru-RU"/>
              </w:rPr>
              <w:br w:type="page"/>
            </w:r>
            <w:r w:rsidR="008A7F11"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КФСР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Годо</w:t>
            </w:r>
            <w:r w:rsidR="008A7F11"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8A7F11"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 план</w:t>
            </w:r>
          </w:p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Исполнение</w:t>
            </w:r>
          </w:p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F11" w:rsidRPr="008A7F11" w:rsidRDefault="008A7F11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A7F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645B95" w:rsidRPr="008A7F11" w:rsidTr="00F73C22">
        <w:trPr>
          <w:trHeight w:val="20"/>
          <w:tblHeader/>
          <w:jc w:val="center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95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95" w:rsidRPr="008A7F11" w:rsidRDefault="00645B95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198 210,9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141 208,7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44 391,3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27 352,8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2 671,5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1 830,4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9"/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F9"/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bookmarkEnd w:id="2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32 208,4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20 692,8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CBD" w:rsidRDefault="000F4CBD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3 780,7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2 284,9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3 780,7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2 284,9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3 719,1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2 256,7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3 327,3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3 327,3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работы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26 195,5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17 022,9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26 195,5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17 022,9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2 872,5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1 884,2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2 872,5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1 884,2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2 872,5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1 884,2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23 073,1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15 002,7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12 323,4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7 672,8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12 323,4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7 672,8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6 798,7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4 757,5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6 798,7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4 757,5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3 825,0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2 478,0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3 825,0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2 478,0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14593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9 461,4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2 742,9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1 932,4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466,7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дежурной диспетчерской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2 276,3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5 498,8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1 807,3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4 933,0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Обслуживание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Снос административного здания, расположенного по адресу: с. Александровское, 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>ул. Советская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,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и обслуживание программы "АЦК-Госзаказ"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и обслуживание систем АПС в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административных зданиях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28 193,1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22 355,7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2 055,1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1 355,8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1 148,1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1 148,1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E553B0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достижению целевых показателей региональных программ развития агропр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52205R5430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11 712,6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8 193,3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11 685,3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8 166,1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11 685,3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8 166,1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7 544,1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7 544,1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9 739,3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7 544,1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Установка знаков навигационного ограждения судового хода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специализированной техники для осуществления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межмуниципальных перевозок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10 627,0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9 638,6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10 627,0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9 638,6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10 327,0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9 488,6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2 267,0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2 267,0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2 267,0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8 024,0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7 221,6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8 024,0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7 221,6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8 024,0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7 221,6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1 560,8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1 560,8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1 560,8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1 467,2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1 467,2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5211640960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1 467,2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1 467,2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52116S0000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2 117,3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1 541,2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Финансовая помощь Центру поддержки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5310140060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Субсидия стартующему бизнесу на возмещение части затрат на реализацию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предпринимательских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57 188,2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43 546,3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управления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6701040850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462C96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49 274,3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42 859,5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32 114,3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30 299,5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32 114,3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30 299,5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10 544,4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8 730,0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10 544,4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8 730,0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10 544,4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8 730,0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20 491,9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20 491,9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20 491,9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20 491,9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5210940120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20 491,9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20 491,9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5211200000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16 515,0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11 915,0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4 255,0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4 255,0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4 255,0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4 255,0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4 255,0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4 255,0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Финансовая поддержка коммунальных предприятий района, осуществляющих досрочный завоз ГСМ для бесперебойного обеспечения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электроэнергией жителей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7 457,0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6 922,0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7 457,0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6 922,0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7 457,0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6 922,0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3 750,0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Ремонт объектов жилищно-коммунального хозяйства с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Водоотведение, сбор и утилизация ТБО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E553B0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проектно-изыскательских работ для проектирования, строительства и дальнейшей эксп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луатации объектов полигона ТБО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6531200000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7 722,0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"Социальное развитие сел Александровского района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Благоустройство сел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7 472,0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57115L5550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0602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45 309,8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33 711,9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33 673,2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33 673,2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33 673,2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33 673,2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33 673,2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642024И590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45 237,8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33 673,2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подготовка,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E553B0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  <w:r w:rsidR="00195A6C"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66202L5190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1 321,9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1 321,9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0909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15 272,0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8 688,2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молодых семей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54200L4970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1 360,8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13 259,2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8 531,7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13 013,9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8 431,2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13 013,9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8 431,2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1 846,8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5 255,7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5 255,7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6 832,8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5 255,7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автомобиля для многодетной семьи Актуянова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5111500099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A1542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поддержке дете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>й -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3 369,0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2 270,5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комфортности среды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2 653,0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1 793,4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59 876,2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43 362,1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11 469,3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10 279,6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6 875,6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10 059,6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6 695,9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10 059,6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6 695,9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10 059,6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6 695,9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8 644,0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5 846,1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8 644,0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5 846,1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204,2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заработной платы с 01.01.2018 г. категории 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>работников,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не попадающих под Указы Президента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1 232,8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9021FF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46 270,9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34 652,8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27 556,6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20 667,5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"Эффективное управление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27 556,6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20 667,5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27 556,6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20 667,5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18 208,6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13 656,5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18 208,6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13 656,5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18 208,6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13 656,5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7 011,0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7 011,0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7 011,0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18 714,3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13 985,4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326 844,6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224 080,1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326 454,1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223 689,6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86 848,5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60 425,9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162,6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системы контроля доступа (домофоны)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Ремонт полов в здании МБДОУ "ЦРР-детский сад "Теремок"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Ремонт водостоков в МБДОУ "Детский сад "Ягодка"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1 289,2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1 124,5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систем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Устройство эвакуационных лестниц в МБДОУ "детский сад комбинированного вида "Ягодка"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МКДОУ "Детский сад "Родничок" с. Новоникольское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Промывка системы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83 232,4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58 219,9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82 497,7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57 770,1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31 547,5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21 301,9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1 617,7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1 692,2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3 048,4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1 692,2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26 064,6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17 974,1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13 345,2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9 292,1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12 719,4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8 682,0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47 936,5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36 378,2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4 744,9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3 260,5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4 744,9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3 260,5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42 967,0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33 097,0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21 731,8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16 457,2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21 235,2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16 639,8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3 013,7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2 822,0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1 401,1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6420540390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183 491,0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123 226,8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3 168,7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3 168,7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1 864,8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1 681,9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1 191,9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питания детей, проживающих в интернате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4 696,8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Устройство ограждения в муниципальных общеобразовательных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4 470,0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4 678,4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2 461,7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4 678,4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2 461,7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1 537,3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177,1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1 906,4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1 360,2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1 906,4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1 360,2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МКОУ "ООШ п. Октябрьский"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Восстановление санитарных узлов на 3 этаже здания МАОУ СОШ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499,3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403,3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169 952,4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117 904,1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169 952,4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117 904,1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21 105,5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14 088,5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1 313,2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2 447,7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1 313,2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8 782,9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5 675,6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8 782,9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5 675,6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9 557,3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9 557,3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6 880,6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143 905,8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101 429,7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34 901,9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23 137,7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34 901,9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23 137,7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1 185,1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1 185,1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107 818,8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77 413,2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107 818,8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77 413,2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3 747,5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1 725,7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1 328,5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1 328,5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2 402,2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1 608,4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2 402,2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1 608,4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127,6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Стипендия Губернатора Томской области обучающимся в муниципальных образовательных учреждениях за счет резервного фонда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6411300099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6411540510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органов местного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27 465,2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18 829,9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узлов учета энергоресурсов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5 755,2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5 718,2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5 718,2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5 718,2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8 264,9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5 718,2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Первенство на Кубок Главы района по самбо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18 794,7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12 799,7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18 794,7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12 799,7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Реализация дополнительных общеобразовательных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8 241,8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5 757,2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8 241,8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5 757,2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8 241,8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5 757,2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301,9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208,1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6 834,4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6 834,4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6430440410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10 251,0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6 834,4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3 586,6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3 304,8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3 533,6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3 252,8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3 533,6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3 252,8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543,0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1 248,8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207,2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1 112,8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1 097,5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спортивного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патриотического клуба "Феникс"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431,2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Поощрение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25 062,8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17 902,2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3 975,1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4 716,4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3 975,1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4 686,0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3 946,3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1 021,6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1 021,6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3 664,4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3 408,8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2 843,4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2 608,6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Аттестация рабочих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времени безопасного пребывания персонала на объектах бюджетной сферы при возникновении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20 312,7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13 904,4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районной олимпиады среди школьников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областных предметных олимпиадах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учебных сборов для учеников старших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20 154,7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13 879,5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2 942,9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2 375,7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2 942,9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2 375,7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2 942,9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2 375,7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17 048,8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11 423,9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14 153,1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9 432,9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14 153,1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9 432,9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1 727,8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2 610,4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1 727,8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249,3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390,5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спортивного инвентаря и оборудования для муниципальных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6240940360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На приобретение спортивного инвентаря и 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>оборудования для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детско-юношеских спортивных школ, спортивных школ, специализированных детско-юношеских спортивных школ олимпийского резерва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62409S0000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Дума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1 152,2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1 058,2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547,2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"Контрольно ревизионная комиссия"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2 133,8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1 429,9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1 214,3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1 829,2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1 214,3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084F88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Отдел культуры спорта 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86 233,2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65 106,8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8 861,6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6 974,4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8 811,6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6 965,4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426,1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348,9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168,9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322,4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6430240400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культуры, спорта и молодежной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8 063,1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6 423,2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8 063,1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6 423,2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8 063,1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6 423,2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4 955,4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3 949,5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4 955,4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3 949,5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3 107,7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2 473,7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6630140670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3 107,7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2 473,7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проводов в ряды Российской армии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67 129,4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50 688,8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67 129,4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50 688,8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1 258,0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1 658,0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1 258,0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353,5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220,3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по устранению 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5820700000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Промывка и гидравлическое испытание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трубопроводов системы отопления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Замена оконных блоков в клубе д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>. Л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64 995,1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49 160,6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56 700,9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43 431,3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отдела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7 316,4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4 948,6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3 934,4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5 766,8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3 934,4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6610140660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деятельности МБУ КСК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49 384,5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38 482,7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31 333,5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24 289,6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31 333,5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24 289,6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13 357,0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10 770,3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13 357,0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10 770,3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3 145,2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3 145,2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6 161,0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4 044,0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5 911,0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4 044,0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5 911,0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4 044,0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5 911,0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4 044,0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материальной базы сельских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1 067,0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817,9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935,0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760,2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E553B0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 w:rsidR="00195A6C"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мероприятий, направленных на улучшение внешнего вида поселения </w:t>
            </w:r>
            <w:r w:rsidR="00E553B0" w:rsidRPr="00341DF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"Зелёный листок", экологический десант)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6670189167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6670289167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6670389167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E553B0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</w:t>
            </w:r>
            <w:r w:rsidR="00195A6C"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6680190167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6680390167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6680490167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6680590167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Цикл мероприятий, направленных на патриотическое воспитание молодёжи (Соревнования среди курсантов СПК "Беркут" и ОСК "Десантник", курс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6680690167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6680790167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E553B0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материально-технической базы 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резервного фонда непредвиденных расходов Администрации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6610200099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10 242,2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7 443,6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9 931,3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7 132,7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Повышение комфортности среды жизнедеятельности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Содержание мотоклуба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394,8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2 365,8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1 832,3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Кадровое обеспечение сферы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1 599,7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Содержание спортивного комплекса "Обь"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1 599,7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1 599,7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6220600000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2 077,4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1 599,7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141,0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спортивного мероприятия "Кросс нации"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района в официальных региональных спортивных, физкультурных мероприятиях,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проводимых на территории Томской области (софинансирование)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занятием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спортивного праздника "Лыжня зовет"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Содержание проката коньков на стадионе "Геолог"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4 808,2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6 856,1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4 808,2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2 252,5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1 506,5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772,7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525,4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1 315,8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919,1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993,6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3 499,0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2 457,7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3 499,0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2 457,7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3 499,0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2 457,7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70,2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6640399161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370C8E">
            <w:pPr>
              <w:spacing w:after="0" w:line="0" w:lineRule="atLeast"/>
              <w:ind w:left="-57" w:right="-57"/>
              <w:jc w:val="both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6231040320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310,9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341DF9" w:rsidRDefault="00195A6C" w:rsidP="006E036C">
            <w:pPr>
              <w:spacing w:after="0" w:line="0" w:lineRule="atLeast"/>
              <w:ind w:left="-57"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341DF9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5A6C" w:rsidRPr="008A7F11" w:rsidTr="00F73C22">
        <w:trPr>
          <w:trHeight w:val="20"/>
          <w:jc w:val="center"/>
        </w:trPr>
        <w:tc>
          <w:tcPr>
            <w:tcW w:w="3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370C8E">
            <w:pPr>
              <w:spacing w:after="0" w:line="0" w:lineRule="atLeast"/>
              <w:ind w:left="-57" w:right="-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4EE3">
              <w:rPr>
                <w:rFonts w:ascii="Times New Roman" w:eastAsia="Calibri" w:hAnsi="Times New Roman" w:cs="Times New Roman"/>
                <w:sz w:val="20"/>
                <w:szCs w:val="20"/>
              </w:rPr>
              <w:t>Всего бюджет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E3">
              <w:rPr>
                <w:rFonts w:ascii="Times New Roman" w:eastAsia="Times New Roman" w:hAnsi="Times New Roman" w:cs="Times New Roman"/>
                <w:sz w:val="20"/>
                <w:szCs w:val="20"/>
              </w:rPr>
              <w:t>674450,9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E3">
              <w:rPr>
                <w:rFonts w:ascii="Times New Roman" w:eastAsia="Times New Roman" w:hAnsi="Times New Roman" w:cs="Times New Roman"/>
                <w:sz w:val="20"/>
                <w:szCs w:val="20"/>
              </w:rPr>
              <w:t>475863,1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5A6C" w:rsidRPr="001F4EE3" w:rsidRDefault="00195A6C" w:rsidP="006E036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EE3">
              <w:rPr>
                <w:rFonts w:ascii="Times New Roman" w:eastAsia="Times New Roman" w:hAnsi="Times New Roman" w:cs="Times New Roman"/>
                <w:sz w:val="20"/>
                <w:szCs w:val="20"/>
              </w:rPr>
              <w:t>70,6</w:t>
            </w:r>
          </w:p>
        </w:tc>
      </w:tr>
    </w:tbl>
    <w:p w:rsidR="008A7F11" w:rsidRDefault="008A7F1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br w:type="page"/>
      </w:r>
    </w:p>
    <w:p w:rsidR="00A74F55" w:rsidRPr="00A324FC" w:rsidRDefault="00A324FC" w:rsidP="00A324FC">
      <w:pPr>
        <w:spacing w:after="0" w:line="240" w:lineRule="atLeast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A74F55" w:rsidRPr="00A324F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 xml:space="preserve">4 </w:t>
      </w:r>
      <w:r w:rsidR="00A74F55" w:rsidRPr="00A324F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A74F55" w:rsidRPr="00A324FC" w:rsidRDefault="00A324FC" w:rsidP="00A324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A74F55" w:rsidRPr="00A324F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74F55" w:rsidRPr="00A324FC" w:rsidRDefault="00A324FC" w:rsidP="00A324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D24B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F2434">
        <w:rPr>
          <w:rFonts w:ascii="Times New Roman" w:eastAsia="Times New Roman" w:hAnsi="Times New Roman" w:cs="Times New Roman"/>
          <w:lang w:eastAsia="ru-RU"/>
        </w:rPr>
        <w:t>от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34">
        <w:rPr>
          <w:rFonts w:ascii="Times New Roman" w:eastAsia="Times New Roman" w:hAnsi="Times New Roman" w:cs="Times New Roman"/>
          <w:lang w:eastAsia="ru-RU"/>
        </w:rPr>
        <w:t>29</w:t>
      </w:r>
      <w:r w:rsidR="00A74F55" w:rsidRPr="00A324FC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A74F55" w:rsidRPr="00A324FC">
        <w:rPr>
          <w:rFonts w:ascii="Times New Roman" w:eastAsia="Times New Roman" w:hAnsi="Times New Roman" w:cs="Times New Roman"/>
          <w:lang w:eastAsia="ru-RU"/>
        </w:rPr>
        <w:t>.201</w:t>
      </w:r>
      <w:r w:rsidR="00100BAE" w:rsidRPr="00A324FC">
        <w:rPr>
          <w:rFonts w:ascii="Times New Roman" w:eastAsia="Times New Roman" w:hAnsi="Times New Roman" w:cs="Times New Roman"/>
          <w:lang w:eastAsia="ru-RU"/>
        </w:rPr>
        <w:t>8</w:t>
      </w:r>
      <w:r w:rsidR="00A74F55" w:rsidRPr="00A324F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A324FC" w:rsidRDefault="00A324FC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B195F" w:rsidRPr="00B37E9B" w:rsidRDefault="00A324FC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6B195F"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 внутреннего финансирования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6B195F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887F41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="00887F41"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00B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B195F" w:rsidRPr="00B37E9B" w:rsidRDefault="006B195F" w:rsidP="006B1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994328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94328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99432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994328" w:rsidRPr="00B37E9B" w:rsidRDefault="00994328" w:rsidP="0099432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7 500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887F41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5 170,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887F41" w:rsidP="0099432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68,9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370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994328" w:rsidRPr="00B37E9B" w:rsidRDefault="00994328" w:rsidP="00370C8E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994328" w:rsidRPr="00B37E9B" w:rsidRDefault="00994328" w:rsidP="00370C8E">
            <w:pPr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94328">
              <w:rPr>
                <w:rFonts w:ascii="Times New Roman" w:eastAsia="Times New Roman" w:hAnsi="Times New Roman" w:cs="Times New Roman"/>
              </w:rPr>
              <w:t> 330,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94328">
              <w:rPr>
                <w:rFonts w:ascii="Times New Roman" w:eastAsia="Times New Roman" w:hAnsi="Times New Roman" w:cs="Times New Roman"/>
              </w:rPr>
              <w:t xml:space="preserve"> 330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370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994328" w:rsidRPr="00B37E9B" w:rsidRDefault="00994328" w:rsidP="00370C8E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994328" w:rsidRPr="00B37E9B" w:rsidRDefault="00994328" w:rsidP="00370C8E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5 170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7 00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-1 830</w:t>
            </w:r>
            <w:r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7F41" w:rsidRPr="00887F41" w:rsidRDefault="00887F41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4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7F41">
              <w:rPr>
                <w:rFonts w:ascii="Times New Roman" w:eastAsia="Times New Roman" w:hAnsi="Times New Roman" w:cs="Times New Roman"/>
              </w:rPr>
              <w:t>170,0</w:t>
            </w:r>
          </w:p>
          <w:p w:rsidR="00887F41" w:rsidRPr="00887F41" w:rsidRDefault="00887F41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7F4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7F41">
              <w:rPr>
                <w:rFonts w:ascii="Times New Roman" w:eastAsia="Times New Roman" w:hAnsi="Times New Roman" w:cs="Times New Roman"/>
              </w:rPr>
              <w:t>000,0</w:t>
            </w:r>
          </w:p>
          <w:p w:rsidR="00887F41" w:rsidRPr="00887F41" w:rsidRDefault="00887F41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887F41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87F41">
              <w:rPr>
                <w:rFonts w:ascii="Times New Roman" w:eastAsia="Times New Roman" w:hAnsi="Times New Roman" w:cs="Times New Roman"/>
              </w:rPr>
              <w:t>-1 830,0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994328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994328" w:rsidRPr="00B37E9B" w:rsidTr="00994328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370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994328" w:rsidRPr="00B37E9B" w:rsidRDefault="00994328" w:rsidP="00370C8E">
            <w:pPr>
              <w:numPr>
                <w:ilvl w:val="0"/>
                <w:numId w:val="4"/>
              </w:numPr>
              <w:spacing w:after="0" w:line="240" w:lineRule="atLeast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994328" w:rsidRPr="00B37E9B" w:rsidRDefault="00994328" w:rsidP="00370C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2 10</w:t>
            </w:r>
            <w:r w:rsidR="00887F4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7F41">
              <w:rPr>
                <w:rFonts w:ascii="Times New Roman" w:eastAsia="Times New Roman" w:hAnsi="Times New Roman" w:cs="Times New Roman"/>
              </w:rPr>
              <w:t>5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-67</w:t>
            </w:r>
            <w:r w:rsidR="00887F41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87F41">
              <w:rPr>
                <w:rFonts w:ascii="Times New Roman" w:eastAsia="Times New Roman" w:hAnsi="Times New Roman" w:cs="Times New Roman"/>
              </w:rPr>
              <w:t>173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7F41">
              <w:rPr>
                <w:rFonts w:ascii="Times New Roman" w:eastAsia="Times New Roman" w:hAnsi="Times New Roman" w:cs="Times New Roman"/>
              </w:rPr>
              <w:t>4</w:t>
            </w:r>
          </w:p>
          <w:p w:rsidR="00994328" w:rsidRPr="00B37E9B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B37E9B" w:rsidRDefault="00994328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887F41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87F41">
              <w:rPr>
                <w:rFonts w:ascii="Times New Roman" w:eastAsia="Times New Roman" w:hAnsi="Times New Roman" w:cs="Times New Roman"/>
              </w:rPr>
              <w:t>280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7F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87F41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87F41">
              <w:rPr>
                <w:rFonts w:ascii="Times New Roman" w:eastAsia="Times New Roman" w:hAnsi="Times New Roman" w:cs="Times New Roman"/>
              </w:rPr>
              <w:t>402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7F41">
              <w:rPr>
                <w:rFonts w:ascii="Times New Roman" w:eastAsia="Times New Roman" w:hAnsi="Times New Roman" w:cs="Times New Roman"/>
              </w:rPr>
              <w:t>2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887F41">
              <w:rPr>
                <w:rFonts w:ascii="Times New Roman" w:eastAsia="Times New Roman" w:hAnsi="Times New Roman" w:cs="Times New Roman"/>
              </w:rPr>
              <w:t>500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87F41">
              <w:rPr>
                <w:rFonts w:ascii="Times New Roman" w:eastAsia="Times New Roman" w:hAnsi="Times New Roman" w:cs="Times New Roman"/>
              </w:rPr>
              <w:t>095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7F41">
              <w:rPr>
                <w:rFonts w:ascii="Times New Roman" w:eastAsia="Times New Roman" w:hAnsi="Times New Roman" w:cs="Times New Roman"/>
              </w:rPr>
              <w:t>4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964E1E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477 693,2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328" w:rsidRPr="00964E1E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1063</w:t>
            </w:r>
            <w:r w:rsidR="00994328">
              <w:rPr>
                <w:rFonts w:ascii="Times New Roman" w:eastAsia="Times New Roman" w:hAnsi="Times New Roman" w:cs="Times New Roman"/>
              </w:rPr>
              <w:t>,0</w:t>
            </w:r>
          </w:p>
          <w:p w:rsidR="00994328" w:rsidRPr="00964E1E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73,6</w:t>
            </w:r>
          </w:p>
          <w:p w:rsidR="00994328" w:rsidRPr="00964E1E" w:rsidRDefault="00994328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328" w:rsidRPr="00964E1E" w:rsidRDefault="00887F41" w:rsidP="0099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70,1</w:t>
            </w:r>
          </w:p>
        </w:tc>
      </w:tr>
      <w:tr w:rsidR="00994328" w:rsidRPr="00B37E9B" w:rsidTr="005E424B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28" w:rsidRPr="00B37E9B" w:rsidRDefault="00994328" w:rsidP="00370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87F4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</w:t>
            </w:r>
            <w:r w:rsidR="00887F41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887F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994328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887F41">
              <w:rPr>
                <w:rFonts w:ascii="Times New Roman" w:eastAsia="Times New Roman" w:hAnsi="Times New Roman" w:cs="Times New Roman"/>
              </w:rPr>
              <w:t>17 232,2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328" w:rsidRPr="00B37E9B" w:rsidRDefault="00887F41" w:rsidP="00887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994328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A324FC" w:rsidRDefault="00A324FC" w:rsidP="00A324FC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B37E9B" w:rsidRPr="00A324FC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A324FC">
        <w:rPr>
          <w:rFonts w:ascii="Times New Roman" w:eastAsia="Times New Roman" w:hAnsi="Times New Roman" w:cs="Times New Roman"/>
          <w:lang w:eastAsia="ru-RU"/>
        </w:rPr>
        <w:t>5</w:t>
      </w:r>
      <w:r w:rsidRPr="00A324FC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A324FC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A324FC" w:rsidRDefault="00A324FC" w:rsidP="00A324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4B0CD9" w:rsidRPr="00A324FC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A324FC" w:rsidRDefault="00A324FC" w:rsidP="00A324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D24B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F2434">
        <w:rPr>
          <w:rFonts w:ascii="Times New Roman" w:eastAsia="Times New Roman" w:hAnsi="Times New Roman" w:cs="Times New Roman"/>
          <w:lang w:eastAsia="ru-RU"/>
        </w:rPr>
        <w:t>от  29</w:t>
      </w:r>
      <w:r w:rsidR="004B0CD9" w:rsidRPr="00A324FC">
        <w:rPr>
          <w:rFonts w:ascii="Times New Roman" w:eastAsia="Times New Roman" w:hAnsi="Times New Roman" w:cs="Times New Roman"/>
          <w:lang w:eastAsia="ru-RU"/>
        </w:rPr>
        <w:t>.</w:t>
      </w:r>
      <w:r w:rsidRPr="00A324FC">
        <w:rPr>
          <w:rFonts w:ascii="Times New Roman" w:eastAsia="Times New Roman" w:hAnsi="Times New Roman" w:cs="Times New Roman"/>
          <w:lang w:eastAsia="ru-RU"/>
        </w:rPr>
        <w:t>11</w:t>
      </w:r>
      <w:r w:rsidR="004B0CD9" w:rsidRPr="00A324FC">
        <w:rPr>
          <w:rFonts w:ascii="Times New Roman" w:eastAsia="Times New Roman" w:hAnsi="Times New Roman" w:cs="Times New Roman"/>
          <w:lang w:eastAsia="ru-RU"/>
        </w:rPr>
        <w:t>.201</w:t>
      </w:r>
      <w:r w:rsidR="00100BAE" w:rsidRPr="00A324FC">
        <w:rPr>
          <w:rFonts w:ascii="Times New Roman" w:eastAsia="Times New Roman" w:hAnsi="Times New Roman" w:cs="Times New Roman"/>
          <w:lang w:eastAsia="ru-RU"/>
        </w:rPr>
        <w:t>8</w:t>
      </w:r>
      <w:r w:rsidR="004B0CD9" w:rsidRPr="00A324FC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A324FC" w:rsidRPr="003B70AB" w:rsidRDefault="00A324FC" w:rsidP="00A324F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EDF" w:rsidRPr="00B37E9B" w:rsidRDefault="00A324FC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1E5EDF"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1E5EDF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B9726C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26C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00BA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E5EDF" w:rsidRPr="00B37E9B" w:rsidRDefault="001E5EDF" w:rsidP="001E5EDF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1E5EDF" w:rsidRPr="00B37E9B" w:rsidRDefault="001E5EDF" w:rsidP="001E5ED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352"/>
        <w:gridCol w:w="1410"/>
        <w:gridCol w:w="1287"/>
        <w:gridCol w:w="1352"/>
      </w:tblGrid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1E5EDF" w:rsidRPr="00B37E9B" w:rsidRDefault="001E5EDF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B972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 01.</w:t>
            </w:r>
            <w:r w:rsidR="00B9726C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B37E9B">
              <w:rPr>
                <w:rFonts w:ascii="Times New Roman" w:eastAsia="Times New Roman" w:hAnsi="Times New Roman" w:cs="Times New Roman"/>
              </w:rPr>
              <w:t>.201</w:t>
            </w:r>
            <w:r w:rsidR="00100BAE">
              <w:rPr>
                <w:rFonts w:ascii="Times New Roman" w:eastAsia="Times New Roman" w:hAnsi="Times New Roman" w:cs="Times New Roman"/>
              </w:rPr>
              <w:t>8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370C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370C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370C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00BAE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994328" w:rsidP="00B972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B9726C">
              <w:rPr>
                <w:rFonts w:ascii="Times New Roman" w:eastAsia="Times New Roman" w:hAnsi="Times New Roman" w:cs="Times New Roman"/>
              </w:rPr>
              <w:t>830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994328" w:rsidP="00B972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100BAE">
              <w:rPr>
                <w:rFonts w:ascii="Times New Roman" w:eastAsia="Times New Roman" w:hAnsi="Times New Roman" w:cs="Times New Roman"/>
              </w:rPr>
              <w:t xml:space="preserve"> </w:t>
            </w:r>
            <w:r w:rsidR="00B9726C">
              <w:rPr>
                <w:rFonts w:ascii="Times New Roman" w:eastAsia="Times New Roman" w:hAnsi="Times New Roman" w:cs="Times New Roman"/>
              </w:rPr>
              <w:t>670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370C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B9726C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7 00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</w:t>
            </w:r>
            <w:r w:rsidRPr="00B37E9B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5EDF" w:rsidRPr="00B37E9B" w:rsidTr="005E424B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E5EDF" w:rsidP="00370C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100BAE" w:rsidP="00100B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1E5EDF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B9726C" w:rsidP="005E4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7 00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EDF" w:rsidRPr="00B37E9B" w:rsidRDefault="00994328" w:rsidP="00B972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 w:rsidR="00B9726C">
              <w:rPr>
                <w:rFonts w:ascii="Times New Roman" w:eastAsia="Times New Roman" w:hAnsi="Times New Roman" w:cs="Times New Roman"/>
              </w:rPr>
              <w:t>830</w:t>
            </w:r>
            <w:r w:rsidR="001E5EDF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5EDF" w:rsidRPr="00B37E9B" w:rsidRDefault="00994328" w:rsidP="00B9726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B9726C">
              <w:rPr>
                <w:rFonts w:ascii="Times New Roman" w:eastAsia="Times New Roman" w:hAnsi="Times New Roman" w:cs="Times New Roman"/>
              </w:rPr>
              <w:t>670</w:t>
            </w:r>
            <w:r w:rsidR="001E5EDF">
              <w:rPr>
                <w:rFonts w:ascii="Times New Roman" w:eastAsia="Times New Roman" w:hAnsi="Times New Roman" w:cs="Times New Roman"/>
              </w:rPr>
              <w:t>,</w:t>
            </w:r>
            <w:r w:rsidR="001E5EDF" w:rsidRPr="00B37E9B">
              <w:rPr>
                <w:rFonts w:ascii="Times New Roman" w:eastAsia="Times New Roman" w:hAnsi="Times New Roman" w:cs="Times New Roman"/>
              </w:rPr>
              <w:t>0</w:t>
            </w:r>
            <w:r w:rsidR="001E5EDF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B07B9F" w:rsidRDefault="00B07B9F" w:rsidP="001A64E1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0CD9" w:rsidRPr="007D63D9" w:rsidRDefault="007D63D9" w:rsidP="007D63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</w:t>
      </w:r>
      <w:r w:rsidR="001A64E1" w:rsidRPr="007D63D9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135FE0" w:rsidRPr="007D63D9">
        <w:rPr>
          <w:rFonts w:ascii="Times New Roman" w:eastAsia="Times New Roman" w:hAnsi="Times New Roman" w:cs="Times New Roman"/>
          <w:lang w:eastAsia="ru-RU"/>
        </w:rPr>
        <w:t>6</w:t>
      </w:r>
      <w:r w:rsidRPr="007D63D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7D63D9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7D63D9" w:rsidRDefault="007D63D9" w:rsidP="007D63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7D63D9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7D63D9" w:rsidRDefault="007D63D9" w:rsidP="007D63D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D24B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4B0CD9" w:rsidRPr="007D63D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34">
        <w:rPr>
          <w:rFonts w:ascii="Times New Roman" w:eastAsia="Times New Roman" w:hAnsi="Times New Roman" w:cs="Times New Roman"/>
          <w:lang w:eastAsia="ru-RU"/>
        </w:rPr>
        <w:t>29</w:t>
      </w:r>
      <w:r w:rsidR="004B0CD9" w:rsidRPr="007D63D9">
        <w:rPr>
          <w:rFonts w:ascii="Times New Roman" w:eastAsia="Times New Roman" w:hAnsi="Times New Roman" w:cs="Times New Roman"/>
          <w:lang w:eastAsia="ru-RU"/>
        </w:rPr>
        <w:t>.</w:t>
      </w:r>
      <w:r w:rsidRPr="007D63D9">
        <w:rPr>
          <w:rFonts w:ascii="Times New Roman" w:eastAsia="Times New Roman" w:hAnsi="Times New Roman" w:cs="Times New Roman"/>
          <w:lang w:eastAsia="ru-RU"/>
        </w:rPr>
        <w:t>11</w:t>
      </w:r>
      <w:r w:rsidR="004B0CD9" w:rsidRPr="007D63D9">
        <w:rPr>
          <w:rFonts w:ascii="Times New Roman" w:eastAsia="Times New Roman" w:hAnsi="Times New Roman" w:cs="Times New Roman"/>
          <w:lang w:eastAsia="ru-RU"/>
        </w:rPr>
        <w:t>.201</w:t>
      </w:r>
      <w:r w:rsidR="004B3BA8" w:rsidRPr="007D63D9">
        <w:rPr>
          <w:rFonts w:ascii="Times New Roman" w:eastAsia="Times New Roman" w:hAnsi="Times New Roman" w:cs="Times New Roman"/>
          <w:lang w:eastAsia="ru-RU"/>
        </w:rPr>
        <w:t>8</w:t>
      </w:r>
      <w:r w:rsidR="004B0CD9" w:rsidRPr="007D63D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724E97" w:rsidRPr="003B70AB" w:rsidRDefault="00724E97" w:rsidP="004B0CD9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873" w:rsidRDefault="007D63D9" w:rsidP="007D63D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</w:t>
      </w:r>
      <w:r w:rsidR="00B620CB"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B620CB">
        <w:rPr>
          <w:rFonts w:ascii="Times New Roman" w:hAnsi="Times New Roman" w:cs="Times New Roman"/>
          <w:sz w:val="24"/>
          <w:szCs w:val="24"/>
        </w:rPr>
        <w:t xml:space="preserve">по целевым статьям </w:t>
      </w:r>
    </w:p>
    <w:p w:rsidR="00B85873" w:rsidRDefault="00B620CB" w:rsidP="00B858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(муниципальным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B85873"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ам Александровского района Томской области </w:t>
      </w:r>
      <w:proofErr w:type="gramEnd"/>
    </w:p>
    <w:p w:rsidR="00B85873" w:rsidRDefault="00B620CB" w:rsidP="00B858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</w:t>
      </w:r>
      <w:r w:rsidR="007D63D9"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месяцев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B620CB" w:rsidRDefault="00B620CB" w:rsidP="00B8587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B858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7D63D9" w:rsidRDefault="007D63D9" w:rsidP="00B620C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50"/>
        <w:tblW w:w="9634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134"/>
        <w:gridCol w:w="1276"/>
        <w:gridCol w:w="737"/>
      </w:tblGrid>
      <w:tr w:rsidR="004B3BA8" w:rsidRPr="004B3BA8" w:rsidTr="006E036C">
        <w:trPr>
          <w:trHeight w:val="20"/>
          <w:tblHeader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E03D82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="004B3BA8"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Целевая</w:t>
            </w:r>
          </w:p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Кассовый план</w:t>
            </w:r>
          </w:p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4B3BA8">
              <w:rPr>
                <w:rFonts w:ascii="Times New Roman" w:hAnsi="Times New Roman" w:cs="Times New Roman"/>
                <w:bCs/>
              </w:rPr>
              <w:t>Исполнено (тыс. руб.)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  <w:hideMark/>
          </w:tcPr>
          <w:p w:rsidR="004B3BA8" w:rsidRPr="004B3BA8" w:rsidRDefault="004B3BA8" w:rsidP="00854B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BA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23 538,4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14 452,4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20 595,3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12 845,8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1 528,8</w:t>
            </w:r>
          </w:p>
        </w:tc>
        <w:tc>
          <w:tcPr>
            <w:tcW w:w="737" w:type="dxa"/>
            <w:tcBorders>
              <w:left w:val="single" w:sz="4" w:space="0" w:color="auto"/>
            </w:tcBorders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  <w:tcBorders>
              <w:top w:val="single" w:sz="4" w:space="0" w:color="auto"/>
            </w:tcBorders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5110400000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336,0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68,2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  <w:tcBorders>
              <w:top w:val="single" w:sz="4" w:space="0" w:color="auto"/>
            </w:tcBorders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5110500000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265,0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41,9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5110640740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5110740760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1 846,8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5110840770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6 832,8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5 255,7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5110940820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2 300,4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1 146,6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49,8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B80182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Предоставление жилых помещений детям-сиротам </w:t>
            </w:r>
          </w:p>
          <w:p w:rsidR="00B80182" w:rsidRDefault="00B80182" w:rsidP="00562652">
            <w:pPr>
              <w:jc w:val="both"/>
              <w:rPr>
                <w:rFonts w:ascii="Times New Roman" w:hAnsi="Times New Roman" w:cs="Times New Roman"/>
              </w:rPr>
            </w:pPr>
          </w:p>
          <w:p w:rsidR="00B80182" w:rsidRDefault="00B80182" w:rsidP="00562652">
            <w:pPr>
              <w:jc w:val="both"/>
              <w:rPr>
                <w:rFonts w:ascii="Times New Roman" w:hAnsi="Times New Roman" w:cs="Times New Roman"/>
              </w:rPr>
            </w:pPr>
          </w:p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(федеральные средства)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51109R0820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1 154,3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B80182" w:rsidRDefault="00B80182" w:rsidP="00562652">
            <w:pPr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7" w:type="dxa"/>
          </w:tcPr>
          <w:p w:rsidR="00B80182" w:rsidRDefault="00B80182" w:rsidP="002014AB">
            <w:pPr>
              <w:rPr>
                <w:rFonts w:ascii="Times New Roman" w:hAnsi="Times New Roman" w:cs="Times New Roman"/>
              </w:rPr>
            </w:pPr>
          </w:p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5111040780</w:t>
            </w:r>
          </w:p>
        </w:tc>
        <w:tc>
          <w:tcPr>
            <w:tcW w:w="1134" w:type="dxa"/>
          </w:tcPr>
          <w:p w:rsidR="00B80182" w:rsidRDefault="00B80182" w:rsidP="002014AB">
            <w:pPr>
              <w:rPr>
                <w:rFonts w:ascii="Times New Roman" w:hAnsi="Times New Roman" w:cs="Times New Roman"/>
              </w:rPr>
            </w:pPr>
          </w:p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3 719,1</w:t>
            </w:r>
          </w:p>
        </w:tc>
        <w:tc>
          <w:tcPr>
            <w:tcW w:w="1276" w:type="dxa"/>
          </w:tcPr>
          <w:p w:rsidR="00B80182" w:rsidRDefault="00B80182" w:rsidP="002014AB">
            <w:pPr>
              <w:rPr>
                <w:rFonts w:ascii="Times New Roman" w:hAnsi="Times New Roman" w:cs="Times New Roman"/>
              </w:rPr>
            </w:pPr>
          </w:p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2 256,7</w:t>
            </w:r>
          </w:p>
        </w:tc>
        <w:tc>
          <w:tcPr>
            <w:tcW w:w="737" w:type="dxa"/>
            <w:noWrap/>
          </w:tcPr>
          <w:p w:rsidR="00B80182" w:rsidRDefault="00B80182" w:rsidP="002014AB">
            <w:pPr>
              <w:rPr>
                <w:rFonts w:ascii="Times New Roman" w:hAnsi="Times New Roman" w:cs="Times New Roman"/>
              </w:rPr>
            </w:pPr>
          </w:p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5111140700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46,1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Приобретение автомобиля для многодетной семьи Актуянова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5111500099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1 417,1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792,3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5120140300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967,1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696,5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72,0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51201S0000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37,7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5130100000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37,7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1 376,0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757,8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5140100000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5140300000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202,4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5140400000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95,4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86,7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5140500000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26,9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Муниципальная программа "Социальное развитие </w:t>
            </w:r>
            <w:r w:rsidRPr="006D6CDF">
              <w:rPr>
                <w:rFonts w:ascii="Times New Roman" w:hAnsi="Times New Roman" w:cs="Times New Roman"/>
              </w:rPr>
              <w:lastRenderedPageBreak/>
              <w:t>сел Александровского района на 2017-2021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5200000000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58 465,5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51 899,5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88,8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56 479,5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50 236,8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88,9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9 739,3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7 544,1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541,7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88,5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35,0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356,1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90,5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157,4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86,1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2 267,0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5210640895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8 024,0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7 221,6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52106S0000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10 544,4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8 730,0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82,8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5210940120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20 491,9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5211200000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1 078,0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1 077,6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5211640960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1 467,2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52116S0000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5212100000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аудита в Муниципальном унитарном предприятии "Жилкомсервис"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5212200000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1 148,1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1 018,7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88,7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97,5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73,3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5220340200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396,2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322,0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E553B0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</w:t>
            </w:r>
            <w:r>
              <w:rPr>
                <w:rFonts w:ascii="Times New Roman" w:hAnsi="Times New Roman" w:cs="Times New Roman"/>
              </w:rPr>
              <w:t>промышленного комплекса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5220440220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52205R5430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93,3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838,0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644,0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5230100000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288,0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84,7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5230200000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Благоустройство сел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5230300000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379,4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80,7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46,7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5310140060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53201L0000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1 360,8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54200L4970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1 360,8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7 692,1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2 267,1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29,5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Эксплуатация систем видеонаблюдения, </w:t>
            </w:r>
            <w:r w:rsidRPr="006D6CDF">
              <w:rPr>
                <w:rFonts w:ascii="Times New Roman" w:hAnsi="Times New Roman" w:cs="Times New Roman"/>
              </w:rPr>
              <w:lastRenderedPageBreak/>
              <w:t>техническое обслуживание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5501000000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916,9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706,5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5502000000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2 276,3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1 540,0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5503000000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73,1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5504000000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68,5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Устройство ограждения в муниципальных общеобразовательных учреждениях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5506000000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4 470,0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61 023,3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44 612,3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73,1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423,0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217,7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5610200000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47 768,9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35 885,6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5620100000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36 922,9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27 641,8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74,9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5620240М70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9 348,0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7 011,0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1 498,0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1 232,8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82,3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383,2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63,0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383,2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63,0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12 193,4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8 125,8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5641000000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12 193,4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8 125,8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5641010000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10 533,2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7 120,4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5641020000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447,7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283,7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63,4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Расходы на закупку товаров, услуг для </w:t>
            </w:r>
            <w:r w:rsidRPr="006D6CDF">
              <w:rPr>
                <w:rFonts w:ascii="Times New Roman" w:hAnsi="Times New Roman" w:cs="Times New Roman"/>
              </w:rPr>
              <w:lastRenderedPageBreak/>
              <w:t>обеспечения муниципальных нужд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5641030000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672,9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360,7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5641099130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31 281,6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15 217,5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30 406,5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14 664,7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3 180,1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2 299,8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72,3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6 271,0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5 245,7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83,7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2 653,0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1 793,4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477,1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5710700000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59,8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5710900000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119,4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54,3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Аттестация рабочих мест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5711000000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188,8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99,2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57114S0000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436,8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Субсидия на реализацию государственной программы "Формирование комфортной городской среды Томской области на 2018-2022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57115L5550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7 035,2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5711900000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1 600,0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Снос административного здания, расположенного по адресу: с. Александровское, </w:t>
            </w:r>
            <w:r w:rsidR="00E553B0" w:rsidRPr="006D6CDF">
              <w:rPr>
                <w:rFonts w:ascii="Times New Roman" w:hAnsi="Times New Roman" w:cs="Times New Roman"/>
              </w:rPr>
              <w:t>ул. Советская</w:t>
            </w:r>
            <w:r w:rsidRPr="006D6CDF">
              <w:rPr>
                <w:rFonts w:ascii="Times New Roman" w:hAnsi="Times New Roman" w:cs="Times New Roman"/>
              </w:rPr>
              <w:t>, 39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89,0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Капитальный ремонт здания детского сада </w:t>
            </w:r>
            <w:r w:rsidRPr="006D6CDF">
              <w:rPr>
                <w:rFonts w:ascii="Times New Roman" w:hAnsi="Times New Roman" w:cs="Times New Roman"/>
              </w:rPr>
              <w:lastRenderedPageBreak/>
              <w:t>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5712400000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Ремонт полов в здании МБДОУ "ЦРР-детский сад "Теремок"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943,8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Капитальный ремонт кровли нежилого здания МУ "Культурный центр "Досуг" с. Лукашкин Яр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Выполнение работ по ремонту кровли, ремонту пристройки в здании МАОУ СОШ № 2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5712700000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Ремонт водостоков в МБДОУ "Детский сад "Ягодка"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5712800000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629,8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452,2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5720100000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39,1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5720800000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565,8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427,2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государственных полномочий по поддержке дете</w:t>
            </w:r>
            <w:r w:rsidR="00E553B0" w:rsidRPr="006D6CDF">
              <w:rPr>
                <w:rFonts w:ascii="Times New Roman" w:hAnsi="Times New Roman" w:cs="Times New Roman"/>
              </w:rPr>
              <w:t>й -</w:t>
            </w:r>
            <w:r w:rsidRPr="006D6CDF">
              <w:rPr>
                <w:rFonts w:ascii="Times New Roman" w:hAnsi="Times New Roman" w:cs="Times New Roman"/>
              </w:rPr>
              <w:t xml:space="preserve"> сирот и детей, оставшихся без попечения родителей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41,0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5730852600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245,3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41,0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2 875,8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1 650,3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773,1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588,8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5810200000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5810300000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5810400000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73,0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5810500000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93,1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2 102,7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1 061,5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5820200000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468,0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85,9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пожарных машин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5820300000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74,1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5820600000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ремонтных работ по устранению нарушений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5820700000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Устройство эвакуационных лестниц в МБДОУ </w:t>
            </w:r>
            <w:r w:rsidRPr="006D6CDF">
              <w:rPr>
                <w:rFonts w:ascii="Times New Roman" w:hAnsi="Times New Roman" w:cs="Times New Roman"/>
              </w:rPr>
              <w:lastRenderedPageBreak/>
              <w:t>"детский сад комбинированного вида "Ягодка"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5820800000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1 371,5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1 015,1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74,0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1 149,0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816,6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696,0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96,4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6010300000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145,6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Замена оконных блоков в МКДОУ "Детский сад "Родничок" с. Новоникольское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6010500000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Замена оконных блоков в клубе д</w:t>
            </w:r>
            <w:r w:rsidR="00E553B0" w:rsidRPr="006D6CDF">
              <w:rPr>
                <w:rFonts w:ascii="Times New Roman" w:hAnsi="Times New Roman" w:cs="Times New Roman"/>
              </w:rPr>
              <w:t>. Л</w:t>
            </w:r>
            <w:r w:rsidRPr="006D6CDF">
              <w:rPr>
                <w:rFonts w:ascii="Times New Roman" w:hAnsi="Times New Roman" w:cs="Times New Roman"/>
              </w:rPr>
              <w:t>арино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6010600000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222,5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198,5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89,2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6020100000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88,3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6020200000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5 840,4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4 637,9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79,4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1 620,8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966,3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59,6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6110240730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58,0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работы Административной комиссии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6110340940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770,4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473,0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4 198,6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3 671,6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87,4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6120240790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655,1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622,8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95,1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61202S0000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1 320,0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1 248,8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94,6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950,0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608,5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431,2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6122500000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18,0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6122600000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394,8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6140200000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11 471,3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8 264,6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72,0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10 342,3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7 317,9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6220500000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8 264,9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5 718,2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69,2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6220600000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2 077,4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1 599,7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84,6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6230800000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91,5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6231040320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80,7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62310S0000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149,0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286,0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233,6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53,0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6240700000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6240800000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На приобретение спортивного инвентаря и оборудования для муниципальных детско-юношеских спортивных школ, спортивных школ, специализированных детско-юношеских спортивных школ олимпийского резерва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6240940360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На приобретение спортивного инвентаря и </w:t>
            </w:r>
            <w:r w:rsidR="00E553B0" w:rsidRPr="006D6CDF">
              <w:rPr>
                <w:rFonts w:ascii="Times New Roman" w:hAnsi="Times New Roman" w:cs="Times New Roman"/>
              </w:rPr>
              <w:t>оборудования для</w:t>
            </w:r>
            <w:r w:rsidRPr="006D6CDF">
              <w:rPr>
                <w:rFonts w:ascii="Times New Roman" w:hAnsi="Times New Roman" w:cs="Times New Roman"/>
              </w:rPr>
              <w:t xml:space="preserve"> муниципальных детско-юношеских спортивных школ, спортивных школ, специализированных детско-юношеских спортивных школ олимпийского резерва (софинансирование)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62409S0000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6301000000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337 897,4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236 739,6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170 890,1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118 423,8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69,3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21 105,5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14 088,5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6410500000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562652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6410700000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99,6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6410840420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143 905,8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101 429,7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6410940440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32,2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6411040470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4 482,2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2 175,5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6411140520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73,1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6411240530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127,6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E553B0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Стипендия Губерна</w:t>
            </w:r>
            <w:r>
              <w:rPr>
                <w:rFonts w:ascii="Times New Roman" w:hAnsi="Times New Roman" w:cs="Times New Roman"/>
              </w:rPr>
              <w:t>тора Томской области обучающимся</w:t>
            </w:r>
            <w:r w:rsidRPr="006D6CDF">
              <w:rPr>
                <w:rFonts w:ascii="Times New Roman" w:hAnsi="Times New Roman" w:cs="Times New Roman"/>
              </w:rPr>
              <w:t xml:space="preserve"> в муниципальных образовательных учреждениях 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6411300099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6411540510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127 735,5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91 443,3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71,6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6420100000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31 547,5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21 301,9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642024И590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45 237,8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33 673,2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74,4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6420440370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47 936,5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36 378,2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6420540390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3 013,7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19 117,1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12 993,0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68,0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6430100000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8 241,8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5 757,2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69,9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6430240400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579,9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395,6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68,2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6430340530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6430440410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10 251,0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6 834,4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20 154,7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13 879,5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68,9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6440100000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2 942,9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2 375,7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80,7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6440200000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6440300000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17 048,8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11 423,9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6440400000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Муниципальная программа "Комплексное </w:t>
            </w:r>
            <w:r w:rsidRPr="006D6CDF">
              <w:rPr>
                <w:rFonts w:ascii="Times New Roman" w:hAnsi="Times New Roman" w:cs="Times New Roman"/>
              </w:rPr>
              <w:lastRenderedPageBreak/>
              <w:t>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6500000000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16 996,3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12 320,7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72,5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На пополнение оборотных средств, для завоза угля на 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6502000000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4 255,0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6503000000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7 457,0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6 922,0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92,8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3 750,0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65104S0000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277,5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37,0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Ремонт объектов жилищно-коммунального хозяйства с</w:t>
            </w:r>
            <w:r w:rsidR="00E553B0" w:rsidRPr="006D6CDF">
              <w:rPr>
                <w:rFonts w:ascii="Times New Roman" w:hAnsi="Times New Roman" w:cs="Times New Roman"/>
              </w:rPr>
              <w:t xml:space="preserve">. </w:t>
            </w:r>
            <w:r w:rsidRPr="006D6CDF">
              <w:rPr>
                <w:rFonts w:ascii="Times New Roman" w:hAnsi="Times New Roman" w:cs="Times New Roman"/>
              </w:rPr>
              <w:t>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6510600000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6520200000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603,0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400,8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Водоотведение, сбор и утилизация ТБО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E553B0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Проведение комплекса проектно-изыскательских работ для проектирования, строительства и дальнейшей эксп</w:t>
            </w:r>
            <w:r>
              <w:rPr>
                <w:rFonts w:ascii="Times New Roman" w:hAnsi="Times New Roman" w:cs="Times New Roman"/>
              </w:rPr>
              <w:t>луатации объектов полигона ТБО</w:t>
            </w:r>
            <w:r w:rsidRPr="006D6CDF">
              <w:rPr>
                <w:rFonts w:ascii="Times New Roman" w:hAnsi="Times New Roman" w:cs="Times New Roman"/>
              </w:rPr>
              <w:t xml:space="preserve"> с. Александровское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6531200000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481,3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405,7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84,3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6540100000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390,0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83,8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6540200000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80 584,3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61 061,8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75,8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6610000000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57 356,8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44 087,2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6610100000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7 316,4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4 948,6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Финансовое обеспечение деятельности МБУ КСК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6610200000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50 040,4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39 138,6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78,2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6620000000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6 175,1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4 058,1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65,7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6620100000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5 911,0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4 044,0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68,4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E553B0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Субсидия</w:t>
            </w:r>
            <w:r w:rsidR="001D65E2" w:rsidRPr="006D6CDF">
              <w:rPr>
                <w:rFonts w:ascii="Times New Roman" w:hAnsi="Times New Roman" w:cs="Times New Roman"/>
              </w:rPr>
              <w:t xml:space="preserve"> на поддержку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66202L5190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Укрепление материальной базы сельских библиотек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6620300000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Мероприятия, направленные на обслуживание населения в сфере дополнительного образования в </w:t>
            </w:r>
            <w:r w:rsidRPr="006D6CDF">
              <w:rPr>
                <w:rFonts w:ascii="Times New Roman" w:hAnsi="Times New Roman" w:cs="Times New Roman"/>
              </w:rPr>
              <w:lastRenderedPageBreak/>
              <w:t>культуре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6630000000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8 063,1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6 423,2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79,7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6630100000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8 063,1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6 423,2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79,7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6640000000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6 856,1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4 808,2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6640100000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2 252,5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1 506,5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6640300000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993,6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775,0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78,0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6640371161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3 499,0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2 457,7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70,2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6640399161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62,2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6650000000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817,9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6650171164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1 067,0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817,9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6660000000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760,2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6660171162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935,0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760,2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81,3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E553B0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</w:t>
            </w:r>
            <w:r w:rsidR="001D65E2" w:rsidRPr="006D6CDF">
              <w:rPr>
                <w:rFonts w:ascii="Times New Roman" w:hAnsi="Times New Roman" w:cs="Times New Roman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6670000000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Цикл мероприятий, направленных на улучшение внешнего вида поселения </w:t>
            </w:r>
            <w:r w:rsidR="00E553B0" w:rsidRPr="006D6CDF">
              <w:rPr>
                <w:rFonts w:ascii="Times New Roman" w:hAnsi="Times New Roman" w:cs="Times New Roman"/>
              </w:rPr>
              <w:t>(</w:t>
            </w:r>
            <w:r w:rsidRPr="006D6CDF">
              <w:rPr>
                <w:rFonts w:ascii="Times New Roman" w:hAnsi="Times New Roman" w:cs="Times New Roman"/>
              </w:rPr>
              <w:t>"Зелёный листок", экологический десант)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6670189167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6670289167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6670389167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E553B0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Мероприятия,</w:t>
            </w:r>
            <w:r w:rsidR="001D65E2" w:rsidRPr="006D6CDF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6D6CD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6680000000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77,9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6680190167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 xml:space="preserve">Цикл мероприятий, посвящённых памяти землякам В. Кауфман и С. Коршунова (Герои современных </w:t>
            </w:r>
            <w:r w:rsidRPr="006D6CDF">
              <w:rPr>
                <w:rFonts w:ascii="Times New Roman" w:hAnsi="Times New Roman" w:cs="Times New Roman"/>
              </w:rPr>
              <w:lastRenderedPageBreak/>
              <w:t>войн)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6680390167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lastRenderedPageBreak/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6680490167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46,2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6680590167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6680690167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76,6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6680790167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Укрепление материально-технической базы за счет резервного фонда непредвиденных расходов Администрации Томской области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6610200099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D6CDF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6701040850</w:t>
            </w:r>
          </w:p>
        </w:tc>
        <w:tc>
          <w:tcPr>
            <w:tcW w:w="1134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6" w:type="dxa"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6D6CDF" w:rsidRDefault="001D65E2" w:rsidP="002014AB">
            <w:pPr>
              <w:rPr>
                <w:rFonts w:ascii="Times New Roman" w:hAnsi="Times New Roman" w:cs="Times New Roman"/>
              </w:rPr>
            </w:pPr>
            <w:r w:rsidRPr="006D6CDF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  <w:vAlign w:val="bottom"/>
          </w:tcPr>
          <w:p w:rsidR="001D65E2" w:rsidRPr="00AB53D1" w:rsidRDefault="001D65E2" w:rsidP="003B7D98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B53D1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муниципальным программам</w:t>
            </w:r>
          </w:p>
        </w:tc>
        <w:tc>
          <w:tcPr>
            <w:tcW w:w="1417" w:type="dxa"/>
            <w:vAlign w:val="bottom"/>
          </w:tcPr>
          <w:p w:rsidR="001D65E2" w:rsidRPr="00AB53D1" w:rsidRDefault="001D65E2" w:rsidP="002014AB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AB53D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vAlign w:val="center"/>
          </w:tcPr>
          <w:p w:rsidR="001D65E2" w:rsidRPr="00AB53D1" w:rsidRDefault="001D65E2" w:rsidP="00201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674 188,6</w:t>
            </w:r>
          </w:p>
        </w:tc>
        <w:tc>
          <w:tcPr>
            <w:tcW w:w="1276" w:type="dxa"/>
            <w:vAlign w:val="center"/>
          </w:tcPr>
          <w:p w:rsidR="001D65E2" w:rsidRPr="00AB53D1" w:rsidRDefault="001D65E2" w:rsidP="00201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454518,2</w:t>
            </w:r>
          </w:p>
        </w:tc>
        <w:tc>
          <w:tcPr>
            <w:tcW w:w="737" w:type="dxa"/>
            <w:noWrap/>
            <w:vAlign w:val="center"/>
          </w:tcPr>
          <w:p w:rsidR="001D65E2" w:rsidRPr="00AB53D1" w:rsidRDefault="001D65E2" w:rsidP="002014A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30 525,6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19 855,8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65,0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2 621,5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1 797,5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68,6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2 872,5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1 884,2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65,6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24 155,3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15 635,1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64,7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13 240,5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8 220,0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62,1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6 798,7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4 757,5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70,0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4 116,1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2 657,6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64,6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</w:t>
            </w:r>
            <w:r w:rsidRPr="00042445">
              <w:rPr>
                <w:rFonts w:ascii="Times New Roman" w:hAnsi="Times New Roman" w:cs="Times New Roman"/>
              </w:rPr>
              <w:lastRenderedPageBreak/>
              <w:t>пригородным и междугородным муниципальным маршрутам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lastRenderedPageBreak/>
              <w:t>9900140110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913F8D" w:rsidRDefault="001D65E2" w:rsidP="003B7D98">
            <w:pPr>
              <w:jc w:val="both"/>
            </w:pPr>
            <w:r w:rsidRPr="00913F8D">
              <w:lastRenderedPageBreak/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</w:tcPr>
          <w:p w:rsidR="001D65E2" w:rsidRPr="00913F8D" w:rsidRDefault="001D65E2" w:rsidP="002014AB">
            <w:r w:rsidRPr="00913F8D">
              <w:t>9900140140</w:t>
            </w:r>
          </w:p>
        </w:tc>
        <w:tc>
          <w:tcPr>
            <w:tcW w:w="1134" w:type="dxa"/>
          </w:tcPr>
          <w:p w:rsidR="001D65E2" w:rsidRPr="00913F8D" w:rsidRDefault="001D65E2" w:rsidP="002014AB">
            <w:r w:rsidRPr="00913F8D">
              <w:t>120,4</w:t>
            </w:r>
          </w:p>
        </w:tc>
        <w:tc>
          <w:tcPr>
            <w:tcW w:w="1276" w:type="dxa"/>
          </w:tcPr>
          <w:p w:rsidR="001D65E2" w:rsidRPr="00913F8D" w:rsidRDefault="001D65E2" w:rsidP="002014AB">
            <w:r w:rsidRPr="00913F8D">
              <w:t>65,9</w:t>
            </w:r>
          </w:p>
        </w:tc>
        <w:tc>
          <w:tcPr>
            <w:tcW w:w="737" w:type="dxa"/>
            <w:noWrap/>
          </w:tcPr>
          <w:p w:rsidR="001D65E2" w:rsidRPr="00913F8D" w:rsidRDefault="001D65E2" w:rsidP="002014AB">
            <w:r w:rsidRPr="00913F8D">
              <w:t>54,7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506,0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337,1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66,6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117,1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63,4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9900140820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45,5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100,0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 xml:space="preserve">Повышение заработной платы с 01.01.2018 г. категории </w:t>
            </w:r>
            <w:r w:rsidR="00E553B0" w:rsidRPr="00042445">
              <w:rPr>
                <w:rFonts w:ascii="Times New Roman" w:hAnsi="Times New Roman" w:cs="Times New Roman"/>
              </w:rPr>
              <w:t>работников,</w:t>
            </w:r>
            <w:r w:rsidRPr="00042445">
              <w:rPr>
                <w:rFonts w:ascii="Times New Roman" w:hAnsi="Times New Roman" w:cs="Times New Roman"/>
              </w:rPr>
              <w:t xml:space="preserve"> не попадающих под Указы Президента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9901100000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248,5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9901200000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0,0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9910000000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1 500,0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924,1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61,6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490,0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98,0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042445" w:rsidRDefault="001D65E2" w:rsidP="003B7D98">
            <w:pPr>
              <w:jc w:val="both"/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1134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32 962,3</w:t>
            </w:r>
          </w:p>
        </w:tc>
        <w:tc>
          <w:tcPr>
            <w:tcW w:w="1276" w:type="dxa"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21 344,9</w:t>
            </w:r>
          </w:p>
        </w:tc>
        <w:tc>
          <w:tcPr>
            <w:tcW w:w="737" w:type="dxa"/>
            <w:noWrap/>
          </w:tcPr>
          <w:p w:rsidR="001D65E2" w:rsidRPr="00042445" w:rsidRDefault="001D65E2" w:rsidP="002014AB">
            <w:pPr>
              <w:rPr>
                <w:rFonts w:ascii="Times New Roman" w:hAnsi="Times New Roman" w:cs="Times New Roman"/>
              </w:rPr>
            </w:pPr>
            <w:r w:rsidRPr="00042445">
              <w:rPr>
                <w:rFonts w:ascii="Times New Roman" w:hAnsi="Times New Roman" w:cs="Times New Roman"/>
              </w:rPr>
              <w:t>64,8</w:t>
            </w:r>
          </w:p>
        </w:tc>
      </w:tr>
      <w:tr w:rsidR="001D65E2" w:rsidRPr="004B3BA8" w:rsidTr="006E036C">
        <w:trPr>
          <w:trHeight w:val="20"/>
        </w:trPr>
        <w:tc>
          <w:tcPr>
            <w:tcW w:w="5070" w:type="dxa"/>
          </w:tcPr>
          <w:p w:rsidR="001D65E2" w:rsidRPr="006E036C" w:rsidRDefault="001D65E2" w:rsidP="002014AB">
            <w:pPr>
              <w:rPr>
                <w:rFonts w:ascii="Times New Roman" w:hAnsi="Times New Roman" w:cs="Times New Roman"/>
              </w:rPr>
            </w:pPr>
            <w:r w:rsidRPr="006E036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1D65E2" w:rsidRPr="006E036C" w:rsidRDefault="001D65E2" w:rsidP="002014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D65E2" w:rsidRPr="006E036C" w:rsidRDefault="001D65E2" w:rsidP="002014AB">
            <w:pPr>
              <w:rPr>
                <w:rFonts w:ascii="Times New Roman" w:hAnsi="Times New Roman" w:cs="Times New Roman"/>
              </w:rPr>
            </w:pPr>
            <w:r w:rsidRPr="006E036C">
              <w:rPr>
                <w:rFonts w:ascii="Times New Roman" w:hAnsi="Times New Roman" w:cs="Times New Roman"/>
              </w:rPr>
              <w:t>674 450,9</w:t>
            </w:r>
          </w:p>
        </w:tc>
        <w:tc>
          <w:tcPr>
            <w:tcW w:w="1276" w:type="dxa"/>
          </w:tcPr>
          <w:p w:rsidR="001D65E2" w:rsidRPr="006E036C" w:rsidRDefault="001D65E2" w:rsidP="002014AB">
            <w:pPr>
              <w:rPr>
                <w:rFonts w:ascii="Times New Roman" w:hAnsi="Times New Roman" w:cs="Times New Roman"/>
              </w:rPr>
            </w:pPr>
            <w:r w:rsidRPr="006E036C">
              <w:rPr>
                <w:rFonts w:ascii="Times New Roman" w:hAnsi="Times New Roman" w:cs="Times New Roman"/>
              </w:rPr>
              <w:t>475 863,2</w:t>
            </w:r>
          </w:p>
        </w:tc>
        <w:tc>
          <w:tcPr>
            <w:tcW w:w="737" w:type="dxa"/>
            <w:noWrap/>
          </w:tcPr>
          <w:p w:rsidR="001D65E2" w:rsidRPr="006E036C" w:rsidRDefault="001D65E2" w:rsidP="002014AB">
            <w:pPr>
              <w:rPr>
                <w:rFonts w:ascii="Times New Roman" w:hAnsi="Times New Roman" w:cs="Times New Roman"/>
              </w:rPr>
            </w:pPr>
            <w:r w:rsidRPr="006E036C">
              <w:rPr>
                <w:rFonts w:ascii="Times New Roman" w:hAnsi="Times New Roman" w:cs="Times New Roman"/>
              </w:rPr>
              <w:t>70,5</w:t>
            </w:r>
          </w:p>
        </w:tc>
      </w:tr>
    </w:tbl>
    <w:p w:rsidR="004B3BA8" w:rsidRDefault="004B3BA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3BA8" w:rsidRDefault="004B3BA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B0CD9" w:rsidRPr="00386B68" w:rsidRDefault="00386B68" w:rsidP="00386B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</w:t>
      </w:r>
      <w:r w:rsidR="00154741" w:rsidRPr="00386B68">
        <w:rPr>
          <w:rFonts w:ascii="Times New Roman" w:eastAsia="Times New Roman" w:hAnsi="Times New Roman" w:cs="Times New Roman"/>
          <w:lang w:eastAsia="ru-RU"/>
        </w:rPr>
        <w:t>Приложение 7</w:t>
      </w:r>
      <w:r w:rsidRPr="00386B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0CD9" w:rsidRPr="00386B68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4B0CD9" w:rsidRPr="00386B68" w:rsidRDefault="00386B68" w:rsidP="00386B6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="004B0CD9" w:rsidRPr="00386B68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4B0CD9" w:rsidRPr="00386B68" w:rsidRDefault="00386B68" w:rsidP="00386B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  <w:r w:rsidR="00DF2434">
        <w:rPr>
          <w:rFonts w:ascii="Times New Roman" w:eastAsia="Times New Roman" w:hAnsi="Times New Roman" w:cs="Times New Roman"/>
          <w:lang w:eastAsia="ru-RU"/>
        </w:rPr>
        <w:t>от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34">
        <w:rPr>
          <w:rFonts w:ascii="Times New Roman" w:eastAsia="Times New Roman" w:hAnsi="Times New Roman" w:cs="Times New Roman"/>
          <w:lang w:eastAsia="ru-RU"/>
        </w:rPr>
        <w:t>29</w:t>
      </w:r>
      <w:r w:rsidR="004B0CD9" w:rsidRPr="00386B68">
        <w:rPr>
          <w:rFonts w:ascii="Times New Roman" w:eastAsia="Times New Roman" w:hAnsi="Times New Roman" w:cs="Times New Roman"/>
          <w:lang w:eastAsia="ru-RU"/>
        </w:rPr>
        <w:t>.</w:t>
      </w:r>
      <w:r w:rsidRPr="00386B68">
        <w:rPr>
          <w:rFonts w:ascii="Times New Roman" w:eastAsia="Times New Roman" w:hAnsi="Times New Roman" w:cs="Times New Roman"/>
          <w:lang w:eastAsia="ru-RU"/>
        </w:rPr>
        <w:t>11</w:t>
      </w:r>
      <w:r w:rsidR="004B0CD9" w:rsidRPr="00386B68">
        <w:rPr>
          <w:rFonts w:ascii="Times New Roman" w:eastAsia="Times New Roman" w:hAnsi="Times New Roman" w:cs="Times New Roman"/>
          <w:lang w:eastAsia="ru-RU"/>
        </w:rPr>
        <w:t>.201</w:t>
      </w:r>
      <w:r w:rsidR="002B75AA" w:rsidRPr="00386B68">
        <w:rPr>
          <w:rFonts w:ascii="Times New Roman" w:eastAsia="Times New Roman" w:hAnsi="Times New Roman" w:cs="Times New Roman"/>
          <w:lang w:eastAsia="ru-RU"/>
        </w:rPr>
        <w:t>8</w:t>
      </w:r>
      <w:r w:rsidR="004B0CD9" w:rsidRPr="00386B6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386B68" w:rsidRDefault="00386B68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2652" w:rsidRDefault="00386B68" w:rsidP="005626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BC50D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строительства муниципальной собственности Александровского района</w:t>
      </w:r>
      <w:proofErr w:type="gramEnd"/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 и объектов недвижимого имущества, приобретаемого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муниципальную собственность Александровского района, финансируемых за счет средств областного бюджета </w:t>
      </w:r>
      <w:r w:rsidR="00562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50D9" w:rsidRPr="00154741">
        <w:rPr>
          <w:rFonts w:ascii="Times New Roman" w:eastAsia="Times New Roman" w:hAnsi="Times New Roman" w:cs="Times New Roman"/>
          <w:sz w:val="24"/>
          <w:szCs w:val="24"/>
        </w:rPr>
        <w:t xml:space="preserve">и бюджета </w:t>
      </w:r>
      <w:r w:rsidR="00AA2F83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0D9" w:rsidRPr="00154741" w:rsidRDefault="00BC50D9" w:rsidP="005626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D45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D45C2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C2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B75A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C50D9" w:rsidRPr="00154741" w:rsidRDefault="00BC50D9" w:rsidP="00BC50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170"/>
        <w:gridCol w:w="1365"/>
        <w:gridCol w:w="1203"/>
        <w:gridCol w:w="1263"/>
        <w:gridCol w:w="711"/>
      </w:tblGrid>
      <w:tr w:rsidR="00446861" w:rsidRPr="00154741" w:rsidTr="005E424B">
        <w:trPr>
          <w:trHeight w:val="420"/>
          <w:tblHeader/>
        </w:trPr>
        <w:tc>
          <w:tcPr>
            <w:tcW w:w="3472" w:type="dxa"/>
            <w:vAlign w:val="center"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70" w:type="dxa"/>
          </w:tcPr>
          <w:p w:rsidR="00446861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446861" w:rsidRPr="00B37E9B" w:rsidRDefault="00446861" w:rsidP="005D2250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446861" w:rsidRPr="005E1EBE" w:rsidRDefault="00446861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9D45C2" w:rsidRPr="00154741" w:rsidTr="005E424B">
        <w:trPr>
          <w:trHeight w:val="20"/>
        </w:trPr>
        <w:tc>
          <w:tcPr>
            <w:tcW w:w="3472" w:type="dxa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70" w:type="dxa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9D45C2" w:rsidRPr="00154741" w:rsidTr="005E424B">
        <w:trPr>
          <w:trHeight w:val="20"/>
        </w:trPr>
        <w:tc>
          <w:tcPr>
            <w:tcW w:w="3472" w:type="dxa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70" w:type="dxa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425A4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9D45C2" w:rsidRPr="00154741" w:rsidTr="005E424B">
        <w:trPr>
          <w:trHeight w:val="20"/>
        </w:trPr>
        <w:tc>
          <w:tcPr>
            <w:tcW w:w="3472" w:type="dxa"/>
          </w:tcPr>
          <w:p w:rsidR="009D45C2" w:rsidRDefault="009D45C2" w:rsidP="005D225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70" w:type="dxa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425A4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  <w:tr w:rsidR="009D45C2" w:rsidRPr="00154741" w:rsidTr="005E424B">
        <w:trPr>
          <w:trHeight w:val="20"/>
        </w:trPr>
        <w:tc>
          <w:tcPr>
            <w:tcW w:w="3472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170" w:type="dxa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D45C2" w:rsidRPr="005E1EBE" w:rsidRDefault="009D45C2" w:rsidP="005D225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642024И590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425A4D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45237,8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33673,2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9D45C2" w:rsidRPr="005E1EBE" w:rsidRDefault="009D45C2" w:rsidP="002014AB">
            <w:pPr>
              <w:spacing w:after="0" w:line="240" w:lineRule="atLeast"/>
              <w:ind w:lef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74,4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046355" w:rsidRDefault="000463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46355" w:rsidRPr="008671E6" w:rsidRDefault="008671E6" w:rsidP="008671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046355" w:rsidRPr="008671E6">
        <w:rPr>
          <w:rFonts w:ascii="Times New Roman" w:eastAsia="Times New Roman" w:hAnsi="Times New Roman" w:cs="Times New Roman"/>
          <w:lang w:eastAsia="ru-RU"/>
        </w:rPr>
        <w:t>Приложение 8</w:t>
      </w:r>
      <w:r w:rsidRPr="0086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6355" w:rsidRPr="008671E6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046355" w:rsidRPr="008671E6" w:rsidRDefault="008671E6" w:rsidP="008671E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046355" w:rsidRPr="008671E6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046355" w:rsidRPr="008671E6" w:rsidRDefault="00046355" w:rsidP="008671E6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8671E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671E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</w:t>
      </w:r>
      <w:r w:rsidR="00DF2434">
        <w:rPr>
          <w:rFonts w:ascii="Times New Roman" w:eastAsia="Times New Roman" w:hAnsi="Times New Roman" w:cs="Times New Roman"/>
          <w:lang w:eastAsia="ru-RU"/>
        </w:rPr>
        <w:t>от</w:t>
      </w:r>
      <w:r w:rsidR="000427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2434">
        <w:rPr>
          <w:rFonts w:ascii="Times New Roman" w:eastAsia="Times New Roman" w:hAnsi="Times New Roman" w:cs="Times New Roman"/>
          <w:lang w:eastAsia="ru-RU"/>
        </w:rPr>
        <w:t>29</w:t>
      </w:r>
      <w:r w:rsidRPr="008671E6">
        <w:rPr>
          <w:rFonts w:ascii="Times New Roman" w:eastAsia="Times New Roman" w:hAnsi="Times New Roman" w:cs="Times New Roman"/>
          <w:lang w:eastAsia="ru-RU"/>
        </w:rPr>
        <w:t>.</w:t>
      </w:r>
      <w:r w:rsidR="008671E6" w:rsidRPr="008671E6">
        <w:rPr>
          <w:rFonts w:ascii="Times New Roman" w:eastAsia="Times New Roman" w:hAnsi="Times New Roman" w:cs="Times New Roman"/>
          <w:lang w:eastAsia="ru-RU"/>
        </w:rPr>
        <w:t>11</w:t>
      </w:r>
      <w:r w:rsidRPr="008671E6">
        <w:rPr>
          <w:rFonts w:ascii="Times New Roman" w:eastAsia="Times New Roman" w:hAnsi="Times New Roman" w:cs="Times New Roman"/>
          <w:lang w:eastAsia="ru-RU"/>
        </w:rPr>
        <w:t>.2018 №</w:t>
      </w:r>
      <w:r w:rsidR="00BD24B2">
        <w:rPr>
          <w:rFonts w:ascii="Times New Roman" w:eastAsia="Times New Roman" w:hAnsi="Times New Roman" w:cs="Times New Roman"/>
          <w:lang w:eastAsia="ru-RU"/>
        </w:rPr>
        <w:t xml:space="preserve"> 228</w:t>
      </w:r>
    </w:p>
    <w:p w:rsidR="00046355" w:rsidRDefault="00046355" w:rsidP="00A15D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46355" w:rsidRPr="00154741" w:rsidRDefault="008671E6" w:rsidP="000463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</w:t>
      </w:r>
      <w:r w:rsidR="00046355"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proofErr w:type="gramStart"/>
      <w:r w:rsidR="0004635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46355"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 w:rsidR="00046355"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</w:t>
      </w:r>
      <w:proofErr w:type="gramEnd"/>
      <w:r w:rsidR="0004635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«Александровский район» </w:t>
      </w:r>
    </w:p>
    <w:p w:rsidR="00046355" w:rsidRPr="00154741" w:rsidRDefault="00046355" w:rsidP="000463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D45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9D45C2"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C2">
        <w:rPr>
          <w:rFonts w:ascii="Times New Roman" w:eastAsia="Times New Roman" w:hAnsi="Times New Roman" w:cs="Times New Roman"/>
          <w:sz w:val="24"/>
          <w:szCs w:val="24"/>
        </w:rPr>
        <w:t xml:space="preserve"> месяцев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6355" w:rsidRPr="00154741" w:rsidRDefault="00046355" w:rsidP="0004635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134"/>
        <w:gridCol w:w="1276"/>
        <w:gridCol w:w="1203"/>
        <w:gridCol w:w="1263"/>
        <w:gridCol w:w="652"/>
      </w:tblGrid>
      <w:tr w:rsidR="00046355" w:rsidRPr="00154741" w:rsidTr="00046355">
        <w:trPr>
          <w:trHeight w:val="420"/>
          <w:tblHeader/>
        </w:trPr>
        <w:tc>
          <w:tcPr>
            <w:tcW w:w="3549" w:type="dxa"/>
            <w:vAlign w:val="center"/>
          </w:tcPr>
          <w:p w:rsidR="00046355" w:rsidRPr="005E1EBE" w:rsidRDefault="00046355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34" w:type="dxa"/>
          </w:tcPr>
          <w:p w:rsidR="00046355" w:rsidRDefault="00046355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Раздел,</w:t>
            </w:r>
          </w:p>
          <w:p w:rsidR="00046355" w:rsidRPr="005E1EBE" w:rsidRDefault="00046355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46355" w:rsidRPr="005E1EBE" w:rsidRDefault="00046355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E1EBE">
              <w:rPr>
                <w:rFonts w:ascii="Times New Roman" w:eastAsia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046355" w:rsidRPr="00B37E9B" w:rsidRDefault="00046355" w:rsidP="006E036C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Кассовый план</w:t>
            </w:r>
          </w:p>
          <w:p w:rsidR="00046355" w:rsidRPr="00B37E9B" w:rsidRDefault="00046355" w:rsidP="006E036C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63" w:type="dxa"/>
            <w:shd w:val="clear" w:color="auto" w:fill="auto"/>
            <w:vAlign w:val="center"/>
            <w:hideMark/>
          </w:tcPr>
          <w:p w:rsidR="00046355" w:rsidRPr="00B37E9B" w:rsidRDefault="00046355" w:rsidP="006E036C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46355" w:rsidRPr="005E1EBE" w:rsidRDefault="00046355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E1EBE">
              <w:rPr>
                <w:rFonts w:ascii="Times New Roman" w:eastAsia="Times New Roman" w:hAnsi="Times New Roman" w:cs="Times New Roman"/>
              </w:rPr>
              <w:t>(%)</w:t>
            </w:r>
          </w:p>
        </w:tc>
      </w:tr>
      <w:tr w:rsidR="009D45C2" w:rsidRPr="00154741" w:rsidTr="00046355">
        <w:trPr>
          <w:trHeight w:val="20"/>
        </w:trPr>
        <w:tc>
          <w:tcPr>
            <w:tcW w:w="3549" w:type="dxa"/>
            <w:vAlign w:val="center"/>
          </w:tcPr>
          <w:p w:rsidR="009D45C2" w:rsidRPr="005E1EBE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расходы: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1322,0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11,6</w:t>
            </w:r>
          </w:p>
        </w:tc>
      </w:tr>
      <w:tr w:rsidR="009D45C2" w:rsidRPr="00154741" w:rsidTr="00046355">
        <w:trPr>
          <w:trHeight w:val="20"/>
        </w:trPr>
        <w:tc>
          <w:tcPr>
            <w:tcW w:w="3549" w:type="dxa"/>
            <w:vAlign w:val="center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45C2" w:rsidRPr="00154741" w:rsidTr="00046355">
        <w:trPr>
          <w:trHeight w:val="20"/>
        </w:trPr>
        <w:tc>
          <w:tcPr>
            <w:tcW w:w="3549" w:type="dxa"/>
            <w:vAlign w:val="center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046355">
        <w:trPr>
          <w:trHeight w:val="20"/>
        </w:trPr>
        <w:tc>
          <w:tcPr>
            <w:tcW w:w="3549" w:type="dxa"/>
            <w:vAlign w:val="center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046355">
        <w:trPr>
          <w:trHeight w:val="20"/>
        </w:trPr>
        <w:tc>
          <w:tcPr>
            <w:tcW w:w="3549" w:type="dxa"/>
            <w:vAlign w:val="center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5712400000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Pr="005E1EBE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7772,0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822,0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10,6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эвакуационных пожарных лестниц МБДОУ «Детский сад комбинированного вида «Ягодка»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5820800000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оконных блоков в МКДОУ «Родничок» с. Новоникольское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6010500000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образование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6892,0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822,0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11,9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Капитальный ремонт здания МКОУ "ООШ п. Октябрьский"</w:t>
            </w:r>
          </w:p>
        </w:tc>
        <w:tc>
          <w:tcPr>
            <w:tcW w:w="1134" w:type="dxa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5711900000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Pr="005E1EBE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Pr="0089401D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89401D">
              <w:rPr>
                <w:rFonts w:ascii="Times New Roman" w:eastAsia="Times New Roman" w:hAnsi="Times New Roman" w:cs="Times New Roman"/>
              </w:rPr>
              <w:t>Восстановление санитарных узлов на 3 этаже здания МАОУ СОШ № 1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5712100000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Pr="0089401D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ограждения в МАОУ СОШ №1 с. Александровское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550600000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Pr="0089401D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Устройство ограждения в МАОУ СОШ №2 с. Александровское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550600000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Ремонт кровли пристройки здания </w:t>
            </w:r>
            <w:r w:rsidRPr="008D26C8">
              <w:rPr>
                <w:rFonts w:ascii="Times New Roman" w:eastAsia="Times New Roman" w:hAnsi="Times New Roman" w:cs="Times New Roman"/>
              </w:rPr>
              <w:t>МАОУ СОШ №2 с. Александровское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5712700000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Pr="0089401D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76,9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CD271A">
              <w:rPr>
                <w:rFonts w:ascii="Times New Roman" w:eastAsia="Times New Roman" w:hAnsi="Times New Roman" w:cs="Times New Roman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5712000000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9D45C2" w:rsidRPr="00154741" w:rsidTr="002014AB">
        <w:trPr>
          <w:trHeight w:val="20"/>
        </w:trPr>
        <w:tc>
          <w:tcPr>
            <w:tcW w:w="3549" w:type="dxa"/>
          </w:tcPr>
          <w:p w:rsidR="009D45C2" w:rsidRPr="00CD271A" w:rsidRDefault="009D45C2" w:rsidP="00562652">
            <w:pPr>
              <w:spacing w:after="0" w:line="240" w:lineRule="atLeast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Замена оконных блоков в клубе д</w:t>
            </w:r>
            <w:r w:rsidR="00E553B0">
              <w:rPr>
                <w:rFonts w:ascii="Times New Roman" w:eastAsia="Times New Roman" w:hAnsi="Times New Roman" w:cs="Times New Roman"/>
              </w:rPr>
              <w:t>. Л</w:t>
            </w:r>
            <w:r>
              <w:rPr>
                <w:rFonts w:ascii="Times New Roman" w:eastAsia="Times New Roman" w:hAnsi="Times New Roman" w:cs="Times New Roman"/>
              </w:rPr>
              <w:t>арино</w:t>
            </w:r>
          </w:p>
        </w:tc>
        <w:tc>
          <w:tcPr>
            <w:tcW w:w="1134" w:type="dxa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6010600000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9D45C2" w:rsidRDefault="009D45C2" w:rsidP="006E036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046355" w:rsidRDefault="00046355" w:rsidP="009D45C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6355" w:rsidRDefault="000463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23D4" w:rsidRPr="00A15DB2" w:rsidRDefault="00A15DB2" w:rsidP="00A15D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</w:t>
      </w:r>
      <w:r w:rsidR="00F923D4" w:rsidRPr="00A15DB2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046355" w:rsidRPr="00A15DB2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923D4" w:rsidRPr="00A15DB2">
        <w:rPr>
          <w:rFonts w:ascii="Times New Roman" w:eastAsia="Times New Roman" w:hAnsi="Times New Roman" w:cs="Times New Roman"/>
          <w:lang w:eastAsia="ru-RU"/>
        </w:rPr>
        <w:t>к решению Думы</w:t>
      </w:r>
    </w:p>
    <w:p w:rsidR="006E036C" w:rsidRPr="00A15DB2" w:rsidRDefault="00A15DB2" w:rsidP="00A15D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F923D4" w:rsidRPr="00A15DB2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923D4" w:rsidRPr="00A15DB2" w:rsidRDefault="00A15DB2" w:rsidP="00A15DB2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  <w:r w:rsidR="00DF2434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BD24B2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DF2434">
        <w:rPr>
          <w:rFonts w:ascii="Times New Roman" w:eastAsia="Times New Roman" w:hAnsi="Times New Roman" w:cs="Times New Roman"/>
          <w:lang w:eastAsia="ru-RU"/>
        </w:rPr>
        <w:t>от  29</w:t>
      </w:r>
      <w:r w:rsidR="00F923D4" w:rsidRPr="00A15DB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="00F923D4" w:rsidRPr="00A15DB2">
        <w:rPr>
          <w:rFonts w:ascii="Times New Roman" w:eastAsia="Times New Roman" w:hAnsi="Times New Roman" w:cs="Times New Roman"/>
          <w:lang w:eastAsia="ru-RU"/>
        </w:rPr>
        <w:t>.201</w:t>
      </w:r>
      <w:r w:rsidR="00425A4D" w:rsidRPr="00A15DB2">
        <w:rPr>
          <w:rFonts w:ascii="Times New Roman" w:eastAsia="Times New Roman" w:hAnsi="Times New Roman" w:cs="Times New Roman"/>
          <w:lang w:eastAsia="ru-RU"/>
        </w:rPr>
        <w:t>8</w:t>
      </w:r>
      <w:r w:rsidR="00F923D4" w:rsidRPr="00A15DB2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D24B2">
        <w:rPr>
          <w:rFonts w:ascii="Times New Roman" w:eastAsia="Times New Roman" w:hAnsi="Times New Roman" w:cs="Times New Roman"/>
          <w:lang w:eastAsia="ru-RU"/>
        </w:rPr>
        <w:t>228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D9" w:rsidRDefault="00A15DB2" w:rsidP="00A15DB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Отчёт об использовании Дорожного фонда 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>муниципального обра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«Александровский район» 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9D45C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C2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425A4D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DA19D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15DB2" w:rsidRDefault="00A15DB2" w:rsidP="00DA19D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0"/>
        <w:tblW w:w="9237" w:type="dxa"/>
        <w:tblLayout w:type="fixed"/>
        <w:tblLook w:val="04A0" w:firstRow="1" w:lastRow="0" w:firstColumn="1" w:lastColumn="0" w:noHBand="0" w:noVBand="1"/>
      </w:tblPr>
      <w:tblGrid>
        <w:gridCol w:w="5637"/>
        <w:gridCol w:w="1191"/>
        <w:gridCol w:w="1417"/>
        <w:gridCol w:w="992"/>
      </w:tblGrid>
      <w:tr w:rsidR="00FA6726" w:rsidRPr="00FA6726" w:rsidTr="006E036C">
        <w:tc>
          <w:tcPr>
            <w:tcW w:w="5637" w:type="dxa"/>
            <w:vAlign w:val="center"/>
          </w:tcPr>
          <w:p w:rsidR="00FA6726" w:rsidRPr="006E036C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91" w:type="dxa"/>
            <w:vAlign w:val="center"/>
          </w:tcPr>
          <w:p w:rsidR="00FA6726" w:rsidRPr="006E036C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A6726" w:rsidRPr="006E036C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FA6726" w:rsidRPr="006E036C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FA6726" w:rsidRPr="006E036C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992" w:type="dxa"/>
            <w:vAlign w:val="center"/>
          </w:tcPr>
          <w:p w:rsidR="00FA6726" w:rsidRPr="006E036C" w:rsidRDefault="00FA6726" w:rsidP="00FA672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425A4D" w:rsidRPr="00FA6726" w:rsidTr="006E036C">
        <w:tc>
          <w:tcPr>
            <w:tcW w:w="5637" w:type="dxa"/>
            <w:vAlign w:val="center"/>
          </w:tcPr>
          <w:p w:rsidR="00425A4D" w:rsidRPr="006E036C" w:rsidRDefault="00425A4D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91" w:type="dxa"/>
            <w:vAlign w:val="center"/>
          </w:tcPr>
          <w:p w:rsidR="00425A4D" w:rsidRPr="006E036C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25A4D" w:rsidRPr="006E036C" w:rsidRDefault="00425A4D" w:rsidP="00921E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</w:rPr>
              <w:t>205,</w:t>
            </w:r>
            <w:r w:rsidR="00921E6F" w:rsidRPr="006E03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25A4D" w:rsidRPr="006E036C" w:rsidRDefault="00425A4D" w:rsidP="00425A4D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10591,0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9433,0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89,1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2567,0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2072,5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76,6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7221,6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1.5.Другин доходные источники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138,9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10627,0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9638,6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90,7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2267,0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2267,0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2.2. Капитальный и текущий ремонт автомобильных дорог и инженерных  сооружений на них в границах муниципальных районов и поселений (софинансирование к областным средствам)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8024,0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7221,6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2.3.Ремонт автомобильных дорог общего пользования местного значения, ведущих к общественно значимым объектам культуры, образования сельских населенных пунктов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2.4.Межбюджетные трансферты на содержание зимника б.н.п. Медведево – п. Северный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562652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</w:rPr>
              <w:t>2.5. Капитальный и текущий ремонт автомобильных дорог и инженерных  сооружений на них в границах муниципальных районов и поселений (софинансирование)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D45C2" w:rsidRPr="00FA6726" w:rsidTr="006E036C">
        <w:tc>
          <w:tcPr>
            <w:tcW w:w="5637" w:type="dxa"/>
            <w:vAlign w:val="center"/>
          </w:tcPr>
          <w:p w:rsidR="009D45C2" w:rsidRPr="006E036C" w:rsidRDefault="009D45C2" w:rsidP="00FA6726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91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E036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vAlign w:val="center"/>
          </w:tcPr>
          <w:p w:rsidR="009D45C2" w:rsidRPr="006E036C" w:rsidRDefault="009D45C2" w:rsidP="002014A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4CD0" w:rsidRDefault="00944C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4CD0" w:rsidRDefault="00944C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6113" w:rsidRDefault="00DF6113" w:rsidP="00DF61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941" w:rsidRDefault="00B66941" w:rsidP="00B66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B66941" w:rsidRDefault="00B66941" w:rsidP="00DF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B66941" w:rsidRDefault="00B66941" w:rsidP="00DF2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«Александровский район» за 9 месяцев 2018 года</w:t>
      </w:r>
    </w:p>
    <w:p w:rsidR="00B66941" w:rsidRDefault="00B66941" w:rsidP="00DF24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1.Доходы бюджета</w:t>
      </w:r>
    </w:p>
    <w:p w:rsidR="00B66941" w:rsidRPr="006E036C" w:rsidRDefault="00B66941" w:rsidP="00B6694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6C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района за 9 месяцев 2018 года составили 493 095,4тыс. рублей, что составляет 74,2% от утвержденных годовых бюджетных назначений. </w:t>
      </w:r>
    </w:p>
    <w:p w:rsidR="00B66941" w:rsidRPr="006E036C" w:rsidRDefault="00B66941" w:rsidP="00B6694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36C">
        <w:rPr>
          <w:rFonts w:ascii="Times New Roman" w:eastAsia="Times New Roman" w:hAnsi="Times New Roman" w:cs="Times New Roman"/>
          <w:sz w:val="24"/>
          <w:szCs w:val="24"/>
        </w:rPr>
        <w:t>По сравнению с аналогичным периодом прошлого года объем поступления доходов в бюджет района увеличился на 63 120,7 тыс. рублей, или на 114,7 % . Наблюдается увеличение поступления доходов в бюджет района по налоговым и неналоговым доходам на 12 017,4 тыс. рублей по безвозмездным поступлениям на 51 103,3 тыс. рублей.</w:t>
      </w:r>
    </w:p>
    <w:p w:rsidR="00B66941" w:rsidRPr="006E036C" w:rsidRDefault="00B66941" w:rsidP="00B6694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03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Структура доходов бюджета района за 9 месяцев 2018 года характеризуется следующими показателями (таблица 1):</w:t>
      </w:r>
    </w:p>
    <w:p w:rsidR="00B66941" w:rsidRDefault="00B66941" w:rsidP="00B66941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66941" w:rsidRDefault="00B66941" w:rsidP="00B66941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306"/>
        <w:gridCol w:w="1041"/>
        <w:gridCol w:w="1028"/>
        <w:gridCol w:w="709"/>
        <w:gridCol w:w="1017"/>
      </w:tblGrid>
      <w:tr w:rsidR="00B66941" w:rsidTr="00B66941">
        <w:trPr>
          <w:trHeight w:val="227"/>
          <w:tblHeader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9месяцев</w:t>
            </w:r>
          </w:p>
          <w:p w:rsidR="00B66941" w:rsidRDefault="00B6694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2017 г.</w:t>
            </w:r>
          </w:p>
          <w:p w:rsidR="00B66941" w:rsidRDefault="00B66941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2018 г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201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B66941" w:rsidTr="00B66941">
        <w:trPr>
          <w:trHeight w:val="624"/>
          <w:tblHeader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B66941" w:rsidTr="00B6694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429 974,7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664 843,4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493 095,4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114,7</w:t>
            </w:r>
          </w:p>
        </w:tc>
      </w:tr>
      <w:tr w:rsidR="00B66941" w:rsidTr="00B6694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 w:rsidP="00455C57">
            <w:pPr>
              <w:numPr>
                <w:ilvl w:val="0"/>
                <w:numId w:val="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115 280,9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174 876,0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127 298,3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B66941" w:rsidTr="00B66941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 w:rsidP="00455C57">
            <w:pPr>
              <w:numPr>
                <w:ilvl w:val="0"/>
                <w:numId w:val="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314 693,8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489 967,4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365 797,1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116,2</w:t>
            </w:r>
          </w:p>
        </w:tc>
      </w:tr>
      <w:tr w:rsidR="00B66941" w:rsidTr="00B66941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302 109,5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470 470,9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347 000,6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114,9</w:t>
            </w:r>
          </w:p>
        </w:tc>
      </w:tr>
      <w:tr w:rsidR="00B66941" w:rsidTr="00B66941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14 513,7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20 298,2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19 598,2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96,6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135</w:t>
            </w:r>
          </w:p>
        </w:tc>
      </w:tr>
      <w:tr w:rsidR="00B66941" w:rsidTr="00B66941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1 401,5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529,7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37,8</w:t>
            </w:r>
          </w:p>
        </w:tc>
      </w:tr>
      <w:tr w:rsidR="00B66941" w:rsidTr="00B66941">
        <w:trPr>
          <w:trHeight w:val="20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1E7110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назначение, прошлых лет из бюджетов  муниципальных районов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-3 330,9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-1 331,4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-1 331,4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Pr="001E7110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E7110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:rsidR="00B66941" w:rsidRDefault="00B66941" w:rsidP="00B669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941" w:rsidRPr="001E7110" w:rsidRDefault="00B66941" w:rsidP="00B669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поступления налоговых и неналоговых доходов за </w:t>
      </w:r>
      <w:r w:rsidRPr="001E7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месяцев </w:t>
      </w:r>
      <w:r w:rsidRPr="001E7110">
        <w:rPr>
          <w:rFonts w:ascii="Times New Roman" w:eastAsia="Times New Roman" w:hAnsi="Times New Roman" w:cs="Times New Roman"/>
          <w:sz w:val="24"/>
          <w:szCs w:val="24"/>
        </w:rPr>
        <w:t>2018 года составил 127 298,3 тыс. рублей, или исполнен на 72,8 % от утвержденных годовых бюджетных назначений.</w:t>
      </w:r>
    </w:p>
    <w:p w:rsidR="00B66941" w:rsidRPr="001E7110" w:rsidRDefault="00B66941" w:rsidP="00B669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>К уровню соответствующего периода прошлого года рост поступлений налоговых и неналоговых доходов наблюдается по всем доходным источникам, кроме</w:t>
      </w:r>
      <w:r w:rsidR="00E553B0" w:rsidRPr="001E71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6941" w:rsidRPr="001E7110" w:rsidRDefault="00B66941" w:rsidP="00455C5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 xml:space="preserve">акцизам по подакцизным товарам; </w:t>
      </w:r>
    </w:p>
    <w:p w:rsidR="00B66941" w:rsidRPr="001E7110" w:rsidRDefault="00B66941" w:rsidP="00455C5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 xml:space="preserve">налоги на совокупный доход; </w:t>
      </w:r>
    </w:p>
    <w:p w:rsidR="00B66941" w:rsidRPr="001E7110" w:rsidRDefault="00B66941" w:rsidP="00455C5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>налога на добычу общераспространенных полезных  ископаемых;</w:t>
      </w:r>
    </w:p>
    <w:p w:rsidR="00B66941" w:rsidRPr="001E7110" w:rsidRDefault="00B66941" w:rsidP="00455C57">
      <w:pPr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>доходы от продажи материальных и нематериальных активов.</w:t>
      </w:r>
    </w:p>
    <w:p w:rsidR="00B66941" w:rsidRPr="001E7110" w:rsidRDefault="00B66941" w:rsidP="00B669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поступления налоговых и неналоговых доходов за </w:t>
      </w:r>
      <w:r w:rsidRPr="001E71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месяцев </w:t>
      </w:r>
      <w:r w:rsidRPr="001E7110">
        <w:rPr>
          <w:rFonts w:ascii="Times New Roman" w:eastAsia="Times New Roman" w:hAnsi="Times New Roman" w:cs="Times New Roman"/>
          <w:sz w:val="24"/>
          <w:szCs w:val="24"/>
        </w:rPr>
        <w:t>2018 года представлена в таблице 2.</w:t>
      </w:r>
    </w:p>
    <w:p w:rsidR="00B66941" w:rsidRPr="001E7110" w:rsidRDefault="00B66941" w:rsidP="00B669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7110">
        <w:rPr>
          <w:rFonts w:ascii="Times New Roman" w:eastAsia="Times New Roman" w:hAnsi="Times New Roman" w:cs="Times New Roman"/>
          <w:bCs/>
          <w:sz w:val="24"/>
          <w:szCs w:val="24"/>
        </w:rPr>
        <w:t>Поступление в бюджет муниципального образования «Александровский район» в общей сумме налоговых и неналоговых доходов в основном обеспечено налогом на доходы физических лиц и доходов от использования имущества, находящегося в государственной и муниципальной собственности.</w:t>
      </w:r>
    </w:p>
    <w:p w:rsidR="00B66941" w:rsidRDefault="00B66941" w:rsidP="00B6694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6941" w:rsidRDefault="00B66941" w:rsidP="00B66941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Таблица 2 </w:t>
      </w:r>
      <w:r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  <w:gridCol w:w="1165"/>
        <w:gridCol w:w="1135"/>
        <w:gridCol w:w="1135"/>
        <w:gridCol w:w="679"/>
        <w:gridCol w:w="709"/>
      </w:tblGrid>
      <w:tr w:rsidR="00B66941" w:rsidTr="00B66941">
        <w:trPr>
          <w:trHeight w:val="227"/>
          <w:tblHeader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Наименование доходов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за 9 месяцев</w:t>
            </w:r>
          </w:p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2017 года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2018 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B66941" w:rsidTr="00B66941">
        <w:trPr>
          <w:trHeight w:val="624"/>
          <w:tblHeader/>
        </w:trPr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B66941" w:rsidTr="00B66941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 w:rsidP="00455C57">
            <w:pPr>
              <w:numPr>
                <w:ilvl w:val="0"/>
                <w:numId w:val="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115 280,9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174 876,0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127 298,3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110,4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66 716,1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100 184,0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71 779,7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107,6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2 186,6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2 567,0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2 072,5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94,8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5 361,4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8 259,0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5 337,3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99,6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84,2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886,2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252,5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36 698,6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58 379,8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43 333,8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1 327,2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1 320,3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147,2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1 024,0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743,4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126,3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35,7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1 417,6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1 449,1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B66941" w:rsidTr="00B66941">
        <w:trPr>
          <w:trHeight w:val="2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941" w:rsidRDefault="00B6694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Невыясненные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1" w:rsidRDefault="00B6694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41" w:rsidRDefault="00B66941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6941" w:rsidRPr="00906A65" w:rsidRDefault="00B66941" w:rsidP="00B669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налоговых и неналоговых доходов за </w:t>
      </w:r>
      <w:r w:rsidRPr="00906A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 месяцев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2018 года увеличились к уровню прошлого года по следующим видам доходов: 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налог на доходы физических лиц – в бюджет района поступило 71779,7 тыс. рублей, темп роста к уровню прошлого года составил 107,6 % или получено больше на 5063,6 тыс. рублей (рост связан за счет увеличения дополнительного норматива отчислений на выравнивание бюджетной обеспеченности на 1,19 пунктов);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единый налог, взимаемый в связи с применением упрощенной системы налогообложения – в бюджет района поступило 2 321,8 тыс. рублей, что на 631,7 тыс. рублей больше, чем за соответствующий период прошлого года (за счет увеличения поступлений от Букреева А.Г);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единый сельскохозяйственный налог-в бюджет получено 23,8 тыс. рублей, что на 3,9 тыс. рублей больше, чем за соответствующий период прошлого года. Темп роста к уровню прошлого года 119,6%.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– в бюджет района поступило 886,2 тыс. рублей, что на 535,2 тыс. рублей больше чем за 9 месяцев  2017 года</w:t>
      </w:r>
      <w:r w:rsidR="00E553B0" w:rsidRPr="00906A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за счет увеличения обращений граждан в суд;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доходы, получаемые в виде арендной платы – в бюджет поступило 41 212,3 тыс. рублей, что на 6 637,0 тыс. рублей больше чем за 9 месяцев  2017 года за счет погашения задолженности за аренду земельных участков ОАО «Томскгеонефтегаз»;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плата за негативное воздействие на окружающую среду – в бюджет района поступило 1 320,3 тыс. рублей, что на 423,3 тыс. рублей больше чем за соответствующий период  2017 года в связи с уточнение платежей прошлых периодов в 1 квартале 2017 года;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доходы от оказания платных услуг – в бюджет района поступило 713,5 тыс. рублей, что на 125,0 тыс. рублей больше чем за 9 месяцев 2017 года, за счет поступления родительской платы на содержание ребенка из пенсионного фонда;</w:t>
      </w:r>
    </w:p>
    <w:p w:rsidR="00B66941" w:rsidRPr="00906A65" w:rsidRDefault="00B66941" w:rsidP="00455C57">
      <w:pPr>
        <w:pStyle w:val="aa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штрафы, санкции, возмещение ущерба – в бюджет района поступило 1 449,1 тыс. рублей, что на 31,5 тыс. рублей</w:t>
      </w:r>
      <w:r w:rsidRPr="00906A65">
        <w:rPr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больше чем за соответствующий период прошлого  года.</w:t>
      </w:r>
    </w:p>
    <w:p w:rsidR="00B66941" w:rsidRPr="00906A65" w:rsidRDefault="00B66941" w:rsidP="00B669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>Уменьшились поступления за 9 месяцев  2018 году по следующим доходным источникам:</w:t>
      </w:r>
    </w:p>
    <w:p w:rsidR="00B66941" w:rsidRPr="00906A65" w:rsidRDefault="00B66941" w:rsidP="00455C57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-акцизам по подакцизным товарам – поступления на 01.10.2018 года составили 2 072,5тыс. рублей, темп роста – 94,8 %;</w:t>
      </w:r>
    </w:p>
    <w:p w:rsidR="00B66941" w:rsidRPr="00906A65" w:rsidRDefault="00B66941" w:rsidP="00455C57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-единому налогу, взимаемому для отдельных видов деятельности – поступления за 9 месяцев 2018 года составили 2 991,7 тыс. рублей, темп роста составил 81,9 %, за счет снижения налоговой базы, а также снижением доходов от реализации ПО «Александровское, финансовые затруднения – ООО «Любимый плюс»);</w:t>
      </w:r>
    </w:p>
    <w:p w:rsidR="00B66941" w:rsidRPr="00906A65" w:rsidRDefault="00B66941" w:rsidP="00455C57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-налогу на добычу общераспространенных полезных ископаемых – поступления за 9 месяцев 2018 года составили 58,5 тыс. рублей, темп роста составил 84,2 %, снижение связано с уменьшением добычи песка для производственных нужд и финансовым затруднением - МУП «Жилкомсервис»;</w:t>
      </w:r>
    </w:p>
    <w:p w:rsidR="00B66941" w:rsidRPr="00906A65" w:rsidRDefault="00B66941" w:rsidP="00455C57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- доходов от  компенсации затрат государства – поступления за 9 месяцев 2018 года составили 29,9 тыс. рублей, темп роста составил 25,8 %;</w:t>
      </w:r>
    </w:p>
    <w:p w:rsidR="00B66941" w:rsidRPr="00906A65" w:rsidRDefault="00B66941" w:rsidP="00455C57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-доходам от реализации имущества, находящегося в муниципальной собственности – в бюджет района поступило 188,0 тыс. рублей, что на 276,5 тыс. рублей</w:t>
      </w:r>
      <w:r w:rsidRPr="00906A65">
        <w:rPr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меньше чем за 9 месяцев 2017 года;</w:t>
      </w:r>
    </w:p>
    <w:p w:rsidR="00906A65" w:rsidRPr="00906A65" w:rsidRDefault="00906A65" w:rsidP="00455C57">
      <w:pPr>
        <w:pStyle w:val="aa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доходов от продажи материальных и нематериальных активов, в том числе доходов от продажи земельных участков – поступления за 9 месяцев 2018 года составили 127,1 тыс. рублей, темп роста составил 30,5% (в 2017 году был приобретен земельный участок Александровским НПЗ).</w:t>
      </w:r>
    </w:p>
    <w:p w:rsidR="00B66941" w:rsidRPr="00906A65" w:rsidRDefault="00B66941" w:rsidP="00B6694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Кроме налоговых и неналоговых доходов за 9 месяцев 2018 года в бюджет района </w:t>
      </w:r>
      <w:r w:rsidR="00906A65" w:rsidRPr="00906A65">
        <w:rPr>
          <w:rFonts w:ascii="Times New Roman" w:eastAsia="Times New Roman" w:hAnsi="Times New Roman" w:cs="Times New Roman"/>
          <w:sz w:val="24"/>
          <w:szCs w:val="24"/>
        </w:rPr>
        <w:t>зачислены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безвозмездные поступления в объеме 365 797,1 тыс. рублей.</w:t>
      </w:r>
    </w:p>
    <w:p w:rsidR="00B66941" w:rsidRPr="00906A65" w:rsidRDefault="00B66941" w:rsidP="00B6694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Из областного бюджета получено финансовой помощи в объеме 328 021,4 тыс. рублей, в том числе:</w:t>
      </w:r>
    </w:p>
    <w:p w:rsidR="00B66941" w:rsidRPr="00906A65" w:rsidRDefault="00B66941" w:rsidP="00455C57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дотация  поступило 60 428,2 тыс. рублей;</w:t>
      </w:r>
    </w:p>
    <w:p w:rsidR="00B66941" w:rsidRPr="00906A65" w:rsidRDefault="00B66941" w:rsidP="00455C57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субсидии бюджетам бюджетной системы Российской Федерации (межбюджетные субсидии) 100 841,8 тыс. рублей;</w:t>
      </w:r>
    </w:p>
    <w:p w:rsidR="00B66941" w:rsidRPr="00906A65" w:rsidRDefault="00B66941" w:rsidP="00455C57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образований- 165 250,2 тыс. рублей;</w:t>
      </w:r>
    </w:p>
    <w:p w:rsidR="00B66941" w:rsidRPr="00906A65" w:rsidRDefault="00B66941" w:rsidP="00455C57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трансфертов, предоставленные на финансирование расходных обязательств, принятых в соответствии с нормативными правовыми актами Томской области 1 501,2 тыс. рублей.</w:t>
      </w:r>
    </w:p>
    <w:p w:rsidR="00B66941" w:rsidRPr="00906A65" w:rsidRDefault="00B66941" w:rsidP="00B669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Из бюджетов поселений Александровского района получено 18 979,2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B66941" w:rsidRPr="00906A65" w:rsidRDefault="00B66941" w:rsidP="00B66941">
      <w:pPr>
        <w:tabs>
          <w:tab w:val="left" w:pos="567"/>
          <w:tab w:val="left" w:pos="70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За 9 месяцев 2018 года в бюджет района получено</w:t>
      </w:r>
      <w:r w:rsidR="00906A65">
        <w:rPr>
          <w:rFonts w:ascii="Times New Roman" w:eastAsia="Times New Roman" w:hAnsi="Times New Roman" w:cs="Times New Roman"/>
          <w:sz w:val="24"/>
          <w:szCs w:val="24"/>
        </w:rPr>
        <w:t xml:space="preserve"> прочих безвозмездных поступлений в объеме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19 598,2 тыс. рублей на социально-экономическое развитие района в соответствии с заключенными договорами о взаимном сотрудничестве с организациями, осуществляющих свою деятельность на территории района.</w:t>
      </w:r>
    </w:p>
    <w:p w:rsidR="00B66941" w:rsidRPr="00906A65" w:rsidRDefault="00B66941" w:rsidP="00B669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значение, прошлых лет в размере 1 331,4  тыс. рублей.</w:t>
      </w:r>
    </w:p>
    <w:p w:rsidR="00B66941" w:rsidRPr="00906A65" w:rsidRDefault="00B66941" w:rsidP="00B6694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Получено </w:t>
      </w:r>
      <w:r w:rsidRPr="00626F14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="00906A65" w:rsidRPr="00626F14">
        <w:rPr>
          <w:rFonts w:ascii="Times New Roman" w:eastAsia="Times New Roman" w:hAnsi="Times New Roman" w:cs="Times New Roman"/>
          <w:sz w:val="24"/>
          <w:szCs w:val="24"/>
        </w:rPr>
        <w:t xml:space="preserve">из бюджетов поселений района </w:t>
      </w:r>
      <w:r w:rsidRPr="00626F14">
        <w:rPr>
          <w:rFonts w:ascii="Times New Roman" w:eastAsia="Times New Roman" w:hAnsi="Times New Roman" w:cs="Times New Roman"/>
          <w:sz w:val="24"/>
          <w:szCs w:val="24"/>
        </w:rPr>
        <w:t>от возврата остатков субсидий, субвенций и иных межбюджетных трансфертов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, имеющих целевое значение прошлых </w:t>
      </w:r>
      <w:r w:rsidR="00906A65" w:rsidRPr="00906A65">
        <w:rPr>
          <w:rFonts w:ascii="Times New Roman" w:eastAsia="Times New Roman" w:hAnsi="Times New Roman" w:cs="Times New Roman"/>
          <w:sz w:val="24"/>
          <w:szCs w:val="24"/>
        </w:rPr>
        <w:t>лет</w:t>
      </w:r>
      <w:r w:rsidR="0090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в сумме 529,7 тыс. рублей.</w:t>
      </w:r>
    </w:p>
    <w:p w:rsidR="00AA31ED" w:rsidRPr="00906A65" w:rsidRDefault="00AA31ED" w:rsidP="00F24D67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94" w:rsidRPr="00906A65" w:rsidRDefault="00276494" w:rsidP="00276494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2.Муниципальный внутренний долг</w:t>
      </w:r>
    </w:p>
    <w:p w:rsidR="00EF49A3" w:rsidRPr="00906A65" w:rsidRDefault="00EF49A3" w:rsidP="00EF49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На 01.10.2018 года муниципальный долг по Александровскому району </w:t>
      </w:r>
      <w:r w:rsidR="00906A65">
        <w:rPr>
          <w:rFonts w:ascii="Times New Roman" w:eastAsia="Times New Roman" w:hAnsi="Times New Roman" w:cs="Times New Roman"/>
          <w:sz w:val="24"/>
          <w:szCs w:val="24"/>
        </w:rPr>
        <w:t xml:space="preserve">Томской области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составляет 10 670,0 тыс. руб.</w:t>
      </w:r>
    </w:p>
    <w:p w:rsidR="00EF49A3" w:rsidRPr="00906A65" w:rsidRDefault="00EF49A3" w:rsidP="00EF49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муниципальные гарантии не предоставлялись.</w:t>
      </w:r>
    </w:p>
    <w:p w:rsidR="00EF49A3" w:rsidRPr="00906A65" w:rsidRDefault="00EF49A3" w:rsidP="00EF49A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hAnsi="Times New Roman" w:cs="Times New Roman"/>
          <w:sz w:val="24"/>
          <w:szCs w:val="24"/>
        </w:rPr>
        <w:lastRenderedPageBreak/>
        <w:t>Получен  кредит на частичное покрытие дефицита бюджета из Департамента финансов Томской области в соответствии с договором № 95-БК от 09.07.2018 года в объеме 7000,0 тыс. руб.</w:t>
      </w:r>
    </w:p>
    <w:p w:rsidR="00EF49A3" w:rsidRPr="00906A65" w:rsidRDefault="00EF49A3" w:rsidP="00EF49A3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A65">
        <w:rPr>
          <w:rFonts w:ascii="Times New Roman" w:hAnsi="Times New Roman" w:cs="Times New Roman"/>
          <w:sz w:val="24"/>
          <w:szCs w:val="24"/>
        </w:rPr>
        <w:t>По состоянию на 01.10.2018 года осуществлено гашение бюджетных обязательств по кредитн</w:t>
      </w:r>
      <w:r w:rsidR="00906A65">
        <w:rPr>
          <w:rFonts w:ascii="Times New Roman" w:hAnsi="Times New Roman" w:cs="Times New Roman"/>
          <w:sz w:val="24"/>
          <w:szCs w:val="24"/>
        </w:rPr>
        <w:t>о</w:t>
      </w:r>
      <w:r w:rsidRPr="00906A65">
        <w:rPr>
          <w:rFonts w:ascii="Times New Roman" w:hAnsi="Times New Roman" w:cs="Times New Roman"/>
          <w:sz w:val="24"/>
          <w:szCs w:val="24"/>
        </w:rPr>
        <w:t>м</w:t>
      </w:r>
      <w:r w:rsidR="00906A65">
        <w:rPr>
          <w:rFonts w:ascii="Times New Roman" w:hAnsi="Times New Roman" w:cs="Times New Roman"/>
          <w:sz w:val="24"/>
          <w:szCs w:val="24"/>
        </w:rPr>
        <w:t>у</w:t>
      </w:r>
      <w:r w:rsidRPr="00906A6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906A65">
        <w:rPr>
          <w:rFonts w:ascii="Times New Roman" w:hAnsi="Times New Roman" w:cs="Times New Roman"/>
          <w:sz w:val="24"/>
          <w:szCs w:val="24"/>
        </w:rPr>
        <w:t>у</w:t>
      </w:r>
      <w:r w:rsidRPr="00906A65">
        <w:rPr>
          <w:rFonts w:ascii="Times New Roman" w:hAnsi="Times New Roman" w:cs="Times New Roman"/>
          <w:sz w:val="24"/>
          <w:szCs w:val="24"/>
        </w:rPr>
        <w:t xml:space="preserve"> в сумме 1 830,0 тыс. рублей. </w:t>
      </w:r>
    </w:p>
    <w:p w:rsidR="00EF49A3" w:rsidRPr="00906A65" w:rsidRDefault="00EF49A3" w:rsidP="00EF49A3">
      <w:pPr>
        <w:pStyle w:val="ab"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Расходы на обслуживание муниципального долга 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составили 383,2 тыс. рублей.</w:t>
      </w:r>
    </w:p>
    <w:p w:rsidR="00276494" w:rsidRPr="00906A65" w:rsidRDefault="00276494" w:rsidP="00276494">
      <w:pPr>
        <w:pStyle w:val="ab"/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6494" w:rsidRPr="00906A65" w:rsidRDefault="00276494" w:rsidP="00276494">
      <w:pPr>
        <w:pStyle w:val="ab"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65">
        <w:rPr>
          <w:rFonts w:ascii="Times New Roman" w:hAnsi="Times New Roman" w:cs="Times New Roman"/>
          <w:b/>
          <w:sz w:val="24"/>
          <w:szCs w:val="24"/>
        </w:rPr>
        <w:t>3.Дефицит (профицит) бюджета</w:t>
      </w:r>
    </w:p>
    <w:p w:rsidR="00EF49A3" w:rsidRPr="00906A65" w:rsidRDefault="00EF49A3" w:rsidP="00EF49A3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A65">
        <w:rPr>
          <w:rFonts w:ascii="Times New Roman" w:hAnsi="Times New Roman" w:cs="Times New Roman"/>
          <w:sz w:val="24"/>
          <w:szCs w:val="24"/>
        </w:rPr>
        <w:t>По состоянию на 01.10.2018 года бюджет района исполнен с профицитом в сумме 17</w:t>
      </w:r>
      <w:r w:rsidR="00626F14">
        <w:rPr>
          <w:rFonts w:ascii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hAnsi="Times New Roman" w:cs="Times New Roman"/>
          <w:sz w:val="24"/>
          <w:szCs w:val="24"/>
        </w:rPr>
        <w:t>232,2 тыс. рублей.</w:t>
      </w:r>
    </w:p>
    <w:p w:rsidR="00EF49A3" w:rsidRPr="00906A65" w:rsidRDefault="00EF49A3" w:rsidP="00EF49A3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A65">
        <w:rPr>
          <w:rFonts w:ascii="Times New Roman" w:hAnsi="Times New Roman" w:cs="Times New Roman"/>
          <w:sz w:val="24"/>
          <w:szCs w:val="24"/>
        </w:rPr>
        <w:t>Остаток средств на счете местного бюджета на 01.10.2018 года составил 24</w:t>
      </w:r>
      <w:r w:rsidR="00626F14">
        <w:rPr>
          <w:rFonts w:ascii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hAnsi="Times New Roman" w:cs="Times New Roman"/>
          <w:sz w:val="24"/>
          <w:szCs w:val="24"/>
        </w:rPr>
        <w:t>974,1 тыс. рублей, в том числе целевых средств 4</w:t>
      </w:r>
      <w:r w:rsidR="00626F14">
        <w:rPr>
          <w:rFonts w:ascii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hAnsi="Times New Roman" w:cs="Times New Roman"/>
          <w:sz w:val="24"/>
          <w:szCs w:val="24"/>
        </w:rPr>
        <w:t>558,7 тыс. рублей.</w:t>
      </w:r>
    </w:p>
    <w:p w:rsidR="00626F14" w:rsidRDefault="00626F14" w:rsidP="00A43CDB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3CDB" w:rsidRPr="00906A65" w:rsidRDefault="00A43CDB" w:rsidP="00A43CDB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4.Исполнение расходов бюджета района</w:t>
      </w:r>
    </w:p>
    <w:p w:rsidR="00A43CDB" w:rsidRPr="00906A65" w:rsidRDefault="00A43CDB" w:rsidP="00A43CDB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бюджета района за 9 месяцев 2018 года составили 475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863,2 тыс. рублей, что составляет 70,5 % от утвержденных годовых бюджетных назначений.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Освоение плановых ассигнований 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главными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распорядителями бюджетных средств за 9 месяцев 2018 года составляет от 58,6 до 75,5 процентов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от годовых бюджетных назначений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. Самый низкий процент освоения средств</w:t>
      </w:r>
      <w:r w:rsidR="00E553B0" w:rsidRPr="00906A6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как и по результатам 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>исполнения бюджета района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за 1 полугодие 2018 года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сохраняется в Думе 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Александровского района Томской области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и К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>онтрольно – ревизионной комиссии Александровского района Томской области</w:t>
      </w:r>
      <w:r w:rsidR="00E553B0" w:rsidRPr="00906A65">
        <w:rPr>
          <w:rFonts w:ascii="Times New Roman" w:eastAsia="Times New Roman" w:hAnsi="Times New Roman" w:cs="Times New Roman"/>
          <w:sz w:val="24"/>
          <w:szCs w:val="24"/>
        </w:rPr>
        <w:t>. Д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анные приведены в таблице:</w:t>
      </w:r>
    </w:p>
    <w:tbl>
      <w:tblPr>
        <w:tblStyle w:val="a9"/>
        <w:tblW w:w="9326" w:type="dxa"/>
        <w:tblLayout w:type="fixed"/>
        <w:tblLook w:val="04A0" w:firstRow="1" w:lastRow="0" w:firstColumn="1" w:lastColumn="0" w:noHBand="0" w:noVBand="1"/>
      </w:tblPr>
      <w:tblGrid>
        <w:gridCol w:w="3118"/>
        <w:gridCol w:w="1247"/>
        <w:gridCol w:w="1247"/>
        <w:gridCol w:w="1247"/>
        <w:gridCol w:w="624"/>
        <w:gridCol w:w="851"/>
        <w:gridCol w:w="992"/>
      </w:tblGrid>
      <w:tr w:rsidR="00A43CDB" w:rsidTr="00906A65">
        <w:tc>
          <w:tcPr>
            <w:tcW w:w="3118" w:type="dxa"/>
            <w:vAlign w:val="center"/>
          </w:tcPr>
          <w:p w:rsidR="00A43CDB" w:rsidRPr="00906A65" w:rsidRDefault="00A43CDB" w:rsidP="00906A6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01.10.2017 г., тыс. руб.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Утверждено, год</w:t>
            </w:r>
          </w:p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тыс. руб.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на 01.10.2018 г., тыс. руб.</w:t>
            </w:r>
          </w:p>
        </w:tc>
        <w:tc>
          <w:tcPr>
            <w:tcW w:w="624" w:type="dxa"/>
            <w:vAlign w:val="center"/>
          </w:tcPr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%</w:t>
            </w:r>
          </w:p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исполнения</w:t>
            </w:r>
          </w:p>
        </w:tc>
        <w:tc>
          <w:tcPr>
            <w:tcW w:w="851" w:type="dxa"/>
            <w:vAlign w:val="center"/>
          </w:tcPr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Темп роста к 2017 г.,</w:t>
            </w:r>
          </w:p>
          <w:p w:rsidR="00A43CDB" w:rsidRPr="00906A65" w:rsidRDefault="00A43CDB" w:rsidP="00906A65">
            <w:pPr>
              <w:spacing w:line="0" w:lineRule="atLeast"/>
              <w:ind w:left="-57" w:right="-57" w:firstLine="3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A43CDB" w:rsidRPr="00906A65" w:rsidRDefault="00A43CDB" w:rsidP="00906A65">
            <w:pPr>
              <w:spacing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906A6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Удельный вес,%</w:t>
            </w:r>
          </w:p>
        </w:tc>
      </w:tr>
      <w:tr w:rsidR="00A43CDB" w:rsidTr="00906A65">
        <w:tc>
          <w:tcPr>
            <w:tcW w:w="3118" w:type="dxa"/>
          </w:tcPr>
          <w:p w:rsidR="00A43CDB" w:rsidRPr="00906A65" w:rsidRDefault="00A43CDB" w:rsidP="002014A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134128,4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198210,9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141208,7</w:t>
            </w:r>
          </w:p>
        </w:tc>
        <w:tc>
          <w:tcPr>
            <w:tcW w:w="624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851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105,3</w:t>
            </w:r>
          </w:p>
        </w:tc>
        <w:tc>
          <w:tcPr>
            <w:tcW w:w="992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29,7</w:t>
            </w:r>
          </w:p>
        </w:tc>
      </w:tr>
      <w:tr w:rsidR="00A43CDB" w:rsidTr="00906A65">
        <w:tc>
          <w:tcPr>
            <w:tcW w:w="3118" w:type="dxa"/>
          </w:tcPr>
          <w:p w:rsidR="00A43CDB" w:rsidRPr="00906A65" w:rsidRDefault="00A43CDB" w:rsidP="002014A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38669,7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59876,2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43362,1</w:t>
            </w:r>
          </w:p>
        </w:tc>
        <w:tc>
          <w:tcPr>
            <w:tcW w:w="624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851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112,1</w:t>
            </w:r>
          </w:p>
        </w:tc>
        <w:tc>
          <w:tcPr>
            <w:tcW w:w="992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9,1</w:t>
            </w:r>
          </w:p>
        </w:tc>
      </w:tr>
      <w:tr w:rsidR="00A43CDB" w:rsidTr="00906A65">
        <w:tc>
          <w:tcPr>
            <w:tcW w:w="3118" w:type="dxa"/>
          </w:tcPr>
          <w:p w:rsidR="00A43CDB" w:rsidRPr="00906A65" w:rsidRDefault="00A43CDB" w:rsidP="002014A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205430,9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326844,6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224080,1</w:t>
            </w:r>
          </w:p>
        </w:tc>
        <w:tc>
          <w:tcPr>
            <w:tcW w:w="624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68,6</w:t>
            </w:r>
          </w:p>
        </w:tc>
        <w:tc>
          <w:tcPr>
            <w:tcW w:w="851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992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47,1</w:t>
            </w:r>
          </w:p>
        </w:tc>
      </w:tr>
      <w:tr w:rsidR="00A43CDB" w:rsidTr="00906A65">
        <w:tc>
          <w:tcPr>
            <w:tcW w:w="3118" w:type="dxa"/>
          </w:tcPr>
          <w:p w:rsidR="00A43CDB" w:rsidRPr="00906A65" w:rsidRDefault="00A43CDB" w:rsidP="002014A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633,6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1152,2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675,6</w:t>
            </w:r>
          </w:p>
        </w:tc>
        <w:tc>
          <w:tcPr>
            <w:tcW w:w="624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58,6</w:t>
            </w:r>
          </w:p>
        </w:tc>
        <w:tc>
          <w:tcPr>
            <w:tcW w:w="851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106,6</w:t>
            </w:r>
          </w:p>
        </w:tc>
        <w:tc>
          <w:tcPr>
            <w:tcW w:w="992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0,1</w:t>
            </w:r>
          </w:p>
        </w:tc>
      </w:tr>
      <w:tr w:rsidR="00A43CDB" w:rsidTr="00906A65">
        <w:trPr>
          <w:trHeight w:val="345"/>
        </w:trPr>
        <w:tc>
          <w:tcPr>
            <w:tcW w:w="3118" w:type="dxa"/>
          </w:tcPr>
          <w:p w:rsidR="00A43CDB" w:rsidRPr="00906A65" w:rsidRDefault="00A43CDB" w:rsidP="002014A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247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1465,8</w:t>
            </w:r>
          </w:p>
        </w:tc>
        <w:tc>
          <w:tcPr>
            <w:tcW w:w="1247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2133,8</w:t>
            </w:r>
          </w:p>
        </w:tc>
        <w:tc>
          <w:tcPr>
            <w:tcW w:w="1247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1429,9</w:t>
            </w:r>
          </w:p>
        </w:tc>
        <w:tc>
          <w:tcPr>
            <w:tcW w:w="624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851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97,5</w:t>
            </w:r>
          </w:p>
        </w:tc>
        <w:tc>
          <w:tcPr>
            <w:tcW w:w="992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0,3</w:t>
            </w:r>
          </w:p>
        </w:tc>
      </w:tr>
      <w:tr w:rsidR="00A43CDB" w:rsidTr="00906A65">
        <w:tc>
          <w:tcPr>
            <w:tcW w:w="3118" w:type="dxa"/>
          </w:tcPr>
          <w:p w:rsidR="00A43CDB" w:rsidRPr="00906A65" w:rsidRDefault="00A43CDB" w:rsidP="002014AB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247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48391,4</w:t>
            </w:r>
          </w:p>
        </w:tc>
        <w:tc>
          <w:tcPr>
            <w:tcW w:w="1247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86233,2</w:t>
            </w:r>
          </w:p>
        </w:tc>
        <w:tc>
          <w:tcPr>
            <w:tcW w:w="1247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65106,8</w:t>
            </w:r>
          </w:p>
        </w:tc>
        <w:tc>
          <w:tcPr>
            <w:tcW w:w="624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851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134,5</w:t>
            </w:r>
          </w:p>
        </w:tc>
        <w:tc>
          <w:tcPr>
            <w:tcW w:w="992" w:type="dxa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13,7</w:t>
            </w:r>
          </w:p>
        </w:tc>
      </w:tr>
      <w:tr w:rsidR="00A43CDB" w:rsidTr="00906A65">
        <w:tc>
          <w:tcPr>
            <w:tcW w:w="3118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428719,9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674450,9</w:t>
            </w:r>
          </w:p>
        </w:tc>
        <w:tc>
          <w:tcPr>
            <w:tcW w:w="1247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475863,2</w:t>
            </w:r>
          </w:p>
        </w:tc>
        <w:tc>
          <w:tcPr>
            <w:tcW w:w="624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51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992" w:type="dxa"/>
            <w:vAlign w:val="center"/>
          </w:tcPr>
          <w:p w:rsidR="00A43CDB" w:rsidRPr="00906A65" w:rsidRDefault="00A43CDB" w:rsidP="002014A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06A65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Структура расходов бюджета муниципального образования «Александровский район» по разделам функциональной классификации представлена в та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>блице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DB" w:rsidRPr="00906A65" w:rsidRDefault="00A43CDB" w:rsidP="00A43CDB">
      <w:pPr>
        <w:spacing w:after="0" w:line="0" w:lineRule="atLeast"/>
        <w:ind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Таблица «Структура расходов бюджета муниципального образования «Александровский район» за 9 месяцев  2018 года»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276"/>
        <w:gridCol w:w="1134"/>
        <w:gridCol w:w="992"/>
        <w:gridCol w:w="851"/>
        <w:gridCol w:w="737"/>
        <w:gridCol w:w="708"/>
      </w:tblGrid>
      <w:tr w:rsidR="00A43CDB" w:rsidTr="002014AB">
        <w:trPr>
          <w:tblHeader/>
        </w:trPr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DB" w:rsidRDefault="00A43CDB" w:rsidP="002014AB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A43CDB" w:rsidRDefault="00A43CDB" w:rsidP="002014AB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 9 месяцев  2017 г. </w:t>
            </w:r>
          </w:p>
          <w:p w:rsidR="00A43CDB" w:rsidRDefault="00A43CDB" w:rsidP="002014AB">
            <w:pPr>
              <w:spacing w:after="0" w:line="0" w:lineRule="atLeast"/>
              <w:ind w:left="-125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на 01.10.2018 г.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Темп роста к 2017 г., </w:t>
            </w:r>
          </w:p>
          <w:p w:rsidR="00A43CDB" w:rsidRDefault="00A43CDB" w:rsidP="002014AB">
            <w:pPr>
              <w:spacing w:after="120" w:line="0" w:lineRule="atLeast"/>
              <w:ind w:left="-226" w:firstLine="36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CDB" w:rsidRDefault="00A43CDB" w:rsidP="002014AB">
            <w:pPr>
              <w:spacing w:after="0" w:line="0" w:lineRule="atLeast"/>
              <w:ind w:left="-84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Удельный вес,%</w:t>
            </w:r>
          </w:p>
        </w:tc>
      </w:tr>
      <w:tr w:rsidR="00A43CDB" w:rsidTr="002014AB">
        <w:trPr>
          <w:tblHeader/>
        </w:trPr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A43CDB" w:rsidRDefault="00A43CDB" w:rsidP="002014AB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Исполнено </w:t>
            </w:r>
          </w:p>
          <w:p w:rsidR="00A43CDB" w:rsidRDefault="00A43CDB" w:rsidP="002014AB">
            <w:pPr>
              <w:spacing w:after="0"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A43CDB" w:rsidRDefault="00A43CDB" w:rsidP="002014AB">
            <w:pPr>
              <w:spacing w:after="0"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546,3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9,1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Культура и 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</w:p>
        </w:tc>
      </w:tr>
      <w:tr w:rsidR="00A43CDB" w:rsidTr="002014AB">
        <w:trPr>
          <w:trHeight w:val="170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A43CDB" w:rsidTr="002014AB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A43CDB" w:rsidTr="002014AB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A43CDB" w:rsidTr="002014AB">
        <w:trPr>
          <w:trHeight w:val="326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DB" w:rsidRDefault="00A43CDB" w:rsidP="002014AB">
            <w:pPr>
              <w:spacing w:after="0" w:line="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0" w:lineRule="atLeast"/>
              <w:ind w:left="-426" w:firstLine="5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  <w:r w:rsidR="00626F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  <w:r w:rsidR="00626F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CDB" w:rsidRDefault="00A43CDB" w:rsidP="002014AB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A43CDB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70,1 процента бюджетных расходов относятся к социально-культурной сфере. Объем расходов на социально – культурную сферу составил 333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774,2 тыс. рублей. Из них расходы: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образование составили – 264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375,8 тыс. руб. (55,6 % в структуре расходов);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культуру и кинематографию- 51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554,2 тыс. руб. (10,8 % в структуре расходов);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здравоохранение – 1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321,9 тыс. руб. (0,3 % в структуре расходов);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физическую культуру и спорт -7834,1 тыс. руб. (1,6 % в структуре расходов);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социальную политику – 8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688,2 тыс. руб. (1,8 % в структуре расходов).</w:t>
      </w:r>
    </w:p>
    <w:p w:rsidR="00A43CDB" w:rsidRPr="00906A65" w:rsidRDefault="00A43CDB" w:rsidP="00A43CD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на жилищно-коммунальное хозяйство за 9 месяцев 2018 года составили 43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546,3 тыс. руб., удельный вес, которых составляет 9,1% в структуре общих расходов бюджета района.</w:t>
      </w:r>
    </w:p>
    <w:p w:rsidR="00A43CDB" w:rsidRPr="00906A65" w:rsidRDefault="00A43CDB" w:rsidP="00A43CDB">
      <w:pPr>
        <w:pStyle w:val="aa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A03">
        <w:rPr>
          <w:rFonts w:ascii="Times New Roman" w:eastAsia="Times New Roman" w:hAnsi="Times New Roman" w:cs="Times New Roman"/>
          <w:sz w:val="24"/>
          <w:szCs w:val="24"/>
        </w:rPr>
        <w:t>Объем финансовой помощи об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щего характера, оказываемой бюджетам сельских поселений района за 9 месяцев 2018 года, составил 34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652,8 тыс. руб., удельный вес, которых составляет 7,3% в структуре расходов бюджета района.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кассовых расходов за 9 месяцев 2018 года по сравнению с аналогичным периодом прошлого года, составил 111 % или  (+47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143,2 тыс. рублей). Рост расходов бюджета района по всем отраслям связано в основном с увеличением расходов по статье «Оплата труда и начисления на выплаты по оплате труда», в связи с повышением оплаты труда работников бюджетной сферы с 1 января 2018 году.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Исполнение бюджета за отчетный период по разделам и подразделам: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0700 «Образование»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«образование» за 9 месяцев 2018 года составляет 264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375,8 тыс. руб., или профинансированы на 69,5 % к годовым бюджетным назначениям.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за счет средств областного бюджета составили 184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675,1 тыс. руб., или профинансированы на 70,8 % от годовых бюджетных назначений, за счет средств бюджета района – 79</w:t>
      </w:r>
      <w:r w:rsidR="0062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700,7 тыс. руб., или профинансированы на 66,4 % от годовых бюджетных назначений.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106,8 %.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За 9 месяцев 2018 года в рамках муниципальных программ Александровского района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осуществлялось финансирование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>1.на предоставление бесплатного дошкольного образования направлено – 94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099,1 тыс. руб. или 71,2 % к годовым бюджетным назначениям, в том числе: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выполнение муниципального задания бюджетными и автономными учреждениями – 51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071,1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содержание казенных учреждений – 6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792,2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приобретение зданий для размещения дошкольных образовательных организаций – 33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673,2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*на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>реализацию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запланированных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муниципальных программ Александровского района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путем предоставления иных субсидий на иные цели бюджетным и автономным учреждениям района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– 2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562,6 тыс. руб.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2.на предоставление общедоступного и бесплатного общего образования по основным образовательным программам направлено – 123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226,8 тыс. руб. или 67,2 % к годовым бюджетным назначениям, в том числе: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выполнение муниципального задания бюджетными и автономными учреждениями – 84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293,8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содержание казенных учреждений – 32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119,8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*на 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реализацию </w:t>
      </w:r>
      <w:r w:rsidR="002F779F" w:rsidRPr="002F779F">
        <w:rPr>
          <w:rFonts w:ascii="Times New Roman" w:eastAsia="Times New Roman" w:hAnsi="Times New Roman" w:cs="Times New Roman"/>
          <w:sz w:val="24"/>
          <w:szCs w:val="24"/>
        </w:rPr>
        <w:t>запланированных мероприятий муниципальных программ Александровского района путем предоставления иных субсидий на иные цели бюджетным и автономным учреждениям района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 – 6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769,3 тыс. руб.;</w:t>
      </w:r>
    </w:p>
    <w:p w:rsidR="002F779F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кроме того, за счет средств </w:t>
      </w:r>
      <w:r w:rsidR="002F779F" w:rsidRPr="00906A65">
        <w:rPr>
          <w:rFonts w:ascii="Times New Roman" w:eastAsia="Times New Roman" w:hAnsi="Times New Roman" w:cs="Times New Roman"/>
          <w:sz w:val="24"/>
          <w:szCs w:val="24"/>
        </w:rPr>
        <w:t>резервного фонда Админи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>страции Александровского района непредвиденных расходов</w:t>
      </w:r>
      <w:r w:rsidR="009B3A0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F779F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выделено </w:t>
      </w:r>
      <w:r w:rsidR="009B3A03" w:rsidRPr="00906A65">
        <w:rPr>
          <w:rFonts w:ascii="Times New Roman" w:eastAsia="Times New Roman" w:hAnsi="Times New Roman" w:cs="Times New Roman"/>
          <w:sz w:val="24"/>
          <w:szCs w:val="24"/>
        </w:rPr>
        <w:t xml:space="preserve">МАОУ СОШ № 1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на замену дверей в складе библиотеки и в мастерской -43,9 тыс. руб. 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3.на предоставление дополнительного образования направлено – 25</w:t>
      </w:r>
      <w:r w:rsidR="009B3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795,2 тыс. руб. или 71,1 % к годовым бюджетным назначениям, в том числе: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выполнение муниципального задания бюджетными и автономными учреждениями – 15</w:t>
      </w:r>
      <w:r w:rsidR="009B3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424,9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финансирование запланированных мероприятий муниципальных программ Александровского района – 10</w:t>
      </w:r>
      <w:r w:rsidR="009B3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330,3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*на транспортные расходы, для участия в открытом первенстве по борьбе самбо в г. Томск воспитанников студии «Самбо»- 40,0 тыс. руб. дополнительно выделено из резервного фонда Администрации Александровского района.</w:t>
      </w:r>
    </w:p>
    <w:p w:rsidR="00A43CDB" w:rsidRPr="00906A65" w:rsidRDefault="00A43CDB" w:rsidP="00A43CDB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06A65">
        <w:rPr>
          <w:rFonts w:ascii="Times New Roman" w:hAnsi="Times New Roman" w:cs="Times New Roman"/>
          <w:sz w:val="24"/>
          <w:szCs w:val="24"/>
        </w:rPr>
        <w:t xml:space="preserve"> на проведение мероприятий по п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рофессиональной подготовки, переподготовки и повышение квалификации работников органов местного самоуправления направлено 38,7 тыс. руб. или 47,8 % к годовому плану. 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5.на проведение мероприятий по молодежной политике и оздоровлению детей направлено 3</w:t>
      </w:r>
      <w:r w:rsidR="009B3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313,8 тыс. руб. или 90,6 % к годовому плану. 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6.на обеспечение деятельности Отдела образования Администрации Александровского района, направлено 17</w:t>
      </w:r>
      <w:r w:rsidR="009B3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902,2 тыс. руб. или 71,4 % к годовому плану.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0800 «Культура и кинематография»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«культура и кинематография» за 9 месяцев 2018 года составляет 51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554,2 тыс. руб., или профинансированы на 75,7 % к годовым бюджетным назначениям.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за счет средств областного бюджета составили 25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671,3 тыс. руб., или профинансированы на 77,6 % от годовых бюджетных назначений. Расходы счет средств бюджета района – 10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282,2 тыс. руб., или профинансированы на 67,9 % от годовых бюджетных назначений, за счет средств бюджетов сельских поселений расходы составили 15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600,8 тыс. руб., или профинансированы на 78,6 % от годовых бюджетных назначений.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135,1 %.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За 9 месяцев 2018 года в рамках муниципальных программ Александровского района обеспечено финансирование по следующим направлениям: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>1.на обеспечение выполнения муниципального задания бюджетными учреждениями направлено – 19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305,6 тыс. руб., что составляет 75,9 % к годовым бюджетным назначениям.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2.на предоставление субсидий бюджетным учреждениям на иные цели  – 27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618,4 тыс. руб., что составляет 77,0 % к годовым бюджетным назначениям.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3.на обеспечение деятельности Отдела культуры, спорта и молодежной политики Администрации Александровского района направлено 4</w:t>
      </w:r>
      <w:r w:rsidR="00B95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434,8 тыс. руб., что составляет 68,1 % от годовых бюджетных назначений.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4.на </w:t>
      </w:r>
      <w:r w:rsidR="004720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7202E" w:rsidRPr="0047202E">
        <w:rPr>
          <w:rFonts w:ascii="Times New Roman" w:eastAsia="Times New Roman" w:hAnsi="Times New Roman" w:cs="Times New Roman"/>
          <w:sz w:val="24"/>
          <w:szCs w:val="24"/>
        </w:rPr>
        <w:t>рганизаци</w:t>
      </w:r>
      <w:r w:rsidR="0047202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47202E" w:rsidRPr="0047202E">
        <w:rPr>
          <w:rFonts w:ascii="Times New Roman" w:eastAsia="Times New Roman" w:hAnsi="Times New Roman" w:cs="Times New Roman"/>
          <w:sz w:val="24"/>
          <w:szCs w:val="24"/>
        </w:rPr>
        <w:t xml:space="preserve"> праздничных мероприятиях значимых для жителей Александровского района, а также профессиональных праздниках, юбилеях и датах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направлено средств в объеме 195,4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0900 «Здравоохранение»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«здравоохранение» за 9 месяцев 2018 года составляет 1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321,9 тыс. руб., или профинансированы на 62,9 % к годовым бюджетным назначениям.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106,2 %.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За 9 месяцев 2018 года расходы составили: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*за счет средств областного бюджета 696,5 тыс. руб., или 72,0 % от годового плана;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 за счет средств бюджета района  625,4 тыс. руб., или 55,1 % от годового плана.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Средства направлены на выполнение мероприятий муниципальных программ: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1)«Социальная поддержка населения Александровского района на 2017-2021 г.»  - 792,3 тыс. руб., на обеспечение проезда по направлениям врачей в медицинские организации, расположенные на территории Томской области;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2) «Социально-экономическое развитие МО «Александровский район» на 2017-2021 г.»  - 529,6 тыс. руб., на оказание поддержки кадрового обеспечения на территории Александровского района (привлечение и закрепление кадров на селе).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1000 «Социальная политика»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«социальная политика» за 9 месяцев 2018 года составляет 8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688,2 тыс. руб., или профинансированы на 56,9 % к бюджетным ассигнованиям на год. Объем средств за счет средств областного бюджета составил 8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531,8 тыс. руб., за счет средств бюджета района 156,5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101,7 %.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Расходование средств осуществлялось в рамках мероприятий муниципальных программ Александровского района.</w:t>
      </w:r>
    </w:p>
    <w:p w:rsidR="00A43CDB" w:rsidRPr="00906A65" w:rsidRDefault="00A43CDB" w:rsidP="00A43C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Средства областного бюджета направлены на осуществление ежемесячных выплат приемным семьям и опекунам (попечителям), на приобретение жилого помещения детям-сиротам, приобретение автомобиля для многодетной семьи.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Средства бюджета района направлены на выполнение мероприятий муниципальной  программы «Социальная поддержка населения Александровского района на 2017-2021 г.»:</w:t>
      </w:r>
    </w:p>
    <w:p w:rsidR="00A43CDB" w:rsidRPr="00C67ACA" w:rsidRDefault="00C67ACA" w:rsidP="00455C57">
      <w:pPr>
        <w:pStyle w:val="aa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 xml:space="preserve">на оказание материальной помощи гражданам, оказавшимся в трудной жизненной ситуации </w:t>
      </w:r>
      <w:r w:rsidR="00A43CDB" w:rsidRPr="00C67ACA">
        <w:rPr>
          <w:rFonts w:ascii="Times New Roman" w:eastAsia="Times New Roman" w:hAnsi="Times New Roman" w:cs="Times New Roman"/>
          <w:sz w:val="24"/>
          <w:szCs w:val="24"/>
        </w:rPr>
        <w:t>в размере 56,5 тыс. руб.;</w:t>
      </w:r>
    </w:p>
    <w:p w:rsidR="00A43CDB" w:rsidRPr="00C67ACA" w:rsidRDefault="00C67ACA" w:rsidP="00455C57">
      <w:pPr>
        <w:pStyle w:val="aa"/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>на оказание помощи и компенсации затрат на поддержку участников ВОВ, тружеников тыла и вдов участников, а также лиц приравненных к ним категорий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100,0 тыс. руб..</w:t>
      </w:r>
      <w:r w:rsidR="00A43CDB" w:rsidRP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1100 «Физическая культура и спорт»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«физическая культура и спорт» за 9 месяцев 2018 года составляет 7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834,1 тыс. руб., или профинансированы на 72,8 % к бюджетным ассигнованиям на год.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140,6 %.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За 9 месяцев 2018 года расходы 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>профинансированы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*за счет средств областного бюджета 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546,6 тыс. руб., или 74,7% от годового плана;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* за счет средств бюджета района 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760,9 тыс. руб., или 74,0 % от годового плана;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* за счет средств сельских поселений района 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526,7 тыс. руб., или 70,0 % от годового плана.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В рамках муниципальных программ Александровского района обеспечено финансирование по следующим направлениям:</w:t>
      </w:r>
    </w:p>
    <w:p w:rsidR="00A43CDB" w:rsidRPr="00C67ACA" w:rsidRDefault="00A43CDB" w:rsidP="00455C57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>на выполнение муниципального задания бюджетными учреждениями района направлено 4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ACA">
        <w:rPr>
          <w:rFonts w:ascii="Times New Roman" w:eastAsia="Times New Roman" w:hAnsi="Times New Roman" w:cs="Times New Roman"/>
          <w:sz w:val="24"/>
          <w:szCs w:val="24"/>
        </w:rPr>
        <w:t>782,3 тыс. руб., что составляет 73,3 % от годового  плана;</w:t>
      </w:r>
    </w:p>
    <w:p w:rsidR="00A43CDB" w:rsidRPr="00C67ACA" w:rsidRDefault="00A43CDB" w:rsidP="00455C57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>на предоставление бюджетным учреждениям субсидий на иные цели 2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7ACA">
        <w:rPr>
          <w:rFonts w:ascii="Times New Roman" w:eastAsia="Times New Roman" w:hAnsi="Times New Roman" w:cs="Times New Roman"/>
          <w:sz w:val="24"/>
          <w:szCs w:val="24"/>
        </w:rPr>
        <w:t>373,4 тыс. руб., что составляет 76,1 %  от годового  плана;</w:t>
      </w:r>
    </w:p>
    <w:p w:rsidR="00A43CDB" w:rsidRPr="00C67ACA" w:rsidRDefault="00A43CDB" w:rsidP="00455C57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>на обеспечение деятельности Отдела культуры, спорта и молодежной политики Администрации Александровского района в сумме 570,2 тыс. руб.;</w:t>
      </w:r>
    </w:p>
    <w:p w:rsidR="00A43CDB" w:rsidRPr="00C67ACA" w:rsidRDefault="00A43CDB" w:rsidP="00455C57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>на выполнение мероприятий муниципальной программы  «Развитие культуры, спорта и молодежной политики в  Александровском районе на 2016-2018 г.» - 78,2 тыс. руб.</w:t>
      </w:r>
    </w:p>
    <w:p w:rsidR="00A43CDB" w:rsidRPr="00C67ACA" w:rsidRDefault="00A43CDB" w:rsidP="00455C57">
      <w:pPr>
        <w:pStyle w:val="aa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ACA">
        <w:rPr>
          <w:rFonts w:ascii="Times New Roman" w:eastAsia="Times New Roman" w:hAnsi="Times New Roman" w:cs="Times New Roman"/>
          <w:sz w:val="24"/>
          <w:szCs w:val="24"/>
        </w:rPr>
        <w:t>на поощрение команды хоккеистов, занявших 3-е место в играх «Снежные узоры»-30,0 тыс. руб. дополнительно выделено из резервного фонда Администрации Александровского района.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1200 «Средства массовой информации»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 «средства массовой информации» за 9 месяцев 2018 года составляет 2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270,5 тыс. руб., или профинансированы на 67,4 % к бюджетным ассигнованиям на год. 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Все расходы по данному разделу произведены за счет средств бюджета района в рамках муниципальной  программы «Социально-экономическое развитие МО «Александровский район» на 2017-2021 г.» на финансирование мероприятий по следующим направлениям: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обеспечение телевизионного вещания информационных материалов деятельности Александровского района в объеме 477,1 тыс. руб.;</w:t>
      </w:r>
    </w:p>
    <w:p w:rsidR="00A43CDB" w:rsidRPr="00906A65" w:rsidRDefault="00A43CDB" w:rsidP="00455C57">
      <w:pPr>
        <w:pStyle w:val="aa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оплату услуг по размещению публикаций нормативных правовых актов Александровского района Томской области и иной информации в средствах массовой информации в объеме 1793,4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1300 «Обслуживание государственного и муниципального долга»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разделу «Обслуживание государственного и муниципального долга» за 9 месяцев 2018 года составляет 383,2 тыс. руб. Профинансированы на 63,0 % к бюджетным ассигнованиям на год.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Доля в общем объеме расходов бюджета района составляет 0,1%.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219,2 %.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по данному разделу произведены за счет средств бюджета района в рамках муниципальной  программы «Эффективное управление муниципальными финансами и совершенствование межбюджетных отношений в муниципальном образовании "Александровский район"» на обслуживание муниципального внутреннего долга Александровского района.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1400 «Межбюджетные трансферты бюджетам субъектов РФ и муниципальных образований общего характера»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данному разделу за 9 месяцев 2018 года составляет 34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652,8 тыс. руб. Профинансированы на 74,9 % к 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годовым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бюджетным ассигнованиям. В том числе расходы за счет средств областного бюджета составили 7011,0 тыс. руб., за счет средств бюджета района 27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641,8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 предоставленной дотации бюджетам сельских поселений на выравнивание бюджетной обеспеченности сельских поселений 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Томской области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из бюджета района составил 20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667,5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Объем иных межбюджетных трансфертов общего характера из бюджета района бюджетам сельских поселений муниципального образования составил 13</w:t>
      </w:r>
      <w:r w:rsidR="00C67A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985,4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843"/>
        <w:gridCol w:w="1134"/>
        <w:gridCol w:w="1134"/>
      </w:tblGrid>
      <w:tr w:rsidR="00A43CDB" w:rsidTr="002014AB">
        <w:tc>
          <w:tcPr>
            <w:tcW w:w="3510" w:type="dxa"/>
            <w:vAlign w:val="center"/>
          </w:tcPr>
          <w:p w:rsidR="00A43CDB" w:rsidRDefault="00A43CDB" w:rsidP="002014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701" w:type="dxa"/>
            <w:vAlign w:val="center"/>
          </w:tcPr>
          <w:p w:rsidR="00A43CDB" w:rsidRDefault="00A43CDB" w:rsidP="002014AB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A43CDB" w:rsidRDefault="00A43CDB" w:rsidP="002014AB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843" w:type="dxa"/>
            <w:vAlign w:val="center"/>
          </w:tcPr>
          <w:p w:rsidR="00A43CDB" w:rsidRDefault="00A43CDB" w:rsidP="002014AB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01.10.2018</w:t>
            </w:r>
          </w:p>
          <w:p w:rsidR="00A43CDB" w:rsidRDefault="00A43CDB" w:rsidP="002014AB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43CDB" w:rsidRDefault="00A43CDB" w:rsidP="002014AB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A43CDB" w:rsidRDefault="00A43CDB" w:rsidP="002014AB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A43CDB" w:rsidRDefault="00A43CDB" w:rsidP="002014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A43CDB" w:rsidRDefault="00A43CDB" w:rsidP="002014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Александровское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22208,7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16631,9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48,0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Лукашкин-Ярское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6154,0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4609,7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Назинское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6267,0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4694,5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13,5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Новоникольское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4601,3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3446,6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9,9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Октябрьское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2558,2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1913,8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Северное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4481,7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3356,2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9,8</w:t>
            </w:r>
          </w:p>
        </w:tc>
      </w:tr>
      <w:tr w:rsidR="00A43CDB" w:rsidTr="002014AB">
        <w:tc>
          <w:tcPr>
            <w:tcW w:w="3510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46270,9</w:t>
            </w:r>
          </w:p>
        </w:tc>
        <w:tc>
          <w:tcPr>
            <w:tcW w:w="1843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34652,8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1134" w:type="dxa"/>
          </w:tcPr>
          <w:p w:rsidR="00A43CDB" w:rsidRDefault="00A43CDB" w:rsidP="002014AB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</w:tr>
    </w:tbl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0600 «Охрана окружающей среды»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составляет 644 тыс. руб. Профинансированы на 93,6 % к бюджетным ассигнованиям на год. 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по данному разделу  произведены за счет средств бюджета района.</w:t>
      </w:r>
    </w:p>
    <w:p w:rsidR="00A43CDB" w:rsidRPr="00FE1B6C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Расходы в сумме 244,0 тыс. руб. проведены в рамках муниципальной программы «Социальное развитие сел 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на 2017-2021 годы"</w:t>
      </w:r>
      <w:r w:rsidR="00FE1B6C" w:rsidRPr="00FE1B6C">
        <w:rPr>
          <w:rFonts w:ascii="Times New Roman" w:hAnsi="Times New Roman" w:cs="Times New Roman"/>
          <w:sz w:val="24"/>
          <w:szCs w:val="24"/>
        </w:rPr>
        <w:t xml:space="preserve"> и направлены на предоставление иных межбюджетных трансфертов сельским поселениям на осуществление части полномочий по с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>бору и утилизации бытовых и промышленных отходов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в сумме 400,0 тыс. руб. являются непрограммными, т.к. предоставлены из резервного фонда Администрации района Томской области, на уплату административного штрафа за нарушение земельного законодательства.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0500 «Жилищно-коммунальное хозяйство»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данному разделу составляет 43546,3 тыс. руб.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>, и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профинансированы на 76,1 % к 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годовым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бюджетным ассигнованиям.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Темп роста к соответствующему периоду 2017 года составляет 111,4 %.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за счет средств областного бюджета составили 20 491,9 тыс. руб., за счет средств бюджета района 23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054,4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Расходование средств по данному разделу осуществлялось: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1) в рамках муниципальных программ в сумме 42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901,3 тыс. руб., с предоставлением в бюджеты сельских поселений района межбюджетных трансфертов по следующим мероприятиям: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 – 8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730,0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компенсация местным бюджетам расходов по организации электроснабжения от дизельных электростанций – 20 491,9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возмещение убытков, связанных с ограничением нормативного потребления электроэнергии, вырабатываемую дизельными электростанциями в селах района – 1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077,6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обслуживание станции водоочистки для обеспечения население Александровского района чистой питьевой водой – 400,8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участие в реализации «Формирование комфортной городской среды» (софинансирование) – 436,8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пополнение оборотных средств, для завоза угля – 4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255,0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финансовая поддержка коммунальных предприятий района, осуществляющих досрочный завоз угля  - 6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922,0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 xml:space="preserve">подготовка объектов </w:t>
      </w:r>
      <w:r w:rsidR="00E553B0" w:rsidRPr="00FE1B6C">
        <w:rPr>
          <w:rFonts w:ascii="Times New Roman" w:eastAsia="Times New Roman" w:hAnsi="Times New Roman" w:cs="Times New Roman"/>
          <w:sz w:val="24"/>
          <w:szCs w:val="24"/>
        </w:rPr>
        <w:t>коммунального хозяйства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 xml:space="preserve"> к отопительному сезону – 277,5 тыс. руб.;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комплекса проектно-изыскательских работ – 59,7 тыс. руб.; </w:t>
      </w:r>
    </w:p>
    <w:p w:rsidR="00A43CDB" w:rsidRPr="00FE1B6C" w:rsidRDefault="00A43CDB" w:rsidP="00455C57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благоустройство сел района – 250,0 тыс. руб.</w:t>
      </w:r>
    </w:p>
    <w:p w:rsidR="00FE1B6C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по непрограммным расходам за счет средств </w:t>
      </w:r>
      <w:r w:rsidR="00FE1B6C" w:rsidRPr="00906A65">
        <w:rPr>
          <w:rFonts w:ascii="Times New Roman" w:eastAsia="Times New Roman" w:hAnsi="Times New Roman" w:cs="Times New Roman"/>
          <w:sz w:val="24"/>
          <w:szCs w:val="24"/>
        </w:rPr>
        <w:t xml:space="preserve">резервного фонда Администрации района Томской области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в сумме 645,0 тыс. руб.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>, в том числе по мероприятиям:</w:t>
      </w:r>
    </w:p>
    <w:p w:rsidR="00FE1B6C" w:rsidRPr="00FE1B6C" w:rsidRDefault="00A43CDB" w:rsidP="00455C57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на приобретение дизельного топлива Лукашкин – Ярскому сельскому поселению -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490 тыс. руб.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CDB" w:rsidRPr="00FE1B6C" w:rsidRDefault="00FE1B6C" w:rsidP="00455C57">
      <w:pPr>
        <w:pStyle w:val="aa"/>
        <w:numPr>
          <w:ilvl w:val="0"/>
          <w:numId w:val="15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на разработку ПСД на капитальный ремонт наружной системы тепло-водоснабжения</w:t>
      </w:r>
      <w:r w:rsidR="00A43CDB" w:rsidRP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>Назинско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FE1B6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43CDB" w:rsidRPr="00FE1B6C">
        <w:rPr>
          <w:rFonts w:ascii="Times New Roman" w:eastAsia="Times New Roman" w:hAnsi="Times New Roman" w:cs="Times New Roman"/>
          <w:sz w:val="24"/>
          <w:szCs w:val="24"/>
        </w:rPr>
        <w:t xml:space="preserve"> 155,0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0400 «Национальная экономика»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данному разделу за 9 месяцев 2018 года составляет 22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355,7 тыс. руб. Профинансированы на 79,3 % к 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годовым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бюджетным ассигнованиям.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за счет средств областного бюджета составили 9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715,5 тыс. руб., за счет средств бюджета района 12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640,2 тыс. руб.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Расходование средств по данному разделу осуществлялось в рамках муниципальных программ,  по следующим направлениям: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1)общеэкономические вопросы – 65,9 тыс. руб. или  54,7 % к годовому плану.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 Средства 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переданных отдельных государственных полномочий по регистрации коллективных договоров.</w:t>
      </w:r>
    </w:p>
    <w:p w:rsidR="00FE1B6C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сельское хозяйство и рыболовство – 1</w:t>
      </w:r>
      <w:r w:rsidR="00FE1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355,8 тыс. руб. или 66,0 % к годовому плану.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 Средства 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отдельных государственных полномочий по поддержке сельскохозяйственного производства, в том числе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1B6C" w:rsidRPr="00FE1B6C" w:rsidRDefault="00A43CDB" w:rsidP="00455C57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на осуществление управленческих функций органами местного самоуправления и на предоставление иных межбюджетных трансфертов бюджетам сельских поселений района в сумме 5</w:t>
      </w:r>
      <w:r w:rsidR="00FE1B6C" w:rsidRPr="00FE1B6C">
        <w:rPr>
          <w:rFonts w:ascii="Times New Roman" w:eastAsia="Times New Roman" w:hAnsi="Times New Roman" w:cs="Times New Roman"/>
          <w:sz w:val="24"/>
          <w:szCs w:val="24"/>
        </w:rPr>
        <w:t>85,0 тыс. руб.</w:t>
      </w:r>
    </w:p>
    <w:p w:rsidR="00A43CDB" w:rsidRPr="00FE1B6C" w:rsidRDefault="00A43CDB" w:rsidP="00455C57">
      <w:pPr>
        <w:pStyle w:val="aa"/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6C">
        <w:rPr>
          <w:rFonts w:ascii="Times New Roman" w:eastAsia="Times New Roman" w:hAnsi="Times New Roman" w:cs="Times New Roman"/>
          <w:sz w:val="24"/>
          <w:szCs w:val="24"/>
        </w:rPr>
        <w:t>на оказание адресной помощи гражданам, имеющим в личном подсобном хозяйстве коров.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 xml:space="preserve">3)транспорт – 7 847,8 тыс. руб. или 67,0% к годовому плану.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FE1B6C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на возмещение убытков, связанных с перевозкой пассажиров воздушным транспортом и 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4)дорожное хозяйство – 8</w:t>
      </w:r>
      <w:r w:rsidR="00FE1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 xml:space="preserve">193,3 тыс. руб. или 70,0 % к годовому плану.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Средства использованы на предоставление межбюджетных трансфертов сельским поселениям района для исполнения полномочий по содержанию дорог;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5)связь и информатика – 1</w:t>
      </w:r>
      <w:r w:rsidR="00FE1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560,8 тыс. руб. или 100,0 к годовому плану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. Средства направлены на обеспечение жителей отдаленных населенных пунктов Томской области услугами сотовой связи.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6)другие вопросы в области национальной экономики – 1</w:t>
      </w:r>
      <w:r w:rsidR="00FE1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541,2 тыс. руб. или 72,8 % к годовому плану, по следующим мероприятиям: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*возмещение части затрат по производству и реализации хлеба, организациям, использующих электроэнергию вырабатываемую дизельными электростанциями-541,7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финансов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помощ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Центру поддержки предпринимательства-79,4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*содержание помещения для размещения отделения почтовой связи в районе рыбокомбината с. Александровское – 70,0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>*возмещение убытков, связанных с реализацией наркотических, психотропных и сильнодействующих лекарственных средств– 119,4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*мероприятия по землеустройству– 25,0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*оплата потерь по электроэнергии–390,0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 (областной бюджет) – 300,0 тыс. руб.;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*ежегодное обслуживание линий электропередач п. Северный– 15,7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0300 «Национальная безопасность и правоохранительная деятельность»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расходов по данному разделу составляет 452,0 тыс. руб. Профинансированы на 74,1 % к бюджетным ассигнованиям на год. </w:t>
      </w:r>
    </w:p>
    <w:p w:rsidR="00A43CDB" w:rsidRPr="00906A65" w:rsidRDefault="00A43CDB" w:rsidP="00A43CD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Расходование средств осуществлялось в рамках муниципальной  программы «Пожарная безопасность на объектах бюджетной сферы Александровского района на 2017-2021 годы» и направлены на предоставление иных межбюджетных трансфертов сельским поселениям района на обеспечение пожарной безопасности на территории сельских поселений.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0200 «Национальная оборона»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данному разделу составляет 1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232,8 тыс. руб. Профинансированы на 82,3 % к бюджетным ассигнованиям на год.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Расходование средств осуществлялось за счет средств областного бюджета, в рамках муниципальной  программы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, посредством предоставления субвенций бюджетам сельским поселениям района на исполнение государственных полномочий  по осуществлению первичного воинского учета на территориях, где отсутствуют военные комиссариаты.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>Раздел 0100 «Общегосударственные вопросы»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данному разделу за 9 месяцев 2018 года составляет 36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551,6 тыс. руб. Профинансированы на 61,8 % к бюджетным ассигнованиям на год.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За 9 месяцев 2018 года расходы за счет средств областного бюджета составили – 3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462,1 тыс. руб., за счет средств бюджета района 32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269,1 тыс. руб., за счет средств сельских поселений – 820,3 </w:t>
      </w:r>
      <w:r w:rsidR="00E553B0" w:rsidRPr="00906A6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Кассовое исполнение расходов по разделу</w:t>
      </w:r>
      <w:r w:rsidRPr="00906A6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общегосударственные вопросы» по непрограммным направлениям расходов составило 19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719,5 </w:t>
      </w:r>
      <w:r w:rsidR="00E553B0" w:rsidRPr="00906A65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., из них: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*Функционирование высшего должностного лица субъекта РФ и муниципального образования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– 1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797,5 тыс. руб.;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>*Функционирование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– 576,8 тыс. руб.;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Cs/>
          <w:i/>
          <w:sz w:val="24"/>
          <w:szCs w:val="24"/>
        </w:rPr>
        <w:t>*Функционирование Правительства РФ, высших исполнительных органов государственной власти субъектов РФ, местных администраций</w:t>
      </w:r>
      <w:r w:rsidRPr="00906A6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– 17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022,9 тыс. руб.;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Расходы на осуществление полномочий по составлению (изменению) списков кандидатов в присяжные заседатели федеральных судов общей юрисдикции в РФ –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50,0 тыс. руб.;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 xml:space="preserve">*Финансирование расходов за счет средств Резервного фонда Администрации Александровского района –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191,6 тыс. руб.;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i/>
          <w:sz w:val="24"/>
          <w:szCs w:val="24"/>
        </w:rPr>
        <w:t xml:space="preserve">* Финансирование расходов  по подстатье «Другие общегосударственные вопросы»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– 80,6 тыс. руб. 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Кассовое исполнение по данному 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>подразделу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в рамках муниципальных программ Александровского района составило 16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832,1 тыс. руб., в том числе по следующим мероприятиям: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обеспечение деятельности финансовых, налоговых и таможенных органов и органов финансового (финансово-бюджетного) надзора – 8</w:t>
      </w:r>
      <w:r w:rsidR="00DC3D01" w:rsidRP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D01">
        <w:rPr>
          <w:rFonts w:ascii="Times New Roman" w:eastAsia="Times New Roman" w:hAnsi="Times New Roman" w:cs="Times New Roman"/>
          <w:sz w:val="24"/>
          <w:szCs w:val="24"/>
        </w:rPr>
        <w:t>305,4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финансовая поддержка общественных организаций - 360,0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эксплуатация систем видеонаблюдения, техническое обслуживание – 392,4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дежурной диспетчерской службы – 1</w:t>
      </w:r>
      <w:r w:rsidR="00DC3D01" w:rsidRP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D01">
        <w:rPr>
          <w:rFonts w:ascii="Times New Roman" w:eastAsia="Times New Roman" w:hAnsi="Times New Roman" w:cs="Times New Roman"/>
          <w:sz w:val="24"/>
          <w:szCs w:val="24"/>
        </w:rPr>
        <w:t>540,0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финансовое обеспечение условий для автоматизации бюджетного процесса в муниципальном образовании "Александровский район" и приобретение (обслуживание) системы «АЦК-Госзаказ» -644,9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расходы, связанные с оплатой членского взноса в ассоциацию "Совет муниципальных образований Томской области" -148,0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расходы по обслуживанию  объектов муниципальной собственности – 717,1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расходы по обслуживанию систем АПС в административных зданиях -100,0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– 564,7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проведение огнезащитной обработки деревянных конструкций чердачных помещений- 88,0 тыс. руб.;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занесением на доску почета Александровского района – 95,4 тыс. </w:t>
      </w:r>
      <w:r w:rsidR="00E553B0" w:rsidRPr="00DC3D01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DC3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снос административного здания, расположенного по адресу: с. Александровское, ул</w:t>
      </w:r>
      <w:r w:rsidR="00E553B0" w:rsidRPr="00DC3D01">
        <w:rPr>
          <w:rFonts w:ascii="Times New Roman" w:eastAsia="Times New Roman" w:hAnsi="Times New Roman" w:cs="Times New Roman"/>
          <w:sz w:val="24"/>
          <w:szCs w:val="24"/>
        </w:rPr>
        <w:t>. С</w:t>
      </w:r>
      <w:r w:rsidRPr="00DC3D01">
        <w:rPr>
          <w:rFonts w:ascii="Times New Roman" w:eastAsia="Times New Roman" w:hAnsi="Times New Roman" w:cs="Times New Roman"/>
          <w:sz w:val="24"/>
          <w:szCs w:val="24"/>
        </w:rPr>
        <w:t>оветская, 39 – 445,0 тыс. руб.</w:t>
      </w:r>
      <w:r w:rsidR="006F6776" w:rsidRPr="00DC3D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3CDB" w:rsidRPr="00DC3D01" w:rsidRDefault="00A43CDB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проведение аудита в Муниципальном унитарном предприятии "Жилкомсервис"- 180,0 тыс. руб.;</w:t>
      </w:r>
    </w:p>
    <w:p w:rsidR="00A43CDB" w:rsidRPr="00DC3D01" w:rsidRDefault="00E553B0" w:rsidP="00455C57">
      <w:pPr>
        <w:pStyle w:val="aa"/>
        <w:numPr>
          <w:ilvl w:val="0"/>
          <w:numId w:val="17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3D0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43CDB" w:rsidRPr="00DC3D01">
        <w:rPr>
          <w:rFonts w:ascii="Times New Roman" w:eastAsia="Times New Roman" w:hAnsi="Times New Roman" w:cs="Times New Roman"/>
          <w:sz w:val="24"/>
          <w:szCs w:val="24"/>
        </w:rPr>
        <w:t>существление отдельных государственных полномочий – 3</w:t>
      </w:r>
      <w:r w:rsidR="00DC3D01" w:rsidRP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CDB" w:rsidRPr="00DC3D01">
        <w:rPr>
          <w:rFonts w:ascii="Times New Roman" w:eastAsia="Times New Roman" w:hAnsi="Times New Roman" w:cs="Times New Roman"/>
          <w:sz w:val="24"/>
          <w:szCs w:val="24"/>
        </w:rPr>
        <w:t>251,1 тыс. руб.</w:t>
      </w:r>
    </w:p>
    <w:p w:rsidR="00A43CDB" w:rsidRPr="00906A65" w:rsidRDefault="00A43CDB" w:rsidP="00A43CD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5.Исполнение Плана финансирования капитального строительства</w:t>
      </w:r>
    </w:p>
    <w:p w:rsidR="00A43CDB" w:rsidRPr="00906A65" w:rsidRDefault="00A43CDB" w:rsidP="00A43C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A43CDB" w:rsidRPr="00906A65" w:rsidRDefault="00A43CDB" w:rsidP="00A43C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бюджета муниципального образования «Александровский район» на капитальное строительство муниципальной собственности Александровского района и объектам недвижимого имущества, приобретаемого в муниципальную собственность Александровского района, за 9 месяцев  2018 года составили 33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673,2 тыс. рублей, 74,4 % 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>годовых бюджетных назначений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3CDB" w:rsidRPr="00906A65" w:rsidRDefault="00A43CDB" w:rsidP="00A43C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Расходы произведены за счет средств областного бюджета на 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4. </w:t>
      </w:r>
    </w:p>
    <w:p w:rsidR="00A43CDB" w:rsidRPr="00906A65" w:rsidRDefault="00A43CDB" w:rsidP="00A43C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tabs>
          <w:tab w:val="left" w:pos="851"/>
        </w:tabs>
        <w:spacing w:after="0" w:line="240" w:lineRule="atLeas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6.Исполнение Плана финансирования капитального ремонта</w:t>
      </w:r>
    </w:p>
    <w:p w:rsidR="00A43CDB" w:rsidRPr="00906A65" w:rsidRDefault="00A43CDB" w:rsidP="00A43C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собственности</w:t>
      </w:r>
    </w:p>
    <w:p w:rsidR="00A43CDB" w:rsidRPr="00906A65" w:rsidRDefault="00A43CDB" w:rsidP="00A43C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бюджета муниципального образования «Александровский район» на капитальный ремонт муниципальной собственности Александровского района, за 9 месяцев  2018 года составили 1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322,0 тыс. рублей, 11,6 % кассового плана на год. </w:t>
      </w:r>
    </w:p>
    <w:p w:rsidR="00A43CDB" w:rsidRPr="00906A65" w:rsidRDefault="00A43CDB" w:rsidP="00A43C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произведены за счет целевых средств полученных в соответствии с договорами по социальному партнерству:</w:t>
      </w:r>
    </w:p>
    <w:p w:rsidR="00A43CDB" w:rsidRPr="00906A65" w:rsidRDefault="00A43CDB" w:rsidP="00455C57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на восстановление санитарных узлов на 3 этаже здания МАОУ СОШ № 1;</w:t>
      </w:r>
    </w:p>
    <w:p w:rsidR="00A43CDB" w:rsidRPr="00906A65" w:rsidRDefault="00A43CDB" w:rsidP="00455C57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ремонт кровли пристройки здания МАОУ СОШ № 2;</w:t>
      </w:r>
    </w:p>
    <w:p w:rsidR="00A43CDB" w:rsidRPr="00906A65" w:rsidRDefault="00A43CDB" w:rsidP="00455C57">
      <w:pPr>
        <w:pStyle w:val="aa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капитальный ремонт второго этажа центральной библиотеки.</w:t>
      </w:r>
    </w:p>
    <w:p w:rsidR="00A43CDB" w:rsidRPr="00906A65" w:rsidRDefault="00A43CDB" w:rsidP="00A43C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b/>
          <w:sz w:val="24"/>
          <w:szCs w:val="24"/>
        </w:rPr>
        <w:t>7.Исполнение Дорожного фонда</w:t>
      </w:r>
    </w:p>
    <w:p w:rsidR="00A43CDB" w:rsidRPr="00906A65" w:rsidRDefault="00A43CDB" w:rsidP="00A4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Дорожный фонд муниципального образования «Александровский район за 9 месяцев 2018 года составляет по доходам 9</w:t>
      </w:r>
      <w:r w:rsidR="00DC3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433,0  тыс. рублей, исполнение составило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lastRenderedPageBreak/>
        <w:t>89,1 %</w:t>
      </w:r>
      <w:r w:rsidR="000D6997">
        <w:rPr>
          <w:rFonts w:ascii="Times New Roman" w:eastAsia="Times New Roman" w:hAnsi="Times New Roman" w:cs="Times New Roman"/>
          <w:sz w:val="24"/>
          <w:szCs w:val="24"/>
        </w:rPr>
        <w:t xml:space="preserve"> от годовых бюджетных назначений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, из них</w:t>
      </w:r>
      <w:r w:rsidR="003447AC">
        <w:rPr>
          <w:rFonts w:ascii="Times New Roman" w:eastAsia="Times New Roman" w:hAnsi="Times New Roman" w:cs="Times New Roman"/>
          <w:sz w:val="24"/>
          <w:szCs w:val="24"/>
        </w:rPr>
        <w:t xml:space="preserve"> за счет поступления акцизов по подакцизным товарам, производимым на территории РФ -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 2072,5 тыс. руб.</w:t>
      </w:r>
    </w:p>
    <w:p w:rsidR="00A43CDB" w:rsidRPr="00906A65" w:rsidRDefault="00A43CDB" w:rsidP="00A43C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Расходы </w:t>
      </w:r>
      <w:r w:rsidR="003447AC">
        <w:rPr>
          <w:rFonts w:ascii="Times New Roman" w:eastAsia="Times New Roman" w:hAnsi="Times New Roman" w:cs="Times New Roman"/>
          <w:sz w:val="24"/>
          <w:szCs w:val="24"/>
        </w:rPr>
        <w:t xml:space="preserve">Дорожного фонда за 9 месяцев 2018 года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>составляют 9</w:t>
      </w:r>
      <w:r w:rsidR="00344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638,6 тыс. рублей, или </w:t>
      </w:r>
      <w:r w:rsidR="003447AC">
        <w:rPr>
          <w:rFonts w:ascii="Times New Roman" w:eastAsia="Times New Roman" w:hAnsi="Times New Roman" w:cs="Times New Roman"/>
          <w:sz w:val="24"/>
          <w:szCs w:val="24"/>
        </w:rPr>
        <w:t xml:space="preserve">профинансированы на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90,7 % </w:t>
      </w:r>
      <w:r w:rsidR="003447AC">
        <w:rPr>
          <w:rFonts w:ascii="Times New Roman" w:eastAsia="Times New Roman" w:hAnsi="Times New Roman" w:cs="Times New Roman"/>
          <w:sz w:val="24"/>
          <w:szCs w:val="24"/>
        </w:rPr>
        <w:t xml:space="preserve">от годовых бюджетных назначений. </w:t>
      </w:r>
      <w:r w:rsidRPr="00906A6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осуществлялось в рамках муниципальной программы «Социальное развитие сел Александровского района на 2017-2021 годы». </w:t>
      </w:r>
    </w:p>
    <w:p w:rsidR="00A43CDB" w:rsidRPr="00906A65" w:rsidRDefault="00A43CDB" w:rsidP="00A43CD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Расходы Дорожного фонда направлены на предоставление иных межбюджетных трансфертов:</w:t>
      </w:r>
    </w:p>
    <w:p w:rsidR="00A43CDB" w:rsidRPr="00906A65" w:rsidRDefault="00A43CDB" w:rsidP="00455C57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Северному сельскому поселению на исполнение переданных полномочий района по содержанию зимника б. н. п. Медведево – п. Северный, в сумме 150,0 тыс. рублей;</w:t>
      </w:r>
    </w:p>
    <w:p w:rsidR="00A43CDB" w:rsidRPr="00906A65" w:rsidRDefault="00A43CDB" w:rsidP="00455C57">
      <w:pPr>
        <w:pStyle w:val="aa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Александровскому сельскому поселению на проведение капитального ремонта автомобильных дорог и инженерных сооружений на них в границах муниципальных районов и поселений, в сумме 9488,6 тыс. рублей, из них за счет средств областного бюджета 7221,6 тыс. руб.</w:t>
      </w:r>
    </w:p>
    <w:p w:rsidR="00A43CDB" w:rsidRPr="00906A65" w:rsidRDefault="00A43CDB" w:rsidP="00A43CDB">
      <w:pPr>
        <w:pStyle w:val="aa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По состоянию на 01.10.2018 года остаток средств по дорожному фонду в сумме 205,6 тыс. руб. сложившемуся на 01.01.2018 года использован в полном объеме.</w:t>
      </w:r>
    </w:p>
    <w:p w:rsidR="00A43CDB" w:rsidRPr="00906A65" w:rsidRDefault="00A43CDB" w:rsidP="00A43CDB">
      <w:pPr>
        <w:pStyle w:val="aa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pStyle w:val="aa"/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3CDB" w:rsidRPr="00906A65" w:rsidRDefault="00A43CDB" w:rsidP="00A43CDB">
      <w:pPr>
        <w:pStyle w:val="ab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A65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отдела                                              Л.Н.Бобрешева</w:t>
      </w:r>
    </w:p>
    <w:p w:rsidR="00276494" w:rsidRPr="00906A65" w:rsidRDefault="00276494" w:rsidP="00276494">
      <w:pPr>
        <w:pStyle w:val="ab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76494" w:rsidRPr="00906A65" w:rsidSect="00C57D20">
      <w:footerReference w:type="default" r:id="rId10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10" w:rsidRDefault="00712210" w:rsidP="00B73256">
      <w:pPr>
        <w:spacing w:after="0" w:line="240" w:lineRule="auto"/>
      </w:pPr>
      <w:r>
        <w:separator/>
      </w:r>
    </w:p>
  </w:endnote>
  <w:endnote w:type="continuationSeparator" w:id="0">
    <w:p w:rsidR="00712210" w:rsidRDefault="00712210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1337628"/>
      <w:docPartObj>
        <w:docPartGallery w:val="Page Numbers (Bottom of Page)"/>
        <w:docPartUnique/>
      </w:docPartObj>
    </w:sdtPr>
    <w:sdtContent>
      <w:p w:rsidR="000F4CBD" w:rsidRDefault="000F4C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82">
          <w:rPr>
            <w:noProof/>
          </w:rPr>
          <w:t>94</w:t>
        </w:r>
        <w:r>
          <w:rPr>
            <w:noProof/>
          </w:rPr>
          <w:fldChar w:fldCharType="end"/>
        </w:r>
      </w:p>
    </w:sdtContent>
  </w:sdt>
  <w:p w:rsidR="000F4CBD" w:rsidRDefault="000F4C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10" w:rsidRDefault="00712210" w:rsidP="00B73256">
      <w:pPr>
        <w:spacing w:after="0" w:line="240" w:lineRule="auto"/>
      </w:pPr>
      <w:r>
        <w:separator/>
      </w:r>
    </w:p>
  </w:footnote>
  <w:footnote w:type="continuationSeparator" w:id="0">
    <w:p w:rsidR="00712210" w:rsidRDefault="00712210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654"/>
    <w:multiLevelType w:val="hybridMultilevel"/>
    <w:tmpl w:val="328C94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563397"/>
    <w:multiLevelType w:val="hybridMultilevel"/>
    <w:tmpl w:val="EFBCADE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0628C7"/>
    <w:multiLevelType w:val="hybridMultilevel"/>
    <w:tmpl w:val="3BC8D49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B15828"/>
    <w:multiLevelType w:val="hybridMultilevel"/>
    <w:tmpl w:val="6AA6E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5B66"/>
    <w:multiLevelType w:val="hybridMultilevel"/>
    <w:tmpl w:val="29C4CDA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3ACC"/>
    <w:multiLevelType w:val="hybridMultilevel"/>
    <w:tmpl w:val="C4EE785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A320917"/>
    <w:multiLevelType w:val="hybridMultilevel"/>
    <w:tmpl w:val="700637CA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729"/>
    <w:multiLevelType w:val="hybridMultilevel"/>
    <w:tmpl w:val="4302F2E0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B5243F"/>
    <w:multiLevelType w:val="hybridMultilevel"/>
    <w:tmpl w:val="5D2E2E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C17A31"/>
    <w:multiLevelType w:val="hybridMultilevel"/>
    <w:tmpl w:val="DAEC3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233C1"/>
    <w:multiLevelType w:val="hybridMultilevel"/>
    <w:tmpl w:val="65B2F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8"/>
  </w:num>
  <w:num w:numId="13">
    <w:abstractNumId w:val="17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4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12382"/>
    <w:rsid w:val="0001380C"/>
    <w:rsid w:val="00013F75"/>
    <w:rsid w:val="00015897"/>
    <w:rsid w:val="00023538"/>
    <w:rsid w:val="0002701E"/>
    <w:rsid w:val="00027259"/>
    <w:rsid w:val="000318A2"/>
    <w:rsid w:val="00031A21"/>
    <w:rsid w:val="0003500E"/>
    <w:rsid w:val="000355F4"/>
    <w:rsid w:val="00041C27"/>
    <w:rsid w:val="00042718"/>
    <w:rsid w:val="0004278F"/>
    <w:rsid w:val="0004505F"/>
    <w:rsid w:val="00045958"/>
    <w:rsid w:val="00045BF1"/>
    <w:rsid w:val="00046355"/>
    <w:rsid w:val="00046F95"/>
    <w:rsid w:val="00050784"/>
    <w:rsid w:val="00053334"/>
    <w:rsid w:val="000563C7"/>
    <w:rsid w:val="00061CE6"/>
    <w:rsid w:val="00065791"/>
    <w:rsid w:val="00070253"/>
    <w:rsid w:val="00071AFA"/>
    <w:rsid w:val="00071D6D"/>
    <w:rsid w:val="00074C95"/>
    <w:rsid w:val="00082A95"/>
    <w:rsid w:val="000835A5"/>
    <w:rsid w:val="00084F88"/>
    <w:rsid w:val="000858D8"/>
    <w:rsid w:val="00086A42"/>
    <w:rsid w:val="0009015F"/>
    <w:rsid w:val="000941EC"/>
    <w:rsid w:val="0009525F"/>
    <w:rsid w:val="00096D22"/>
    <w:rsid w:val="000A231C"/>
    <w:rsid w:val="000A5988"/>
    <w:rsid w:val="000B236F"/>
    <w:rsid w:val="000C013D"/>
    <w:rsid w:val="000C6BD0"/>
    <w:rsid w:val="000D5C73"/>
    <w:rsid w:val="000D6997"/>
    <w:rsid w:val="000D6E4C"/>
    <w:rsid w:val="000E1388"/>
    <w:rsid w:val="000F184B"/>
    <w:rsid w:val="000F4CBD"/>
    <w:rsid w:val="000F56A3"/>
    <w:rsid w:val="000F5D61"/>
    <w:rsid w:val="000F70D0"/>
    <w:rsid w:val="00100BAE"/>
    <w:rsid w:val="00104281"/>
    <w:rsid w:val="00116711"/>
    <w:rsid w:val="00121E19"/>
    <w:rsid w:val="00124B93"/>
    <w:rsid w:val="00125562"/>
    <w:rsid w:val="0012639E"/>
    <w:rsid w:val="00127C18"/>
    <w:rsid w:val="001310F5"/>
    <w:rsid w:val="00131B7D"/>
    <w:rsid w:val="00131C2A"/>
    <w:rsid w:val="00133887"/>
    <w:rsid w:val="00135FE0"/>
    <w:rsid w:val="0014207F"/>
    <w:rsid w:val="001439EF"/>
    <w:rsid w:val="0014593E"/>
    <w:rsid w:val="00145E15"/>
    <w:rsid w:val="001460CC"/>
    <w:rsid w:val="001467DC"/>
    <w:rsid w:val="00150219"/>
    <w:rsid w:val="00152A04"/>
    <w:rsid w:val="00152AE0"/>
    <w:rsid w:val="00153272"/>
    <w:rsid w:val="00154741"/>
    <w:rsid w:val="0015560D"/>
    <w:rsid w:val="00160928"/>
    <w:rsid w:val="00160F3E"/>
    <w:rsid w:val="0016239A"/>
    <w:rsid w:val="00163CC1"/>
    <w:rsid w:val="00166986"/>
    <w:rsid w:val="0016744E"/>
    <w:rsid w:val="001677E3"/>
    <w:rsid w:val="00172225"/>
    <w:rsid w:val="001733D7"/>
    <w:rsid w:val="0017367A"/>
    <w:rsid w:val="00175F3E"/>
    <w:rsid w:val="0017723C"/>
    <w:rsid w:val="001823DF"/>
    <w:rsid w:val="00185218"/>
    <w:rsid w:val="00191F50"/>
    <w:rsid w:val="00195A6C"/>
    <w:rsid w:val="00197EBC"/>
    <w:rsid w:val="001A1EF2"/>
    <w:rsid w:val="001A50DB"/>
    <w:rsid w:val="001A5DD7"/>
    <w:rsid w:val="001A64E1"/>
    <w:rsid w:val="001A7295"/>
    <w:rsid w:val="001A7AE9"/>
    <w:rsid w:val="001A7AF0"/>
    <w:rsid w:val="001B0247"/>
    <w:rsid w:val="001B1998"/>
    <w:rsid w:val="001B1EBE"/>
    <w:rsid w:val="001B4CFE"/>
    <w:rsid w:val="001B649F"/>
    <w:rsid w:val="001B753D"/>
    <w:rsid w:val="001C3AD4"/>
    <w:rsid w:val="001C572A"/>
    <w:rsid w:val="001C6200"/>
    <w:rsid w:val="001C71E1"/>
    <w:rsid w:val="001D12EE"/>
    <w:rsid w:val="001D293E"/>
    <w:rsid w:val="001D58F2"/>
    <w:rsid w:val="001D65E2"/>
    <w:rsid w:val="001D7123"/>
    <w:rsid w:val="001E16D9"/>
    <w:rsid w:val="001E3B3B"/>
    <w:rsid w:val="001E5EDF"/>
    <w:rsid w:val="001E6024"/>
    <w:rsid w:val="001E7110"/>
    <w:rsid w:val="001E72AB"/>
    <w:rsid w:val="001F0BF0"/>
    <w:rsid w:val="001F32DF"/>
    <w:rsid w:val="00200908"/>
    <w:rsid w:val="002014AB"/>
    <w:rsid w:val="00203DE7"/>
    <w:rsid w:val="00207E88"/>
    <w:rsid w:val="002214E6"/>
    <w:rsid w:val="00222412"/>
    <w:rsid w:val="00223C52"/>
    <w:rsid w:val="0022511E"/>
    <w:rsid w:val="00226AC6"/>
    <w:rsid w:val="00233F2F"/>
    <w:rsid w:val="00237123"/>
    <w:rsid w:val="002421A5"/>
    <w:rsid w:val="002444B7"/>
    <w:rsid w:val="0024767B"/>
    <w:rsid w:val="002479E0"/>
    <w:rsid w:val="00252E17"/>
    <w:rsid w:val="002530AA"/>
    <w:rsid w:val="00253E71"/>
    <w:rsid w:val="00254163"/>
    <w:rsid w:val="00257640"/>
    <w:rsid w:val="00260DB3"/>
    <w:rsid w:val="0026372D"/>
    <w:rsid w:val="00264591"/>
    <w:rsid w:val="002649A4"/>
    <w:rsid w:val="00265742"/>
    <w:rsid w:val="002662EA"/>
    <w:rsid w:val="00266645"/>
    <w:rsid w:val="00272363"/>
    <w:rsid w:val="002758B1"/>
    <w:rsid w:val="00276494"/>
    <w:rsid w:val="00276528"/>
    <w:rsid w:val="0027714C"/>
    <w:rsid w:val="002776F8"/>
    <w:rsid w:val="00284AE0"/>
    <w:rsid w:val="00287AFF"/>
    <w:rsid w:val="00287C86"/>
    <w:rsid w:val="00290D8A"/>
    <w:rsid w:val="0029422A"/>
    <w:rsid w:val="00294874"/>
    <w:rsid w:val="00295112"/>
    <w:rsid w:val="00295404"/>
    <w:rsid w:val="0029691E"/>
    <w:rsid w:val="002A100B"/>
    <w:rsid w:val="002A1671"/>
    <w:rsid w:val="002A375C"/>
    <w:rsid w:val="002A45AD"/>
    <w:rsid w:val="002B163B"/>
    <w:rsid w:val="002B1D62"/>
    <w:rsid w:val="002B2E67"/>
    <w:rsid w:val="002B3FEF"/>
    <w:rsid w:val="002B75AA"/>
    <w:rsid w:val="002C2F7C"/>
    <w:rsid w:val="002C35F6"/>
    <w:rsid w:val="002C3C7A"/>
    <w:rsid w:val="002D076F"/>
    <w:rsid w:val="002D333C"/>
    <w:rsid w:val="002D7576"/>
    <w:rsid w:val="002E0A40"/>
    <w:rsid w:val="002E29DC"/>
    <w:rsid w:val="002E34F3"/>
    <w:rsid w:val="002E3BA0"/>
    <w:rsid w:val="002E69ED"/>
    <w:rsid w:val="002F0422"/>
    <w:rsid w:val="002F1CEE"/>
    <w:rsid w:val="002F2CB0"/>
    <w:rsid w:val="002F779F"/>
    <w:rsid w:val="00301B42"/>
    <w:rsid w:val="00304100"/>
    <w:rsid w:val="00304CE3"/>
    <w:rsid w:val="00305C23"/>
    <w:rsid w:val="003077E7"/>
    <w:rsid w:val="00315C8C"/>
    <w:rsid w:val="00315E4E"/>
    <w:rsid w:val="0031721B"/>
    <w:rsid w:val="0032337B"/>
    <w:rsid w:val="00330251"/>
    <w:rsid w:val="0033245D"/>
    <w:rsid w:val="00334CD7"/>
    <w:rsid w:val="0033656B"/>
    <w:rsid w:val="003402F0"/>
    <w:rsid w:val="00341AF3"/>
    <w:rsid w:val="00342DD1"/>
    <w:rsid w:val="0034356A"/>
    <w:rsid w:val="003447AC"/>
    <w:rsid w:val="00344FED"/>
    <w:rsid w:val="003469F1"/>
    <w:rsid w:val="00350039"/>
    <w:rsid w:val="00350900"/>
    <w:rsid w:val="00352772"/>
    <w:rsid w:val="00354B79"/>
    <w:rsid w:val="00356CEE"/>
    <w:rsid w:val="003606E5"/>
    <w:rsid w:val="00361C50"/>
    <w:rsid w:val="00363FA2"/>
    <w:rsid w:val="003641FD"/>
    <w:rsid w:val="00370C8E"/>
    <w:rsid w:val="00375327"/>
    <w:rsid w:val="0037726A"/>
    <w:rsid w:val="003867F5"/>
    <w:rsid w:val="00386B68"/>
    <w:rsid w:val="00390C28"/>
    <w:rsid w:val="00392098"/>
    <w:rsid w:val="00395718"/>
    <w:rsid w:val="003A0EDA"/>
    <w:rsid w:val="003A3D26"/>
    <w:rsid w:val="003A4C89"/>
    <w:rsid w:val="003B1D80"/>
    <w:rsid w:val="003B26F5"/>
    <w:rsid w:val="003B3125"/>
    <w:rsid w:val="003B463A"/>
    <w:rsid w:val="003B6D50"/>
    <w:rsid w:val="003B70AB"/>
    <w:rsid w:val="003B7D98"/>
    <w:rsid w:val="003C23CB"/>
    <w:rsid w:val="003C34D7"/>
    <w:rsid w:val="003C65DF"/>
    <w:rsid w:val="003C6E24"/>
    <w:rsid w:val="003D3FCE"/>
    <w:rsid w:val="003D65CF"/>
    <w:rsid w:val="003E3128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5202"/>
    <w:rsid w:val="004000DF"/>
    <w:rsid w:val="00401F3B"/>
    <w:rsid w:val="00406313"/>
    <w:rsid w:val="00406AB3"/>
    <w:rsid w:val="00413BB0"/>
    <w:rsid w:val="004147C5"/>
    <w:rsid w:val="00416698"/>
    <w:rsid w:val="004226B4"/>
    <w:rsid w:val="00423BC1"/>
    <w:rsid w:val="00425A4D"/>
    <w:rsid w:val="0042712F"/>
    <w:rsid w:val="004438E3"/>
    <w:rsid w:val="00445B02"/>
    <w:rsid w:val="00446861"/>
    <w:rsid w:val="00455C57"/>
    <w:rsid w:val="00456204"/>
    <w:rsid w:val="004578A5"/>
    <w:rsid w:val="00460237"/>
    <w:rsid w:val="004622FC"/>
    <w:rsid w:val="00462C96"/>
    <w:rsid w:val="004634AD"/>
    <w:rsid w:val="004649E8"/>
    <w:rsid w:val="00465E63"/>
    <w:rsid w:val="00470066"/>
    <w:rsid w:val="0047202E"/>
    <w:rsid w:val="00482038"/>
    <w:rsid w:val="00482918"/>
    <w:rsid w:val="004858A7"/>
    <w:rsid w:val="00494FBF"/>
    <w:rsid w:val="004A088E"/>
    <w:rsid w:val="004A0D46"/>
    <w:rsid w:val="004A6213"/>
    <w:rsid w:val="004A7D28"/>
    <w:rsid w:val="004B094E"/>
    <w:rsid w:val="004B0CD9"/>
    <w:rsid w:val="004B148E"/>
    <w:rsid w:val="004B16A5"/>
    <w:rsid w:val="004B1CEC"/>
    <w:rsid w:val="004B302D"/>
    <w:rsid w:val="004B3BA8"/>
    <w:rsid w:val="004B5DD1"/>
    <w:rsid w:val="004B74CC"/>
    <w:rsid w:val="004C0183"/>
    <w:rsid w:val="004C0461"/>
    <w:rsid w:val="004C56A3"/>
    <w:rsid w:val="004C572F"/>
    <w:rsid w:val="004C730C"/>
    <w:rsid w:val="004D038D"/>
    <w:rsid w:val="004D15EB"/>
    <w:rsid w:val="004D1B9B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1158"/>
    <w:rsid w:val="004F1554"/>
    <w:rsid w:val="004F24BB"/>
    <w:rsid w:val="004F5B39"/>
    <w:rsid w:val="004F6CAA"/>
    <w:rsid w:val="00502E76"/>
    <w:rsid w:val="00506126"/>
    <w:rsid w:val="00510539"/>
    <w:rsid w:val="00511C62"/>
    <w:rsid w:val="005127C8"/>
    <w:rsid w:val="00513D9B"/>
    <w:rsid w:val="005225EE"/>
    <w:rsid w:val="005229CD"/>
    <w:rsid w:val="0052487C"/>
    <w:rsid w:val="00525C59"/>
    <w:rsid w:val="00525D71"/>
    <w:rsid w:val="00531116"/>
    <w:rsid w:val="005329BB"/>
    <w:rsid w:val="00537E05"/>
    <w:rsid w:val="005413ED"/>
    <w:rsid w:val="0054406E"/>
    <w:rsid w:val="00544A94"/>
    <w:rsid w:val="00546259"/>
    <w:rsid w:val="005605F9"/>
    <w:rsid w:val="00562652"/>
    <w:rsid w:val="00562B2B"/>
    <w:rsid w:val="00563673"/>
    <w:rsid w:val="005664E0"/>
    <w:rsid w:val="00575208"/>
    <w:rsid w:val="00577E25"/>
    <w:rsid w:val="00580C7A"/>
    <w:rsid w:val="00580D6F"/>
    <w:rsid w:val="00585BD4"/>
    <w:rsid w:val="00585E3D"/>
    <w:rsid w:val="00594271"/>
    <w:rsid w:val="00595672"/>
    <w:rsid w:val="005959E7"/>
    <w:rsid w:val="00596B20"/>
    <w:rsid w:val="005A13BB"/>
    <w:rsid w:val="005A1A8E"/>
    <w:rsid w:val="005A26F7"/>
    <w:rsid w:val="005A5D45"/>
    <w:rsid w:val="005B0531"/>
    <w:rsid w:val="005C267F"/>
    <w:rsid w:val="005C43FC"/>
    <w:rsid w:val="005C48A9"/>
    <w:rsid w:val="005C5367"/>
    <w:rsid w:val="005D2250"/>
    <w:rsid w:val="005D2CC5"/>
    <w:rsid w:val="005D65C7"/>
    <w:rsid w:val="005D6710"/>
    <w:rsid w:val="005D749E"/>
    <w:rsid w:val="005D7ECB"/>
    <w:rsid w:val="005E1EBE"/>
    <w:rsid w:val="005E34AE"/>
    <w:rsid w:val="005E424B"/>
    <w:rsid w:val="005F01EB"/>
    <w:rsid w:val="005F21B7"/>
    <w:rsid w:val="0060438E"/>
    <w:rsid w:val="00621648"/>
    <w:rsid w:val="00626F14"/>
    <w:rsid w:val="006332A4"/>
    <w:rsid w:val="006340EC"/>
    <w:rsid w:val="00635367"/>
    <w:rsid w:val="00637DB3"/>
    <w:rsid w:val="00645B95"/>
    <w:rsid w:val="00645EE5"/>
    <w:rsid w:val="0065041D"/>
    <w:rsid w:val="0065425E"/>
    <w:rsid w:val="0065762B"/>
    <w:rsid w:val="0066419A"/>
    <w:rsid w:val="00665A24"/>
    <w:rsid w:val="00665E0E"/>
    <w:rsid w:val="0066760A"/>
    <w:rsid w:val="006718A7"/>
    <w:rsid w:val="00672066"/>
    <w:rsid w:val="00672095"/>
    <w:rsid w:val="00673AED"/>
    <w:rsid w:val="00676294"/>
    <w:rsid w:val="006768A0"/>
    <w:rsid w:val="0067692E"/>
    <w:rsid w:val="00677852"/>
    <w:rsid w:val="006A1542"/>
    <w:rsid w:val="006A3464"/>
    <w:rsid w:val="006A4756"/>
    <w:rsid w:val="006A632B"/>
    <w:rsid w:val="006A7FA4"/>
    <w:rsid w:val="006B195F"/>
    <w:rsid w:val="006C41CF"/>
    <w:rsid w:val="006C5AA5"/>
    <w:rsid w:val="006C61E4"/>
    <w:rsid w:val="006C67C7"/>
    <w:rsid w:val="006C7632"/>
    <w:rsid w:val="006D04CC"/>
    <w:rsid w:val="006D33AE"/>
    <w:rsid w:val="006D45EF"/>
    <w:rsid w:val="006D45F2"/>
    <w:rsid w:val="006D5A69"/>
    <w:rsid w:val="006D5C35"/>
    <w:rsid w:val="006E036C"/>
    <w:rsid w:val="006E3321"/>
    <w:rsid w:val="006E5B6A"/>
    <w:rsid w:val="006E6404"/>
    <w:rsid w:val="006F0161"/>
    <w:rsid w:val="006F0175"/>
    <w:rsid w:val="006F0D62"/>
    <w:rsid w:val="006F1344"/>
    <w:rsid w:val="006F21D0"/>
    <w:rsid w:val="006F23D4"/>
    <w:rsid w:val="006F4CED"/>
    <w:rsid w:val="006F581F"/>
    <w:rsid w:val="006F611B"/>
    <w:rsid w:val="006F6776"/>
    <w:rsid w:val="006F750C"/>
    <w:rsid w:val="00706112"/>
    <w:rsid w:val="0070700C"/>
    <w:rsid w:val="00712210"/>
    <w:rsid w:val="00712759"/>
    <w:rsid w:val="0071562B"/>
    <w:rsid w:val="00715A31"/>
    <w:rsid w:val="00723FAA"/>
    <w:rsid w:val="00724E97"/>
    <w:rsid w:val="00724FF4"/>
    <w:rsid w:val="007275C2"/>
    <w:rsid w:val="00731E4B"/>
    <w:rsid w:val="0073299B"/>
    <w:rsid w:val="00732CDA"/>
    <w:rsid w:val="00734909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71F8"/>
    <w:rsid w:val="00772A20"/>
    <w:rsid w:val="00772D1D"/>
    <w:rsid w:val="00782B37"/>
    <w:rsid w:val="00783C05"/>
    <w:rsid w:val="0078792F"/>
    <w:rsid w:val="00793471"/>
    <w:rsid w:val="00795677"/>
    <w:rsid w:val="00797141"/>
    <w:rsid w:val="007A0EF2"/>
    <w:rsid w:val="007A17C0"/>
    <w:rsid w:val="007A2401"/>
    <w:rsid w:val="007A2ADA"/>
    <w:rsid w:val="007A51B9"/>
    <w:rsid w:val="007B29FF"/>
    <w:rsid w:val="007B47B0"/>
    <w:rsid w:val="007B5501"/>
    <w:rsid w:val="007B5F36"/>
    <w:rsid w:val="007C121C"/>
    <w:rsid w:val="007C145D"/>
    <w:rsid w:val="007C3F7E"/>
    <w:rsid w:val="007C471F"/>
    <w:rsid w:val="007C492A"/>
    <w:rsid w:val="007C5C4C"/>
    <w:rsid w:val="007D57D1"/>
    <w:rsid w:val="007D63D9"/>
    <w:rsid w:val="007E0B67"/>
    <w:rsid w:val="007E439A"/>
    <w:rsid w:val="007E639F"/>
    <w:rsid w:val="007E7000"/>
    <w:rsid w:val="007E7FC0"/>
    <w:rsid w:val="007F251A"/>
    <w:rsid w:val="007F4DFD"/>
    <w:rsid w:val="007F5F88"/>
    <w:rsid w:val="00804B40"/>
    <w:rsid w:val="008051D8"/>
    <w:rsid w:val="00805ACF"/>
    <w:rsid w:val="00805D16"/>
    <w:rsid w:val="00810B26"/>
    <w:rsid w:val="00816A1C"/>
    <w:rsid w:val="008249BF"/>
    <w:rsid w:val="00826025"/>
    <w:rsid w:val="00830E22"/>
    <w:rsid w:val="0083160D"/>
    <w:rsid w:val="00833A2C"/>
    <w:rsid w:val="0083428C"/>
    <w:rsid w:val="00837D8D"/>
    <w:rsid w:val="00837FCC"/>
    <w:rsid w:val="00840858"/>
    <w:rsid w:val="008478FD"/>
    <w:rsid w:val="008533BC"/>
    <w:rsid w:val="00854BAB"/>
    <w:rsid w:val="008555C1"/>
    <w:rsid w:val="00855AF1"/>
    <w:rsid w:val="00857B32"/>
    <w:rsid w:val="00860923"/>
    <w:rsid w:val="008613F9"/>
    <w:rsid w:val="008671E6"/>
    <w:rsid w:val="008728F4"/>
    <w:rsid w:val="008738C2"/>
    <w:rsid w:val="008753DA"/>
    <w:rsid w:val="00880F3C"/>
    <w:rsid w:val="00883921"/>
    <w:rsid w:val="00887F41"/>
    <w:rsid w:val="00893022"/>
    <w:rsid w:val="008A04C4"/>
    <w:rsid w:val="008A1609"/>
    <w:rsid w:val="008A24AB"/>
    <w:rsid w:val="008A457A"/>
    <w:rsid w:val="008A7F11"/>
    <w:rsid w:val="008B129C"/>
    <w:rsid w:val="008B2D7D"/>
    <w:rsid w:val="008B3087"/>
    <w:rsid w:val="008B3E44"/>
    <w:rsid w:val="008B3FD2"/>
    <w:rsid w:val="008C18ED"/>
    <w:rsid w:val="008C347F"/>
    <w:rsid w:val="008C54FA"/>
    <w:rsid w:val="008D0F5D"/>
    <w:rsid w:val="008D44E6"/>
    <w:rsid w:val="008E228D"/>
    <w:rsid w:val="008E78E7"/>
    <w:rsid w:val="008F1C29"/>
    <w:rsid w:val="009021FF"/>
    <w:rsid w:val="009024DB"/>
    <w:rsid w:val="009036C4"/>
    <w:rsid w:val="0090428E"/>
    <w:rsid w:val="00904B37"/>
    <w:rsid w:val="00906A65"/>
    <w:rsid w:val="00915B02"/>
    <w:rsid w:val="00921E6F"/>
    <w:rsid w:val="00924FBB"/>
    <w:rsid w:val="009261AC"/>
    <w:rsid w:val="00926460"/>
    <w:rsid w:val="00933218"/>
    <w:rsid w:val="009337E3"/>
    <w:rsid w:val="00933BB2"/>
    <w:rsid w:val="009359B9"/>
    <w:rsid w:val="009402FD"/>
    <w:rsid w:val="00943B9A"/>
    <w:rsid w:val="00944CD0"/>
    <w:rsid w:val="00944FE2"/>
    <w:rsid w:val="009478D9"/>
    <w:rsid w:val="00961957"/>
    <w:rsid w:val="009624C8"/>
    <w:rsid w:val="00963D5A"/>
    <w:rsid w:val="00965A2D"/>
    <w:rsid w:val="00966036"/>
    <w:rsid w:val="00966239"/>
    <w:rsid w:val="0096667D"/>
    <w:rsid w:val="00966B3D"/>
    <w:rsid w:val="00971755"/>
    <w:rsid w:val="00974711"/>
    <w:rsid w:val="00974F67"/>
    <w:rsid w:val="00975054"/>
    <w:rsid w:val="00980EC4"/>
    <w:rsid w:val="009822CB"/>
    <w:rsid w:val="00983AA9"/>
    <w:rsid w:val="0098706B"/>
    <w:rsid w:val="009877BD"/>
    <w:rsid w:val="009906BE"/>
    <w:rsid w:val="0099282A"/>
    <w:rsid w:val="0099291D"/>
    <w:rsid w:val="00992D05"/>
    <w:rsid w:val="00993704"/>
    <w:rsid w:val="00994328"/>
    <w:rsid w:val="00995DAE"/>
    <w:rsid w:val="00995F17"/>
    <w:rsid w:val="009A2BDC"/>
    <w:rsid w:val="009A4ADC"/>
    <w:rsid w:val="009A531C"/>
    <w:rsid w:val="009B0750"/>
    <w:rsid w:val="009B111F"/>
    <w:rsid w:val="009B32B7"/>
    <w:rsid w:val="009B35D6"/>
    <w:rsid w:val="009B3A03"/>
    <w:rsid w:val="009B7376"/>
    <w:rsid w:val="009B7C71"/>
    <w:rsid w:val="009C09C2"/>
    <w:rsid w:val="009C1711"/>
    <w:rsid w:val="009C7400"/>
    <w:rsid w:val="009D2A45"/>
    <w:rsid w:val="009D45C2"/>
    <w:rsid w:val="009D472E"/>
    <w:rsid w:val="009D7382"/>
    <w:rsid w:val="009E1F6E"/>
    <w:rsid w:val="009E5C2D"/>
    <w:rsid w:val="009E5E1C"/>
    <w:rsid w:val="009F64F1"/>
    <w:rsid w:val="009F6EE1"/>
    <w:rsid w:val="00A01304"/>
    <w:rsid w:val="00A020BC"/>
    <w:rsid w:val="00A0511C"/>
    <w:rsid w:val="00A1140B"/>
    <w:rsid w:val="00A12FCB"/>
    <w:rsid w:val="00A14E03"/>
    <w:rsid w:val="00A15DB2"/>
    <w:rsid w:val="00A1692D"/>
    <w:rsid w:val="00A200FD"/>
    <w:rsid w:val="00A20E8F"/>
    <w:rsid w:val="00A21498"/>
    <w:rsid w:val="00A22165"/>
    <w:rsid w:val="00A259C3"/>
    <w:rsid w:val="00A30C57"/>
    <w:rsid w:val="00A3248A"/>
    <w:rsid w:val="00A324FC"/>
    <w:rsid w:val="00A40780"/>
    <w:rsid w:val="00A41652"/>
    <w:rsid w:val="00A42A04"/>
    <w:rsid w:val="00A43A08"/>
    <w:rsid w:val="00A43CDB"/>
    <w:rsid w:val="00A451A9"/>
    <w:rsid w:val="00A4630B"/>
    <w:rsid w:val="00A46926"/>
    <w:rsid w:val="00A4795A"/>
    <w:rsid w:val="00A47AA0"/>
    <w:rsid w:val="00A51EEA"/>
    <w:rsid w:val="00A5207E"/>
    <w:rsid w:val="00A541D2"/>
    <w:rsid w:val="00A541F9"/>
    <w:rsid w:val="00A57FDC"/>
    <w:rsid w:val="00A614DA"/>
    <w:rsid w:val="00A639FD"/>
    <w:rsid w:val="00A63A65"/>
    <w:rsid w:val="00A64808"/>
    <w:rsid w:val="00A717AF"/>
    <w:rsid w:val="00A72D29"/>
    <w:rsid w:val="00A73B36"/>
    <w:rsid w:val="00A73DA2"/>
    <w:rsid w:val="00A74F55"/>
    <w:rsid w:val="00A82A45"/>
    <w:rsid w:val="00A868E8"/>
    <w:rsid w:val="00A86C92"/>
    <w:rsid w:val="00A87632"/>
    <w:rsid w:val="00A8783D"/>
    <w:rsid w:val="00A97422"/>
    <w:rsid w:val="00AA2F83"/>
    <w:rsid w:val="00AA31ED"/>
    <w:rsid w:val="00AA45BD"/>
    <w:rsid w:val="00AA5A72"/>
    <w:rsid w:val="00AB0890"/>
    <w:rsid w:val="00AB18ED"/>
    <w:rsid w:val="00AB45FD"/>
    <w:rsid w:val="00AB705E"/>
    <w:rsid w:val="00AC2DC6"/>
    <w:rsid w:val="00AC5BFC"/>
    <w:rsid w:val="00AC6C72"/>
    <w:rsid w:val="00AC6EA4"/>
    <w:rsid w:val="00AD0351"/>
    <w:rsid w:val="00AD1C62"/>
    <w:rsid w:val="00AD3238"/>
    <w:rsid w:val="00AD7E08"/>
    <w:rsid w:val="00AE1DC4"/>
    <w:rsid w:val="00AE417F"/>
    <w:rsid w:val="00AE4F10"/>
    <w:rsid w:val="00AF0D2F"/>
    <w:rsid w:val="00AF134A"/>
    <w:rsid w:val="00AF4C6B"/>
    <w:rsid w:val="00AF796C"/>
    <w:rsid w:val="00B02D4B"/>
    <w:rsid w:val="00B03342"/>
    <w:rsid w:val="00B06678"/>
    <w:rsid w:val="00B07B9F"/>
    <w:rsid w:val="00B1006B"/>
    <w:rsid w:val="00B12DFA"/>
    <w:rsid w:val="00B214E1"/>
    <w:rsid w:val="00B34F44"/>
    <w:rsid w:val="00B36B77"/>
    <w:rsid w:val="00B37E9B"/>
    <w:rsid w:val="00B40DBF"/>
    <w:rsid w:val="00B4405B"/>
    <w:rsid w:val="00B51409"/>
    <w:rsid w:val="00B521E0"/>
    <w:rsid w:val="00B529F6"/>
    <w:rsid w:val="00B52EBE"/>
    <w:rsid w:val="00B55DC9"/>
    <w:rsid w:val="00B610DF"/>
    <w:rsid w:val="00B620CB"/>
    <w:rsid w:val="00B652C8"/>
    <w:rsid w:val="00B65B0E"/>
    <w:rsid w:val="00B66941"/>
    <w:rsid w:val="00B6713C"/>
    <w:rsid w:val="00B70CFB"/>
    <w:rsid w:val="00B73256"/>
    <w:rsid w:val="00B741E2"/>
    <w:rsid w:val="00B766EB"/>
    <w:rsid w:val="00B80182"/>
    <w:rsid w:val="00B81193"/>
    <w:rsid w:val="00B85873"/>
    <w:rsid w:val="00B85A99"/>
    <w:rsid w:val="00B936F1"/>
    <w:rsid w:val="00B95BDD"/>
    <w:rsid w:val="00B9726C"/>
    <w:rsid w:val="00B97BDE"/>
    <w:rsid w:val="00BA182C"/>
    <w:rsid w:val="00BA303D"/>
    <w:rsid w:val="00BA323F"/>
    <w:rsid w:val="00BA50C6"/>
    <w:rsid w:val="00BA764A"/>
    <w:rsid w:val="00BB1A56"/>
    <w:rsid w:val="00BB286D"/>
    <w:rsid w:val="00BB3423"/>
    <w:rsid w:val="00BB3BB6"/>
    <w:rsid w:val="00BB5883"/>
    <w:rsid w:val="00BB6069"/>
    <w:rsid w:val="00BC0481"/>
    <w:rsid w:val="00BC1213"/>
    <w:rsid w:val="00BC2FCC"/>
    <w:rsid w:val="00BC3728"/>
    <w:rsid w:val="00BC50D9"/>
    <w:rsid w:val="00BD24B2"/>
    <w:rsid w:val="00BD5634"/>
    <w:rsid w:val="00BD64FC"/>
    <w:rsid w:val="00BE0910"/>
    <w:rsid w:val="00BE12B2"/>
    <w:rsid w:val="00BE7710"/>
    <w:rsid w:val="00BF3FDF"/>
    <w:rsid w:val="00BF5060"/>
    <w:rsid w:val="00BF50BD"/>
    <w:rsid w:val="00BF607B"/>
    <w:rsid w:val="00BF74CF"/>
    <w:rsid w:val="00C00CCF"/>
    <w:rsid w:val="00C03805"/>
    <w:rsid w:val="00C063A4"/>
    <w:rsid w:val="00C12A2B"/>
    <w:rsid w:val="00C143E0"/>
    <w:rsid w:val="00C158E6"/>
    <w:rsid w:val="00C20D4E"/>
    <w:rsid w:val="00C23CA0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6EB3"/>
    <w:rsid w:val="00C37678"/>
    <w:rsid w:val="00C477B9"/>
    <w:rsid w:val="00C50DF5"/>
    <w:rsid w:val="00C52018"/>
    <w:rsid w:val="00C52AE6"/>
    <w:rsid w:val="00C546EB"/>
    <w:rsid w:val="00C54C75"/>
    <w:rsid w:val="00C57D20"/>
    <w:rsid w:val="00C67ACA"/>
    <w:rsid w:val="00C67EB9"/>
    <w:rsid w:val="00C7146B"/>
    <w:rsid w:val="00C75693"/>
    <w:rsid w:val="00C7595A"/>
    <w:rsid w:val="00C75F58"/>
    <w:rsid w:val="00C76C19"/>
    <w:rsid w:val="00C83D93"/>
    <w:rsid w:val="00C83DD4"/>
    <w:rsid w:val="00C8452D"/>
    <w:rsid w:val="00C910A8"/>
    <w:rsid w:val="00C93E97"/>
    <w:rsid w:val="00CA5027"/>
    <w:rsid w:val="00CA7290"/>
    <w:rsid w:val="00CB16B1"/>
    <w:rsid w:val="00CB2E18"/>
    <w:rsid w:val="00CB483E"/>
    <w:rsid w:val="00CB4B0E"/>
    <w:rsid w:val="00CB5211"/>
    <w:rsid w:val="00CC471C"/>
    <w:rsid w:val="00CC67F0"/>
    <w:rsid w:val="00CC6B87"/>
    <w:rsid w:val="00CD059C"/>
    <w:rsid w:val="00CD2C9A"/>
    <w:rsid w:val="00CD3D60"/>
    <w:rsid w:val="00CD6035"/>
    <w:rsid w:val="00CD6949"/>
    <w:rsid w:val="00CD7CDE"/>
    <w:rsid w:val="00CE1464"/>
    <w:rsid w:val="00CE1906"/>
    <w:rsid w:val="00CE1ECC"/>
    <w:rsid w:val="00CF1112"/>
    <w:rsid w:val="00CF3FBE"/>
    <w:rsid w:val="00CF4697"/>
    <w:rsid w:val="00CF5AD6"/>
    <w:rsid w:val="00D006CD"/>
    <w:rsid w:val="00D02324"/>
    <w:rsid w:val="00D049DA"/>
    <w:rsid w:val="00D04E8D"/>
    <w:rsid w:val="00D06161"/>
    <w:rsid w:val="00D06C7B"/>
    <w:rsid w:val="00D1063D"/>
    <w:rsid w:val="00D10BC8"/>
    <w:rsid w:val="00D11883"/>
    <w:rsid w:val="00D14550"/>
    <w:rsid w:val="00D168D9"/>
    <w:rsid w:val="00D2062B"/>
    <w:rsid w:val="00D208E5"/>
    <w:rsid w:val="00D20DD5"/>
    <w:rsid w:val="00D23869"/>
    <w:rsid w:val="00D30ADC"/>
    <w:rsid w:val="00D33047"/>
    <w:rsid w:val="00D35728"/>
    <w:rsid w:val="00D35F7F"/>
    <w:rsid w:val="00D361A9"/>
    <w:rsid w:val="00D405F7"/>
    <w:rsid w:val="00D41410"/>
    <w:rsid w:val="00D535D6"/>
    <w:rsid w:val="00D53B6D"/>
    <w:rsid w:val="00D5714A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87122"/>
    <w:rsid w:val="00D94765"/>
    <w:rsid w:val="00D96FAD"/>
    <w:rsid w:val="00DA0E5E"/>
    <w:rsid w:val="00DA1032"/>
    <w:rsid w:val="00DA12FD"/>
    <w:rsid w:val="00DA19D9"/>
    <w:rsid w:val="00DA3C0F"/>
    <w:rsid w:val="00DA48B6"/>
    <w:rsid w:val="00DA6971"/>
    <w:rsid w:val="00DA7E86"/>
    <w:rsid w:val="00DB316F"/>
    <w:rsid w:val="00DC1336"/>
    <w:rsid w:val="00DC23DD"/>
    <w:rsid w:val="00DC2F25"/>
    <w:rsid w:val="00DC3D01"/>
    <w:rsid w:val="00DC5E63"/>
    <w:rsid w:val="00DD5EDB"/>
    <w:rsid w:val="00DD6F32"/>
    <w:rsid w:val="00DF2434"/>
    <w:rsid w:val="00DF6113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CD5"/>
    <w:rsid w:val="00E177DA"/>
    <w:rsid w:val="00E20803"/>
    <w:rsid w:val="00E216DA"/>
    <w:rsid w:val="00E23776"/>
    <w:rsid w:val="00E24B77"/>
    <w:rsid w:val="00E26838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553B0"/>
    <w:rsid w:val="00E62AE4"/>
    <w:rsid w:val="00E62B7F"/>
    <w:rsid w:val="00E62DAE"/>
    <w:rsid w:val="00E63564"/>
    <w:rsid w:val="00E66A3C"/>
    <w:rsid w:val="00E66BCB"/>
    <w:rsid w:val="00E70C6E"/>
    <w:rsid w:val="00E74611"/>
    <w:rsid w:val="00E750FC"/>
    <w:rsid w:val="00E77456"/>
    <w:rsid w:val="00E810B7"/>
    <w:rsid w:val="00E844D0"/>
    <w:rsid w:val="00E90F02"/>
    <w:rsid w:val="00E92624"/>
    <w:rsid w:val="00EA13B6"/>
    <w:rsid w:val="00EA1864"/>
    <w:rsid w:val="00EA21F8"/>
    <w:rsid w:val="00EA27C7"/>
    <w:rsid w:val="00EA53BD"/>
    <w:rsid w:val="00EA77CA"/>
    <w:rsid w:val="00EA7A09"/>
    <w:rsid w:val="00EA7A95"/>
    <w:rsid w:val="00EB2E07"/>
    <w:rsid w:val="00EB32EF"/>
    <w:rsid w:val="00EC07F3"/>
    <w:rsid w:val="00EC39E8"/>
    <w:rsid w:val="00ED0272"/>
    <w:rsid w:val="00ED0517"/>
    <w:rsid w:val="00ED41D6"/>
    <w:rsid w:val="00ED766E"/>
    <w:rsid w:val="00EF0292"/>
    <w:rsid w:val="00EF2A35"/>
    <w:rsid w:val="00EF4776"/>
    <w:rsid w:val="00EF49A3"/>
    <w:rsid w:val="00F0640B"/>
    <w:rsid w:val="00F10826"/>
    <w:rsid w:val="00F10C2F"/>
    <w:rsid w:val="00F12F0C"/>
    <w:rsid w:val="00F16307"/>
    <w:rsid w:val="00F1713B"/>
    <w:rsid w:val="00F243E8"/>
    <w:rsid w:val="00F24D67"/>
    <w:rsid w:val="00F271FE"/>
    <w:rsid w:val="00F2729B"/>
    <w:rsid w:val="00F27779"/>
    <w:rsid w:val="00F40413"/>
    <w:rsid w:val="00F4063B"/>
    <w:rsid w:val="00F40CBC"/>
    <w:rsid w:val="00F4250D"/>
    <w:rsid w:val="00F43F21"/>
    <w:rsid w:val="00F471A3"/>
    <w:rsid w:val="00F506FA"/>
    <w:rsid w:val="00F5107D"/>
    <w:rsid w:val="00F53540"/>
    <w:rsid w:val="00F556FA"/>
    <w:rsid w:val="00F5694C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3C22"/>
    <w:rsid w:val="00F746AC"/>
    <w:rsid w:val="00F80065"/>
    <w:rsid w:val="00F830A3"/>
    <w:rsid w:val="00F847C7"/>
    <w:rsid w:val="00F91314"/>
    <w:rsid w:val="00F923D4"/>
    <w:rsid w:val="00F9453C"/>
    <w:rsid w:val="00FA6726"/>
    <w:rsid w:val="00FB2855"/>
    <w:rsid w:val="00FC1B7E"/>
    <w:rsid w:val="00FC2049"/>
    <w:rsid w:val="00FC3A00"/>
    <w:rsid w:val="00FC5A32"/>
    <w:rsid w:val="00FC73D4"/>
    <w:rsid w:val="00FC75DC"/>
    <w:rsid w:val="00FD0D64"/>
    <w:rsid w:val="00FD0EA5"/>
    <w:rsid w:val="00FD1EB2"/>
    <w:rsid w:val="00FD2A4E"/>
    <w:rsid w:val="00FD3699"/>
    <w:rsid w:val="00FD5310"/>
    <w:rsid w:val="00FE16CE"/>
    <w:rsid w:val="00FE1B6C"/>
    <w:rsid w:val="00FE304A"/>
    <w:rsid w:val="00FE54FC"/>
    <w:rsid w:val="00FE5F64"/>
    <w:rsid w:val="00FE7A1F"/>
    <w:rsid w:val="00FF21E6"/>
    <w:rsid w:val="00FF3A8B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2A45AD"/>
  </w:style>
  <w:style w:type="paragraph" w:customStyle="1" w:styleId="ConsPlusCell">
    <w:name w:val="ConsPlusCell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0C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127C18"/>
  </w:style>
  <w:style w:type="numbering" w:customStyle="1" w:styleId="12">
    <w:name w:val="Нет списка12"/>
    <w:next w:val="a2"/>
    <w:uiPriority w:val="99"/>
    <w:semiHidden/>
    <w:unhideWhenUsed/>
    <w:rsid w:val="00127C18"/>
  </w:style>
  <w:style w:type="table" w:customStyle="1" w:styleId="20">
    <w:name w:val="Сетка таблицы2"/>
    <w:basedOn w:val="a1"/>
    <w:next w:val="a9"/>
    <w:uiPriority w:val="59"/>
    <w:rsid w:val="00127C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9"/>
    <w:uiPriority w:val="59"/>
    <w:rsid w:val="00FA672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8A7F11"/>
  </w:style>
  <w:style w:type="numbering" w:customStyle="1" w:styleId="13">
    <w:name w:val="Нет списка13"/>
    <w:next w:val="a2"/>
    <w:uiPriority w:val="99"/>
    <w:semiHidden/>
    <w:unhideWhenUsed/>
    <w:rsid w:val="008A7F11"/>
  </w:style>
  <w:style w:type="table" w:customStyle="1" w:styleId="40">
    <w:name w:val="Сетка таблицы4"/>
    <w:basedOn w:val="a1"/>
    <w:next w:val="a9"/>
    <w:uiPriority w:val="59"/>
    <w:rsid w:val="008A7F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F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4B3BA8"/>
  </w:style>
  <w:style w:type="numbering" w:customStyle="1" w:styleId="14">
    <w:name w:val="Нет списка14"/>
    <w:next w:val="a2"/>
    <w:uiPriority w:val="99"/>
    <w:semiHidden/>
    <w:unhideWhenUsed/>
    <w:rsid w:val="004B3BA8"/>
  </w:style>
  <w:style w:type="table" w:customStyle="1" w:styleId="50">
    <w:name w:val="Сетка таблицы5"/>
    <w:basedOn w:val="a1"/>
    <w:next w:val="a9"/>
    <w:uiPriority w:val="59"/>
    <w:rsid w:val="004B3BA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59"/>
    <w:rsid w:val="000463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F24D6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F8344-4733-400A-86DC-D729DE78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8613</TotalTime>
  <Pages>1</Pages>
  <Words>37931</Words>
  <Characters>216213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Дума Печёнкина</cp:lastModifiedBy>
  <cp:revision>540</cp:revision>
  <cp:lastPrinted>2018-11-30T05:26:00Z</cp:lastPrinted>
  <dcterms:created xsi:type="dcterms:W3CDTF">2015-04-03T06:20:00Z</dcterms:created>
  <dcterms:modified xsi:type="dcterms:W3CDTF">2018-11-30T05:28:00Z</dcterms:modified>
</cp:coreProperties>
</file>