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5D" w:rsidRDefault="00867CE2" w:rsidP="00634F5D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Информация Александровского района </w:t>
      </w:r>
      <w:r w:rsidR="00634F5D">
        <w:rPr>
          <w:rFonts w:ascii="Times New Roman" w:eastAsiaTheme="minorHAnsi" w:hAnsi="Times New Roman"/>
          <w:b/>
          <w:sz w:val="24"/>
          <w:szCs w:val="24"/>
        </w:rPr>
        <w:t xml:space="preserve">о ходе реализации </w:t>
      </w:r>
      <w:r w:rsidRPr="00867CE2">
        <w:rPr>
          <w:rFonts w:ascii="Times New Roman" w:eastAsiaTheme="minorHAnsi" w:hAnsi="Times New Roman"/>
          <w:b/>
          <w:sz w:val="24"/>
          <w:szCs w:val="24"/>
        </w:rPr>
        <w:t xml:space="preserve">в </w:t>
      </w:r>
      <w:r w:rsidR="000D344B" w:rsidRPr="00867CE2">
        <w:rPr>
          <w:rFonts w:ascii="Times New Roman" w:eastAsiaTheme="minorHAnsi" w:hAnsi="Times New Roman"/>
          <w:b/>
          <w:sz w:val="24"/>
          <w:szCs w:val="24"/>
        </w:rPr>
        <w:t xml:space="preserve">первом </w:t>
      </w:r>
      <w:r w:rsidR="000D344B">
        <w:rPr>
          <w:rFonts w:ascii="Times New Roman" w:eastAsiaTheme="minorHAnsi" w:hAnsi="Times New Roman"/>
          <w:b/>
          <w:sz w:val="24"/>
          <w:szCs w:val="24"/>
        </w:rPr>
        <w:t>полугодии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2017 года </w:t>
      </w:r>
      <w:r w:rsidR="00634F5D">
        <w:rPr>
          <w:rFonts w:ascii="Times New Roman" w:eastAsiaTheme="minorHAnsi" w:hAnsi="Times New Roman"/>
          <w:b/>
          <w:sz w:val="24"/>
          <w:szCs w:val="24"/>
        </w:rPr>
        <w:t>Плана мероприятий по реализации на территории Томской области первого этапа Концепции государственной семейной политики на 2015 – 2018 годы</w:t>
      </w:r>
    </w:p>
    <w:p w:rsidR="00634F5D" w:rsidRDefault="00867CE2" w:rsidP="00634F5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Информация ОГКУ «ЦСПН Александровского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5676"/>
        <w:gridCol w:w="3144"/>
      </w:tblGrid>
      <w:tr w:rsidR="00634F5D" w:rsidTr="00634F5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5D" w:rsidRDefault="0063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7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5D" w:rsidRDefault="0063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Предоставление семьям регионального материнского (семейного) капитала, в случае рождения третьего или четвертого ребенка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5D" w:rsidRDefault="0063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выдано сертификатов -10</w:t>
            </w:r>
          </w:p>
        </w:tc>
      </w:tr>
      <w:tr w:rsidR="00634F5D" w:rsidTr="00634F5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5D" w:rsidRDefault="0063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7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5D" w:rsidRDefault="00634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Реализация адресных мер социальной поддержки граждан, имеющих несовершеннолетних детей в рамках подпрограммы «Развитие мер социальной поддержки отдельных категорий граждан» программы «Социальная поддержка населения Томской области»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5D" w:rsidRDefault="00634F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Назначены меры социальной поддержки – 722 малоимущим семьям имеющих несовершеннолетних детей. </w:t>
            </w:r>
          </w:p>
          <w:p w:rsidR="00634F5D" w:rsidRDefault="00634F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4F5D" w:rsidRDefault="00634F5D">
            <w:pPr>
              <w:pStyle w:val="Default"/>
              <w:rPr>
                <w:sz w:val="23"/>
                <w:szCs w:val="23"/>
                <w:lang w:eastAsia="en-US"/>
              </w:rPr>
            </w:pPr>
          </w:p>
        </w:tc>
      </w:tr>
    </w:tbl>
    <w:p w:rsidR="00867CE2" w:rsidRPr="00867CE2" w:rsidRDefault="00867CE2" w:rsidP="00867CE2">
      <w:pPr>
        <w:rPr>
          <w:rFonts w:ascii="Times New Roman" w:hAnsi="Times New Roman"/>
          <w:b/>
          <w:sz w:val="24"/>
          <w:szCs w:val="24"/>
        </w:rPr>
      </w:pPr>
      <w:r w:rsidRPr="00867CE2">
        <w:rPr>
          <w:rFonts w:ascii="Times New Roman" w:hAnsi="Times New Roman"/>
          <w:b/>
          <w:sz w:val="24"/>
          <w:szCs w:val="24"/>
        </w:rPr>
        <w:t xml:space="preserve">Информация районного отдела образования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32"/>
        <w:gridCol w:w="4191"/>
      </w:tblGrid>
      <w:tr w:rsidR="00867CE2" w:rsidRPr="00867CE2" w:rsidTr="00867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Pr="00867CE2" w:rsidRDefault="00867CE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867CE2">
              <w:rPr>
                <w:rFonts w:ascii="Times New Roman" w:hAnsi="Times New Roman"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Pr="00867CE2" w:rsidRDefault="00867CE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867CE2">
              <w:rPr>
                <w:rFonts w:ascii="Times New Roman" w:hAnsi="Times New Roman"/>
              </w:rPr>
              <w:t>Создание условий для обеспечения доступности дошкольного образования в Александровском районе Томской области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Pr="00867CE2" w:rsidRDefault="00867CE2">
            <w:pPr>
              <w:rPr>
                <w:rFonts w:ascii="Times New Roman" w:eastAsia="Times New Roman" w:hAnsi="Times New Roman"/>
              </w:rPr>
            </w:pPr>
            <w:r w:rsidRPr="00867CE2">
              <w:rPr>
                <w:rFonts w:ascii="Times New Roman" w:hAnsi="Times New Roman"/>
              </w:rPr>
              <w:t>Программы дошкольного образования реализуют 6 детских садов и 2 группы кратковременного пребывания при школах. Все желающие от 2 до 7 лет обеспечены местами в детском саду</w:t>
            </w:r>
          </w:p>
        </w:tc>
      </w:tr>
      <w:tr w:rsidR="00867CE2" w:rsidRPr="00867CE2" w:rsidTr="00867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Pr="00867CE2" w:rsidRDefault="00867CE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867CE2">
              <w:rPr>
                <w:rFonts w:ascii="Times New Roman" w:hAnsi="Times New Roman"/>
              </w:rPr>
              <w:t>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Pr="00867CE2" w:rsidRDefault="00867CE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867CE2">
              <w:rPr>
                <w:rFonts w:ascii="Times New Roman" w:hAnsi="Times New Roman"/>
              </w:rPr>
              <w:t>Спортивные массовые мероприятия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Pr="00867CE2" w:rsidRDefault="00867CE2">
            <w:pPr>
              <w:tabs>
                <w:tab w:val="left" w:pos="2655"/>
              </w:tabs>
              <w:rPr>
                <w:rFonts w:ascii="Times New Roman" w:eastAsia="Times New Roman" w:hAnsi="Times New Roman"/>
              </w:rPr>
            </w:pPr>
            <w:r w:rsidRPr="00867CE2">
              <w:rPr>
                <w:rFonts w:ascii="Times New Roman" w:hAnsi="Times New Roman"/>
              </w:rPr>
              <w:t xml:space="preserve">-«Президентские состязания» (младшее, среднее и старшее звено в течение года) </w:t>
            </w:r>
          </w:p>
          <w:p w:rsidR="00867CE2" w:rsidRPr="00867CE2" w:rsidRDefault="00867CE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867CE2">
              <w:rPr>
                <w:rFonts w:ascii="Times New Roman" w:hAnsi="Times New Roman"/>
              </w:rPr>
              <w:t>- Спортивно-прикладная игра «Ралли выживания» (2 этапа в течение года)</w:t>
            </w:r>
          </w:p>
          <w:p w:rsidR="00867CE2" w:rsidRPr="00867CE2" w:rsidRDefault="00867CE2">
            <w:pPr>
              <w:rPr>
                <w:rFonts w:ascii="Times New Roman" w:hAnsi="Times New Roman"/>
              </w:rPr>
            </w:pPr>
            <w:r w:rsidRPr="00867CE2">
              <w:rPr>
                <w:rFonts w:ascii="Times New Roman" w:hAnsi="Times New Roman"/>
              </w:rPr>
              <w:t xml:space="preserve">- Летняя спартакиада дошкольных учреждений района (подготовительные к школе группы) </w:t>
            </w:r>
          </w:p>
        </w:tc>
      </w:tr>
      <w:tr w:rsidR="00867CE2" w:rsidRPr="00867CE2" w:rsidTr="00867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Pr="00867CE2" w:rsidRDefault="00867CE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867CE2">
              <w:rPr>
                <w:rFonts w:ascii="Times New Roman" w:hAnsi="Times New Roman"/>
              </w:rPr>
              <w:t>3.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Pr="00867CE2" w:rsidRDefault="00867CE2">
            <w:pPr>
              <w:tabs>
                <w:tab w:val="left" w:pos="2655"/>
              </w:tabs>
              <w:rPr>
                <w:rFonts w:ascii="Times New Roman" w:eastAsia="Times New Roman" w:hAnsi="Times New Roman"/>
              </w:rPr>
            </w:pPr>
            <w:r w:rsidRPr="00867CE2">
              <w:rPr>
                <w:rFonts w:ascii="Times New Roman" w:hAnsi="Times New Roman"/>
              </w:rPr>
              <w:t xml:space="preserve">Создание в общеобразовательных организациях условий для инклюзивного образования детей- инвалидов, в том числе создание универсальной без барьерной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Pr="00867CE2" w:rsidRDefault="00867CE2">
            <w:pPr>
              <w:pStyle w:val="Default"/>
              <w:rPr>
                <w:color w:val="auto"/>
                <w:sz w:val="22"/>
                <w:szCs w:val="22"/>
              </w:rPr>
            </w:pPr>
            <w:r w:rsidRPr="00867CE2">
              <w:t xml:space="preserve">На территории района обучается 13 детей-инвалидов, которым предоставлена возможность получения образования по различным образовательным маршрутам: обучение по адаптированным образовательным </w:t>
            </w:r>
            <w:r w:rsidRPr="00867CE2">
              <w:rPr>
                <w:color w:val="auto"/>
                <w:sz w:val="22"/>
                <w:szCs w:val="22"/>
              </w:rPr>
              <w:t>программам (с согласия родителей), по индивидуальным учебным планам, индивидуальное обучение на дому</w:t>
            </w:r>
          </w:p>
        </w:tc>
      </w:tr>
    </w:tbl>
    <w:p w:rsidR="00867CE2" w:rsidRPr="00867CE2" w:rsidRDefault="00867CE2" w:rsidP="00867CE2">
      <w:pPr>
        <w:rPr>
          <w:rFonts w:ascii="Times New Roman" w:hAnsi="Times New Roman"/>
          <w:b/>
          <w:sz w:val="24"/>
          <w:szCs w:val="24"/>
        </w:rPr>
      </w:pPr>
      <w:r w:rsidRPr="00867CE2">
        <w:rPr>
          <w:rFonts w:ascii="Times New Roman" w:hAnsi="Times New Roman"/>
          <w:b/>
          <w:sz w:val="24"/>
          <w:szCs w:val="24"/>
        </w:rPr>
        <w:t xml:space="preserve">Информация отдела опеки и попечительства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5833"/>
        <w:gridCol w:w="3116"/>
      </w:tblGrid>
      <w:tr w:rsidR="00867CE2" w:rsidTr="0035635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Default="00867CE2" w:rsidP="0035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Default="000D344B" w:rsidP="0035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Школы приемных родителей при ОГКУ «СРЦН»</w:t>
            </w:r>
            <w:r w:rsidR="00867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Default="00867CE2" w:rsidP="0035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67CE2" w:rsidTr="0035635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Default="00867CE2" w:rsidP="0035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Default="00867CE2" w:rsidP="00356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Алекс</w:t>
            </w:r>
            <w:r w:rsidR="000D344B">
              <w:rPr>
                <w:rFonts w:ascii="Times New Roman" w:hAnsi="Times New Roman"/>
                <w:color w:val="000000"/>
                <w:sz w:val="24"/>
                <w:szCs w:val="24"/>
              </w:rPr>
              <w:t>андровского района о государственные поддержки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семей, принимающих на воспитание детей-сирот и детей, оставшихся без попечения родителей, в газете «Северянка»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Default="00867CE2" w:rsidP="0035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раза </w:t>
            </w:r>
          </w:p>
        </w:tc>
      </w:tr>
      <w:tr w:rsidR="00867CE2" w:rsidTr="0035635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Default="00867CE2" w:rsidP="0035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Default="00867CE2" w:rsidP="003563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Сопровождения замещающих семей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E2" w:rsidRDefault="00867CE2" w:rsidP="0035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867CE2" w:rsidRDefault="00867CE2" w:rsidP="00867CE2">
      <w:pPr>
        <w:rPr>
          <w:rFonts w:ascii="Times New Roman" w:hAnsi="Times New Roman"/>
          <w:sz w:val="24"/>
          <w:szCs w:val="24"/>
        </w:rPr>
      </w:pPr>
    </w:p>
    <w:p w:rsidR="000D344B" w:rsidRDefault="00867CE2" w:rsidP="00867C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МУП «КСК»</w:t>
      </w:r>
    </w:p>
    <w:tbl>
      <w:tblPr>
        <w:tblStyle w:val="a3"/>
        <w:tblW w:w="10740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560"/>
        <w:gridCol w:w="3517"/>
        <w:gridCol w:w="1418"/>
        <w:gridCol w:w="5245"/>
      </w:tblGrid>
      <w:tr w:rsidR="007B2E38" w:rsidTr="007B2E3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Краткая характеристика и количество мероприятия </w:t>
            </w:r>
          </w:p>
        </w:tc>
      </w:tr>
      <w:tr w:rsidR="007B2E38" w:rsidTr="007B2E3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B2E38" w:rsidTr="007B2E3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деятельности молодежных и детских общественных объединений.  </w:t>
            </w:r>
          </w:p>
          <w:p w:rsidR="007B2E38" w:rsidRDefault="007B2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базе учреждений культуры и спорта района успешно работают 79 клубных, спортивных и творческих формирований из них:</w:t>
            </w:r>
          </w:p>
          <w:p w:rsidR="007B2E38" w:rsidRDefault="007B2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Творческо-прикладных – 5  </w:t>
            </w:r>
          </w:p>
          <w:p w:rsidR="007B2E38" w:rsidRDefault="007B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Культурно-просветительных -14  </w:t>
            </w:r>
          </w:p>
          <w:p w:rsidR="007B2E38" w:rsidRDefault="007B2E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Общественно-политических – 2  </w:t>
            </w:r>
          </w:p>
          <w:p w:rsidR="007B2E38" w:rsidRDefault="007B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Военно-патриотических – 1</w:t>
            </w:r>
          </w:p>
          <w:p w:rsidR="007B2E38" w:rsidRDefault="007B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Художественно-творческих – 46</w:t>
            </w:r>
          </w:p>
          <w:p w:rsidR="007B2E38" w:rsidRDefault="007B2E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Спортивно-оздоровительных – 11 </w:t>
            </w:r>
          </w:p>
          <w:p w:rsidR="007B2E38" w:rsidRDefault="007B2E3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2E38" w:rsidTr="007B2E3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мероприятий с участием инвалидов, в том числе детей-инвалидов и их семей.</w:t>
            </w:r>
          </w:p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2017 года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базе МБУ «Культурно-спортивный комплекс» подготовлены и проведены спартанские игры «Преодолей себя» для инвалидов, детей-инвалидов и их семей.  Всего участников – 34 чел. </w:t>
            </w:r>
          </w:p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инвалидов, систематически занимающихся физической культурой и спортом в общей численности инвалидов, проживающих на территории Александровского района, составляет 5 %, это около 17 чел.</w:t>
            </w:r>
          </w:p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E38" w:rsidTr="007B2E3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физкультурных мероприятий.</w:t>
            </w:r>
          </w:p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июнь 2017 года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E38" w:rsidRDefault="007B2E38">
            <w:pPr>
              <w:spacing w:after="0" w:line="240" w:lineRule="auto"/>
              <w:ind w:right="15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спортивно-массовых (спортивных и физкультурных мероприятий) – 64.</w:t>
            </w:r>
          </w:p>
          <w:p w:rsidR="007B2E38" w:rsidRDefault="007B2E38">
            <w:pPr>
              <w:spacing w:after="0" w:line="240" w:lineRule="auto"/>
              <w:ind w:right="15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видов спорта, охваченных физкультурными и спортивными мероприятиями – 10.</w:t>
            </w:r>
          </w:p>
          <w:p w:rsidR="007B2E38" w:rsidRDefault="007B2E38">
            <w:pPr>
              <w:spacing w:after="0" w:line="240" w:lineRule="auto"/>
              <w:ind w:right="153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Удовлетворение потребностей получателей в поддержании и укреплении здоровья, физической реабилитации, а также в проведении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физкультурно-оздоровительного и спортивного досуга – 79,6%</w:t>
            </w:r>
          </w:p>
          <w:p w:rsidR="007B2E38" w:rsidRDefault="007B2E38">
            <w:pPr>
              <w:spacing w:after="0" w:line="240" w:lineRule="auto"/>
              <w:ind w:right="153"/>
              <w:contextualSpacing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7B2E38" w:rsidTr="007B2E3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семейных форм отдыха и туризма, обеспечения доступности и качества услуг в сфере культуры.</w:t>
            </w:r>
          </w:p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июнь 2017 года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подготовлено и проведено   мероприятий различных форм – 568 (фестивали, конкурсы, шоу-программы, вечера отдыха, дискотеки, народные гуляния, развлекательные и игровые программы, спектакли и т.д.), ориентированных на культурные потребности населения, развитие семейных форм отдыха, народного самодеятельного творчества,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культурно-досуговых мероприятий – 485;</w:t>
            </w:r>
          </w:p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мероприятий и социально-значимых акций патриотической направленности, по здоровому образу жизни, по профилактике асоциальных явлений с детьми и молодежью – 62;</w:t>
            </w:r>
          </w:p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мероприятий, направленных (с конкретными целевыми установками) на профилактику правонарушений среди детей, подростков и молодежи до 18 лет – 21;</w:t>
            </w:r>
          </w:p>
          <w:p w:rsidR="007B2E38" w:rsidRDefault="007B2E38">
            <w:pPr>
              <w:pStyle w:val="a4"/>
              <w:tabs>
                <w:tab w:val="clear" w:pos="9355"/>
                <w:tab w:val="right" w:pos="10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участников и посетителей мероприятий за 1-ое полугодие - 31 012 чел.</w:t>
            </w:r>
          </w:p>
        </w:tc>
      </w:tr>
    </w:tbl>
    <w:p w:rsidR="000D344B" w:rsidRDefault="000D344B" w:rsidP="000D34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ОГКУ «ЦЗН» </w:t>
      </w:r>
    </w:p>
    <w:tbl>
      <w:tblPr>
        <w:tblStyle w:val="a3"/>
        <w:tblW w:w="10173" w:type="dxa"/>
        <w:tblInd w:w="-113" w:type="dxa"/>
        <w:tblLook w:val="04A0" w:firstRow="1" w:lastRow="0" w:firstColumn="1" w:lastColumn="0" w:noHBand="0" w:noVBand="1"/>
      </w:tblPr>
      <w:tblGrid>
        <w:gridCol w:w="808"/>
        <w:gridCol w:w="5479"/>
        <w:gridCol w:w="3886"/>
      </w:tblGrid>
      <w:tr w:rsidR="000D344B" w:rsidTr="001E0E90">
        <w:tc>
          <w:tcPr>
            <w:tcW w:w="808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79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886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0D344B" w:rsidTr="001E0E90">
        <w:tc>
          <w:tcPr>
            <w:tcW w:w="808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 w:rsidRPr="00C6617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и работодателей через средства массовой информации о ситуации на </w:t>
            </w:r>
            <w:r w:rsidRPr="00C66170">
              <w:rPr>
                <w:rFonts w:ascii="Times New Roman" w:hAnsi="Times New Roman"/>
                <w:sz w:val="24"/>
                <w:szCs w:val="24"/>
              </w:rPr>
              <w:lastRenderedPageBreak/>
              <w:t>рынке труда, государственных услугах в области содействия занятости</w:t>
            </w:r>
          </w:p>
        </w:tc>
        <w:tc>
          <w:tcPr>
            <w:tcW w:w="3886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населения через газету «Северянка»</w:t>
            </w:r>
          </w:p>
        </w:tc>
      </w:tr>
      <w:tr w:rsidR="000D344B" w:rsidTr="001E0E90">
        <w:tc>
          <w:tcPr>
            <w:tcW w:w="808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79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 w:rsidRPr="00C66170">
              <w:rPr>
                <w:rFonts w:ascii="Times New Roman" w:hAnsi="Times New Roman"/>
                <w:sz w:val="24"/>
                <w:szCs w:val="24"/>
              </w:rPr>
              <w:t>Проведение специализированных тематических ярмарок вакансий и учебных рабочих мест для женщин, воспитывающих несовершеннолетних детей</w:t>
            </w:r>
          </w:p>
        </w:tc>
        <w:tc>
          <w:tcPr>
            <w:tcW w:w="3886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первом полугодии 2017 году проводились ярмарки вакансий для всех категорий граждан, специализированные ярмарки для несовершеннолетних, ярмарки учебных мест для женщин, находящихся в отпуске по уходу за ребенком до трех лет</w:t>
            </w:r>
          </w:p>
        </w:tc>
      </w:tr>
      <w:tr w:rsidR="000D344B" w:rsidTr="001E0E90">
        <w:tc>
          <w:tcPr>
            <w:tcW w:w="808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 w:rsidRPr="00C66170">
              <w:rPr>
                <w:rFonts w:ascii="Times New Roman" w:hAnsi="Times New Roman"/>
                <w:sz w:val="24"/>
                <w:szCs w:val="24"/>
              </w:rPr>
              <w:t>Содействие трудоустройству родителей, воспитывающих несовершеннолетних детей</w:t>
            </w:r>
          </w:p>
        </w:tc>
        <w:tc>
          <w:tcPr>
            <w:tcW w:w="3886" w:type="dxa"/>
          </w:tcPr>
          <w:p w:rsidR="000D344B" w:rsidRDefault="007B2E38" w:rsidP="00DB28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Оказывается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44B">
              <w:rPr>
                <w:rFonts w:ascii="Times New Roman" w:hAnsi="Times New Roman"/>
                <w:sz w:val="24"/>
                <w:szCs w:val="24"/>
              </w:rPr>
              <w:t xml:space="preserve">содействие, в том числе по программе временного трудоустройства граждан, испытывающих трудности в поисках работы </w:t>
            </w:r>
          </w:p>
        </w:tc>
      </w:tr>
      <w:tr w:rsidR="000D344B" w:rsidTr="001E0E90">
        <w:tc>
          <w:tcPr>
            <w:tcW w:w="808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 w:rsidRPr="00C66170">
              <w:rPr>
                <w:rFonts w:ascii="Times New Roman" w:hAnsi="Times New Roman"/>
                <w:sz w:val="24"/>
                <w:szCs w:val="24"/>
              </w:rPr>
              <w:t>Содействие самозанятости родителей, воспитывающих несовершеннолетних детей</w:t>
            </w:r>
          </w:p>
        </w:tc>
        <w:tc>
          <w:tcPr>
            <w:tcW w:w="3886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Оказывается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содействие.</w:t>
            </w:r>
          </w:p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2017 году, две женщины, воспитывающие несовершеннолетних детей, получили финансовую поддержку от ЦЗН на развитие собственного бизнеса </w:t>
            </w:r>
          </w:p>
        </w:tc>
      </w:tr>
      <w:tr w:rsidR="000D344B" w:rsidTr="001E0E90">
        <w:tc>
          <w:tcPr>
            <w:tcW w:w="808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479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 w:rsidRPr="00C66170"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безработных граждан из числа родителей, воспитывающих несовершеннолетних детей</w:t>
            </w:r>
          </w:p>
        </w:tc>
        <w:tc>
          <w:tcPr>
            <w:tcW w:w="3886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направлено на обучение 21 человек, из них воспитывающих несовершеннолетних детей -13 человек</w:t>
            </w:r>
          </w:p>
        </w:tc>
      </w:tr>
      <w:tr w:rsidR="000D344B" w:rsidTr="001E0E90">
        <w:tc>
          <w:tcPr>
            <w:tcW w:w="808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79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 w:rsidRPr="00C66170"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женщин, находящихся в отпуске по уходу за ребенком до достижения им возраста трех лет</w:t>
            </w:r>
          </w:p>
        </w:tc>
        <w:tc>
          <w:tcPr>
            <w:tcW w:w="3886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направлению ЦЗН прошли повышение квалификации 2 женщины, </w:t>
            </w:r>
            <w:r w:rsidRPr="00C66170">
              <w:rPr>
                <w:rFonts w:ascii="Times New Roman" w:hAnsi="Times New Roman"/>
                <w:sz w:val="24"/>
                <w:szCs w:val="24"/>
              </w:rPr>
              <w:t>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6170">
              <w:rPr>
                <w:rFonts w:ascii="Times New Roman" w:hAnsi="Times New Roman"/>
                <w:sz w:val="24"/>
                <w:szCs w:val="24"/>
              </w:rPr>
              <w:t>ся в отпуске по уходу за ребенком до достижения им возраста трех лет</w:t>
            </w:r>
          </w:p>
        </w:tc>
      </w:tr>
      <w:tr w:rsidR="000D344B" w:rsidTr="001E0E90">
        <w:tc>
          <w:tcPr>
            <w:tcW w:w="808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9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 w:rsidRPr="00C66170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886" w:type="dxa"/>
          </w:tcPr>
          <w:p w:rsidR="000D344B" w:rsidRDefault="000D344B" w:rsidP="00DB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первом полугодии 2017 года на временные рабочие места было трудоустроено 30 несовершеннолетних</w:t>
            </w:r>
          </w:p>
        </w:tc>
      </w:tr>
    </w:tbl>
    <w:p w:rsidR="000D344B" w:rsidRPr="00C66170" w:rsidRDefault="000D344B" w:rsidP="000D344B">
      <w:pPr>
        <w:rPr>
          <w:rFonts w:ascii="Times New Roman" w:hAnsi="Times New Roman"/>
          <w:sz w:val="24"/>
          <w:szCs w:val="24"/>
        </w:rPr>
      </w:pPr>
    </w:p>
    <w:p w:rsidR="007B2E38" w:rsidRPr="007B2E38" w:rsidRDefault="007B2E38" w:rsidP="007B2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Александровского района                                                                        И.С. Крылов</w:t>
      </w:r>
    </w:p>
    <w:p w:rsidR="007B2E38" w:rsidRPr="007B2E38" w:rsidRDefault="007B2E38" w:rsidP="007B2E3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B2E38" w:rsidRPr="007B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0D"/>
    <w:rsid w:val="000D344B"/>
    <w:rsid w:val="001126A5"/>
    <w:rsid w:val="001E0E90"/>
    <w:rsid w:val="004133FE"/>
    <w:rsid w:val="005C520D"/>
    <w:rsid w:val="00634F5D"/>
    <w:rsid w:val="006918EF"/>
    <w:rsid w:val="007B2E38"/>
    <w:rsid w:val="00867CE2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289E-9C13-44C5-A97C-D420E0D3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F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3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2E3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B2E38"/>
  </w:style>
  <w:style w:type="paragraph" w:styleId="a6">
    <w:name w:val="Balloon Text"/>
    <w:basedOn w:val="a"/>
    <w:link w:val="a7"/>
    <w:uiPriority w:val="99"/>
    <w:semiHidden/>
    <w:unhideWhenUsed/>
    <w:rsid w:val="007B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E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</dc:creator>
  <cp:keywords/>
  <dc:description/>
  <cp:lastModifiedBy>Монакова</cp:lastModifiedBy>
  <cp:revision>4</cp:revision>
  <cp:lastPrinted>2017-09-11T02:49:00Z</cp:lastPrinted>
  <dcterms:created xsi:type="dcterms:W3CDTF">2017-08-16T07:34:00Z</dcterms:created>
  <dcterms:modified xsi:type="dcterms:W3CDTF">2017-09-11T02:50:00Z</dcterms:modified>
</cp:coreProperties>
</file>