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CD" w:rsidRDefault="009C02CD" w:rsidP="009C02CD">
      <w:pPr>
        <w:jc w:val="center"/>
      </w:pPr>
    </w:p>
    <w:p w:rsidR="00552E02" w:rsidRDefault="009C02CD" w:rsidP="00782A84">
      <w:pPr>
        <w:jc w:val="center"/>
        <w:rPr>
          <w:sz w:val="28"/>
          <w:szCs w:val="28"/>
        </w:rPr>
      </w:pPr>
      <w:r w:rsidRPr="00782A84">
        <w:rPr>
          <w:sz w:val="28"/>
          <w:szCs w:val="28"/>
        </w:rPr>
        <w:t>О работе Президиума Александровской районной организации ветеранов войны и труда за 2021 год.</w:t>
      </w:r>
    </w:p>
    <w:p w:rsidR="00782A84" w:rsidRPr="00782A84" w:rsidRDefault="00782A84" w:rsidP="00782A84">
      <w:pPr>
        <w:jc w:val="center"/>
        <w:rPr>
          <w:sz w:val="28"/>
          <w:szCs w:val="28"/>
        </w:rPr>
      </w:pPr>
    </w:p>
    <w:p w:rsidR="001A4E61" w:rsidRPr="00782A84" w:rsidRDefault="001A4E61" w:rsidP="00782A84">
      <w:pPr>
        <w:jc w:val="both"/>
        <w:rPr>
          <w:sz w:val="24"/>
          <w:szCs w:val="24"/>
        </w:rPr>
      </w:pPr>
      <w:r w:rsidRPr="00782A84">
        <w:rPr>
          <w:sz w:val="24"/>
          <w:szCs w:val="24"/>
        </w:rPr>
        <w:t>В условиях повышенной готовности работать со старшим поколением, да и в целом, стало значительно труднее, но тем не менее жизнь идёт, внося свои коррективы.</w:t>
      </w:r>
    </w:p>
    <w:p w:rsidR="00E62381" w:rsidRPr="00782A84" w:rsidRDefault="001A4E61" w:rsidP="00782A84">
      <w:pPr>
        <w:jc w:val="both"/>
        <w:rPr>
          <w:sz w:val="24"/>
          <w:szCs w:val="24"/>
        </w:rPr>
      </w:pPr>
      <w:r w:rsidRPr="00782A84">
        <w:rPr>
          <w:sz w:val="24"/>
          <w:szCs w:val="24"/>
        </w:rPr>
        <w:t xml:space="preserve">Вот уже год не проводятся никакие общественные мероприятия. Что уже говорить, мы не можем провести очередную отчётно-выборную конференцию. Вся работа сводится к поздравлению юбиляров по возрасту, юбиляров супружеской жизни, поздравлениями и </w:t>
      </w:r>
      <w:r w:rsidR="00E62381" w:rsidRPr="00782A84">
        <w:rPr>
          <w:sz w:val="24"/>
          <w:szCs w:val="24"/>
        </w:rPr>
        <w:t>вручениями материальной помощи ко Дню Победы и другим праздникам.</w:t>
      </w:r>
    </w:p>
    <w:p w:rsidR="001A4E61" w:rsidRPr="00782A84" w:rsidRDefault="00E62381" w:rsidP="00782A84">
      <w:pPr>
        <w:jc w:val="both"/>
        <w:rPr>
          <w:sz w:val="24"/>
          <w:szCs w:val="24"/>
        </w:rPr>
      </w:pPr>
      <w:r w:rsidRPr="00782A84">
        <w:rPr>
          <w:sz w:val="24"/>
          <w:szCs w:val="24"/>
        </w:rPr>
        <w:t>Ко Дню Победы материальную помощь выделяла Администрация района, ко дню старшего поколения помощь была оказана ООО «Газпром трансгазТомск».</w:t>
      </w:r>
      <w:r w:rsidR="001A4E61" w:rsidRPr="00782A84">
        <w:rPr>
          <w:sz w:val="24"/>
          <w:szCs w:val="24"/>
        </w:rPr>
        <w:t xml:space="preserve"> </w:t>
      </w:r>
    </w:p>
    <w:p w:rsidR="00110EEB" w:rsidRPr="00782A84" w:rsidRDefault="00110EEB" w:rsidP="00782A84">
      <w:pPr>
        <w:jc w:val="both"/>
        <w:rPr>
          <w:sz w:val="24"/>
          <w:szCs w:val="24"/>
        </w:rPr>
      </w:pPr>
      <w:r w:rsidRPr="00782A84">
        <w:rPr>
          <w:sz w:val="24"/>
          <w:szCs w:val="24"/>
        </w:rPr>
        <w:t xml:space="preserve">Уже не первый год делает наборы молочных продуктов местный предприниматель Бойченко </w:t>
      </w:r>
      <w:r w:rsidR="00AF2451">
        <w:rPr>
          <w:sz w:val="24"/>
          <w:szCs w:val="24"/>
        </w:rPr>
        <w:t xml:space="preserve">Алексей Алексеевич </w:t>
      </w:r>
      <w:bookmarkStart w:id="0" w:name="_GoBack"/>
      <w:bookmarkEnd w:id="0"/>
      <w:r w:rsidRPr="00782A84">
        <w:rPr>
          <w:sz w:val="24"/>
          <w:szCs w:val="24"/>
        </w:rPr>
        <w:t xml:space="preserve">для ветеранов Великой Отечественной войны. Во время выборной компании вели работу с людьми данной категории о необходимости приезда членов избирательной комиссии для голосования на дому. </w:t>
      </w:r>
    </w:p>
    <w:p w:rsidR="00110EEB" w:rsidRPr="00782A84" w:rsidRDefault="00110EEB" w:rsidP="00782A84">
      <w:pPr>
        <w:jc w:val="both"/>
        <w:rPr>
          <w:sz w:val="24"/>
          <w:szCs w:val="24"/>
        </w:rPr>
      </w:pPr>
      <w:r w:rsidRPr="00782A84">
        <w:rPr>
          <w:sz w:val="24"/>
          <w:szCs w:val="24"/>
        </w:rPr>
        <w:t>Юбиля</w:t>
      </w:r>
      <w:r w:rsidR="00AC7D13" w:rsidRPr="00782A84">
        <w:rPr>
          <w:sz w:val="24"/>
          <w:szCs w:val="24"/>
        </w:rPr>
        <w:t xml:space="preserve">ров по возрасту поздравляем через газету, а 90-летних </w:t>
      </w:r>
      <w:r w:rsidR="00AA7FE8" w:rsidRPr="00782A84">
        <w:rPr>
          <w:sz w:val="24"/>
          <w:szCs w:val="24"/>
        </w:rPr>
        <w:t>и с юбилеями супружеской жизни на дому цветами и подарками с представителями Администрации района и Загса.</w:t>
      </w:r>
    </w:p>
    <w:p w:rsidR="00AA7FE8" w:rsidRPr="00782A84" w:rsidRDefault="00AA7FE8" w:rsidP="00782A84">
      <w:pPr>
        <w:jc w:val="both"/>
        <w:rPr>
          <w:sz w:val="24"/>
          <w:szCs w:val="24"/>
        </w:rPr>
      </w:pPr>
      <w:r w:rsidRPr="00782A84">
        <w:rPr>
          <w:sz w:val="24"/>
          <w:szCs w:val="24"/>
        </w:rPr>
        <w:t>Не забываем и о нуждах людей старшего поколения. При их обращении находим возможность оказания помощи. Например, в этом году провели ремонт участнику Великой Отечественной войны Волковой Александре Николаевне.</w:t>
      </w:r>
    </w:p>
    <w:p w:rsidR="00782A84" w:rsidRPr="00782A84" w:rsidRDefault="00782A84" w:rsidP="00782A84">
      <w:pPr>
        <w:jc w:val="both"/>
        <w:rPr>
          <w:sz w:val="24"/>
          <w:szCs w:val="24"/>
        </w:rPr>
      </w:pPr>
      <w:r w:rsidRPr="00782A84">
        <w:rPr>
          <w:sz w:val="24"/>
          <w:szCs w:val="24"/>
        </w:rPr>
        <w:t>В этом году проведена огромная работа по изготовлению и установке надгробий участникам Великой Отечественной войны, ушедшим из жизни до 12 июня 1990 года. В районном центре установили 3 памятника и столько же в Новоникольском сельском поселении.</w:t>
      </w:r>
    </w:p>
    <w:p w:rsidR="00782A84" w:rsidRPr="00782A84" w:rsidRDefault="00782A84" w:rsidP="00782A84">
      <w:pPr>
        <w:jc w:val="both"/>
        <w:rPr>
          <w:sz w:val="24"/>
          <w:szCs w:val="24"/>
        </w:rPr>
      </w:pPr>
      <w:r w:rsidRPr="00782A84">
        <w:rPr>
          <w:sz w:val="24"/>
          <w:szCs w:val="24"/>
        </w:rPr>
        <w:t xml:space="preserve">Большую помощь в этом оказали Глава Александровского района </w:t>
      </w:r>
      <w:proofErr w:type="spellStart"/>
      <w:r w:rsidRPr="00782A84">
        <w:rPr>
          <w:sz w:val="24"/>
          <w:szCs w:val="24"/>
        </w:rPr>
        <w:t>Мумбер</w:t>
      </w:r>
      <w:proofErr w:type="spellEnd"/>
      <w:r w:rsidRPr="00782A84">
        <w:rPr>
          <w:sz w:val="24"/>
          <w:szCs w:val="24"/>
        </w:rPr>
        <w:t xml:space="preserve"> Виктор Петрович и Глава Александровского сельского поселения Пьянков Денис Васильевич. Есть могилы ветеранов войны, у которых не осталось родственников. Такие «бесхозные» захоронения обнаруживает группа «Звезда» под руководством Жданова Николая Григорьевича.</w:t>
      </w:r>
    </w:p>
    <w:p w:rsidR="00782A84" w:rsidRDefault="00782A84" w:rsidP="00782A84">
      <w:pPr>
        <w:jc w:val="both"/>
        <w:rPr>
          <w:sz w:val="24"/>
          <w:szCs w:val="24"/>
        </w:rPr>
      </w:pPr>
      <w:r w:rsidRPr="00782A84">
        <w:rPr>
          <w:sz w:val="24"/>
          <w:szCs w:val="24"/>
        </w:rPr>
        <w:t>Это коротко о нашей работе в условиях режима повышенной готовности.</w:t>
      </w:r>
    </w:p>
    <w:p w:rsidR="00BE0402" w:rsidRDefault="00BE0402" w:rsidP="00782A84">
      <w:pPr>
        <w:jc w:val="both"/>
        <w:rPr>
          <w:sz w:val="24"/>
          <w:szCs w:val="24"/>
        </w:rPr>
      </w:pPr>
    </w:p>
    <w:p w:rsidR="00BE0402" w:rsidRDefault="00BE0402" w:rsidP="00782A84">
      <w:pPr>
        <w:jc w:val="both"/>
        <w:rPr>
          <w:sz w:val="24"/>
          <w:szCs w:val="24"/>
        </w:rPr>
      </w:pPr>
    </w:p>
    <w:p w:rsidR="00BE0402" w:rsidRPr="00782A84" w:rsidRDefault="00BE0402" w:rsidP="00782A84">
      <w:pPr>
        <w:jc w:val="both"/>
        <w:rPr>
          <w:sz w:val="24"/>
          <w:szCs w:val="24"/>
        </w:rPr>
      </w:pPr>
    </w:p>
    <w:p w:rsidR="00BE0402" w:rsidRDefault="00782A84" w:rsidP="00782A84">
      <w:pPr>
        <w:ind w:firstLine="0"/>
        <w:jc w:val="both"/>
        <w:rPr>
          <w:sz w:val="24"/>
          <w:szCs w:val="24"/>
        </w:rPr>
      </w:pPr>
      <w:r w:rsidRPr="00782A84">
        <w:rPr>
          <w:sz w:val="24"/>
          <w:szCs w:val="24"/>
        </w:rPr>
        <w:t xml:space="preserve">Председатель </w:t>
      </w:r>
      <w:r w:rsidR="00BE0402" w:rsidRPr="00782A84">
        <w:rPr>
          <w:sz w:val="24"/>
          <w:szCs w:val="24"/>
        </w:rPr>
        <w:t>Президиума районной</w:t>
      </w:r>
      <w:r w:rsidR="00BE0402">
        <w:rPr>
          <w:sz w:val="24"/>
          <w:szCs w:val="24"/>
        </w:rPr>
        <w:t xml:space="preserve"> организации</w:t>
      </w:r>
    </w:p>
    <w:p w:rsidR="00782A84" w:rsidRPr="00782A84" w:rsidRDefault="00BE0402" w:rsidP="00782A8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ветеранов (пенсионеров) война и труда</w:t>
      </w:r>
      <w:r w:rsidR="00782A84" w:rsidRPr="00782A8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</w:t>
      </w:r>
      <w:r w:rsidR="00782A84" w:rsidRPr="00782A84">
        <w:rPr>
          <w:sz w:val="24"/>
          <w:szCs w:val="24"/>
        </w:rPr>
        <w:t xml:space="preserve">  Сафонова Ксения Семёновна.</w:t>
      </w:r>
    </w:p>
    <w:p w:rsidR="00AA7FE8" w:rsidRPr="00782A84" w:rsidRDefault="00AA7FE8" w:rsidP="00782A84">
      <w:pPr>
        <w:jc w:val="both"/>
        <w:rPr>
          <w:sz w:val="24"/>
          <w:szCs w:val="24"/>
        </w:rPr>
      </w:pPr>
    </w:p>
    <w:p w:rsidR="00110EEB" w:rsidRPr="00782A84" w:rsidRDefault="00110EEB" w:rsidP="00782A84">
      <w:pPr>
        <w:jc w:val="both"/>
        <w:rPr>
          <w:sz w:val="24"/>
          <w:szCs w:val="24"/>
        </w:rPr>
      </w:pPr>
      <w:r w:rsidRPr="00782A84">
        <w:rPr>
          <w:sz w:val="24"/>
          <w:szCs w:val="24"/>
        </w:rPr>
        <w:t xml:space="preserve"> </w:t>
      </w:r>
    </w:p>
    <w:p w:rsidR="009C02CD" w:rsidRPr="00782A84" w:rsidRDefault="009C02CD" w:rsidP="00782A84">
      <w:pPr>
        <w:jc w:val="both"/>
        <w:rPr>
          <w:sz w:val="24"/>
          <w:szCs w:val="24"/>
        </w:rPr>
      </w:pPr>
    </w:p>
    <w:sectPr w:rsidR="009C02CD" w:rsidRPr="007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A2"/>
    <w:rsid w:val="00110EEB"/>
    <w:rsid w:val="001A4E61"/>
    <w:rsid w:val="003904A2"/>
    <w:rsid w:val="00552E02"/>
    <w:rsid w:val="00782A84"/>
    <w:rsid w:val="009C02CD"/>
    <w:rsid w:val="00A94F6B"/>
    <w:rsid w:val="00AA7FE8"/>
    <w:rsid w:val="00AC7D13"/>
    <w:rsid w:val="00AF2451"/>
    <w:rsid w:val="00BE0402"/>
    <w:rsid w:val="00C7077E"/>
    <w:rsid w:val="00E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CEF69-AD05-4944-8AE4-D03627B9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Монакова</dc:creator>
  <cp:keywords/>
  <dc:description/>
  <cp:lastModifiedBy>Монакова</cp:lastModifiedBy>
  <cp:revision>7</cp:revision>
  <dcterms:created xsi:type="dcterms:W3CDTF">2022-02-25T05:42:00Z</dcterms:created>
  <dcterms:modified xsi:type="dcterms:W3CDTF">2022-02-25T10:45:00Z</dcterms:modified>
</cp:coreProperties>
</file>