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E00408" w:rsidRDefault="00E62835" w:rsidP="00E0040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E00408" w:rsidP="00BE28EF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E62835">
              <w:rPr>
                <w:sz w:val="24"/>
                <w:szCs w:val="24"/>
                <w:lang w:val="ru-RU" w:eastAsia="ru-RU"/>
              </w:rPr>
              <w:t>1360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21.12.2016 № 1332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21.12.2016 № 1332 «Об утверждении муниципальной программы «</w:t>
      </w:r>
      <w:r>
        <w:rPr>
          <w:color w:val="000000"/>
          <w:sz w:val="24"/>
          <w:szCs w:val="24"/>
        </w:rPr>
        <w:t xml:space="preserve">Социальное развитие сел Александровского района на 2017-2021 годы </w:t>
      </w:r>
      <w:r w:rsidR="00BE28EF">
        <w:rPr>
          <w:sz w:val="24"/>
          <w:szCs w:val="24"/>
        </w:rPr>
        <w:t xml:space="preserve">и </w:t>
      </w:r>
      <w:r w:rsidR="00BE28EF" w:rsidRPr="00BE28EF">
        <w:rPr>
          <w:sz w:val="24"/>
          <w:szCs w:val="24"/>
        </w:rPr>
        <w:t>на плановый период</w:t>
      </w:r>
      <w:r w:rsidR="00BE28EF">
        <w:rPr>
          <w:sz w:val="24"/>
          <w:szCs w:val="24"/>
        </w:rPr>
        <w:t xml:space="preserve"> до 2025</w:t>
      </w:r>
      <w:r>
        <w:rPr>
          <w:sz w:val="24"/>
          <w:szCs w:val="24"/>
        </w:rPr>
        <w:t xml:space="preserve"> года»</w:t>
      </w:r>
      <w:r>
        <w:rPr>
          <w:bCs/>
          <w:sz w:val="24"/>
          <w:szCs w:val="24"/>
        </w:rPr>
        <w:t xml:space="preserve">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1)по тексту постановления и его приложений  слова и цифры «</w:t>
      </w:r>
      <w:r w:rsidR="00BE28EF" w:rsidRPr="00BE28EF">
        <w:rPr>
          <w:sz w:val="24"/>
          <w:szCs w:val="24"/>
        </w:rPr>
        <w:t xml:space="preserve">на плановый период </w:t>
      </w:r>
      <w:r>
        <w:rPr>
          <w:sz w:val="24"/>
          <w:szCs w:val="24"/>
        </w:rPr>
        <w:t xml:space="preserve">до </w:t>
      </w:r>
      <w:r w:rsidR="00BE28EF">
        <w:rPr>
          <w:sz w:val="24"/>
          <w:szCs w:val="24"/>
        </w:rPr>
        <w:t>2025</w:t>
      </w:r>
      <w:r>
        <w:rPr>
          <w:sz w:val="24"/>
          <w:szCs w:val="24"/>
        </w:rPr>
        <w:t xml:space="preserve"> года» заменить сло</w:t>
      </w:r>
      <w:r w:rsidR="00BE28EF">
        <w:rPr>
          <w:sz w:val="24"/>
          <w:szCs w:val="24"/>
        </w:rPr>
        <w:t>вами «на плановый период до 2026</w:t>
      </w:r>
      <w:r>
        <w:rPr>
          <w:sz w:val="24"/>
          <w:szCs w:val="24"/>
        </w:rPr>
        <w:t xml:space="preserve">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Социальное развитие сел Александровского района на 2017-2021 годы и </w:t>
      </w:r>
      <w:r w:rsidR="00BE28EF">
        <w:rPr>
          <w:sz w:val="24"/>
          <w:szCs w:val="24"/>
        </w:rPr>
        <w:t>на плановый период до 2026</w:t>
      </w:r>
      <w:r>
        <w:rPr>
          <w:sz w:val="24"/>
          <w:szCs w:val="24"/>
        </w:rPr>
        <w:t xml:space="preserve"> года</w:t>
      </w:r>
      <w:r w:rsidR="00846DAD"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(далее – Программа) (приложение):</w:t>
      </w:r>
    </w:p>
    <w:p w:rsidR="00846DAD" w:rsidRDefault="00846DAD" w:rsidP="00846DA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2.1) в </w:t>
      </w:r>
      <w:r w:rsidRPr="00846DAD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е </w:t>
      </w:r>
      <w:r w:rsidRPr="00846DAD">
        <w:rPr>
          <w:sz w:val="24"/>
          <w:szCs w:val="24"/>
        </w:rPr>
        <w:t>муниципальной программы «Социальное развитие сел Александровского района на 2017-2021 годы и на плановый период до 2025 года»</w:t>
      </w:r>
      <w:r>
        <w:rPr>
          <w:sz w:val="24"/>
          <w:szCs w:val="24"/>
        </w:rPr>
        <w:t>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а)раздел «Целевые показатели (индикаторы)» изложить в </w:t>
      </w:r>
      <w:r w:rsidR="00846DA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10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981"/>
        <w:gridCol w:w="709"/>
        <w:gridCol w:w="708"/>
        <w:gridCol w:w="567"/>
        <w:gridCol w:w="571"/>
        <w:gridCol w:w="571"/>
        <w:gridCol w:w="138"/>
        <w:gridCol w:w="571"/>
        <w:gridCol w:w="567"/>
        <w:gridCol w:w="567"/>
        <w:gridCol w:w="569"/>
        <w:gridCol w:w="569"/>
        <w:gridCol w:w="140"/>
        <w:gridCol w:w="711"/>
      </w:tblGrid>
      <w:tr w:rsidR="00BE28EF" w:rsidTr="00BE28EF">
        <w:trPr>
          <w:gridAfter w:val="2"/>
          <w:wAfter w:w="851" w:type="dxa"/>
          <w:cantSplit/>
          <w:trHeight w:val="15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Default="00BE28EF">
            <w:pPr>
              <w:jc w:val="both"/>
              <w:rPr>
                <w:b/>
              </w:rPr>
            </w:pPr>
            <w:r>
              <w:t>Целевые показатели (индикаторы)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BE28EF" w:rsidTr="00BE28EF">
        <w:trPr>
          <w:gridAfter w:val="2"/>
          <w:wAfter w:w="851" w:type="dxa"/>
          <w:cantSplit/>
          <w:trHeight w:val="1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  <w:r>
              <w:t>Жилищная обеспеченность на 1 человека, кв. м.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pStyle w:val="aff0"/>
              <w:contextualSpacing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27,5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27,8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27,8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BE28EF" w:rsidTr="00BE28EF">
        <w:trPr>
          <w:gridAfter w:val="2"/>
          <w:wAfter w:w="851" w:type="dxa"/>
          <w:cantSplit/>
          <w:trHeight w:val="1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  <w:r>
              <w:t>Ввод в действие объектов инженерной инфраструктуры, км в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2,0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2,3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28EF" w:rsidTr="00BE28EF">
        <w:trPr>
          <w:gridAfter w:val="2"/>
          <w:wAfter w:w="851" w:type="dxa"/>
          <w:cantSplit/>
          <w:trHeight w:val="1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pStyle w:val="3"/>
              <w:jc w:val="both"/>
              <w:rPr>
                <w:sz w:val="20"/>
              </w:rPr>
            </w:pPr>
            <w:r>
              <w:rPr>
                <w:sz w:val="20"/>
              </w:rPr>
              <w:t>Количество отремонтированных и построенных дорог внутри населенных пунктов, 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380,3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6"/>
                <w:szCs w:val="16"/>
              </w:rPr>
            </w:pPr>
            <w:r w:rsidRPr="00BE28EF">
              <w:rPr>
                <w:sz w:val="16"/>
                <w:szCs w:val="16"/>
              </w:rPr>
              <w:t>737,75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452,2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187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300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E28EF" w:rsidTr="00BE28EF">
        <w:trPr>
          <w:gridAfter w:val="2"/>
          <w:wAfter w:w="851" w:type="dxa"/>
          <w:cantSplit/>
          <w:trHeight w:val="1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  <w:r>
              <w:t>Увеличение числа граждан, занимающихся личным подсобным хозяйством, чел.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3455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3459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3463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3465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3466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3467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widowControl w:val="0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</w:t>
            </w:r>
          </w:p>
        </w:tc>
      </w:tr>
      <w:tr w:rsidR="00BE28EF" w:rsidTr="00BE28EF">
        <w:trPr>
          <w:cantSplit/>
          <w:trHeight w:val="1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EF" w:rsidRDefault="00BE28EF">
            <w:pPr>
              <w:jc w:val="both"/>
            </w:pPr>
            <w:r>
              <w:t>Увеличение количества граждан и сельскохозяйственных организаций - получателей муниципальной финансовой поддержки, числе по годам, ед.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 w:rsidP="00BE28EF">
            <w:pPr>
              <w:jc w:val="center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156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161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163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164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163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BE28EF" w:rsidRPr="00BE28EF" w:rsidRDefault="00BE28EF">
            <w:pPr>
              <w:widowControl w:val="0"/>
              <w:jc w:val="both"/>
              <w:rPr>
                <w:sz w:val="18"/>
                <w:szCs w:val="18"/>
              </w:rPr>
            </w:pPr>
            <w:r w:rsidRPr="00BE28EF">
              <w:rPr>
                <w:sz w:val="18"/>
                <w:szCs w:val="18"/>
              </w:rPr>
              <w:t>164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б)раздел «Объем средств бюджета района и иных финансовых ресурсов на реализацию муниципальной программы» изложить в </w:t>
      </w:r>
      <w:r w:rsidR="00846DAD" w:rsidRPr="00846DA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441515,738 тыс. руб.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53486,364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 – 58304,245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– 52680,432 тыс. руб., 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47802,209 тыс. руб.,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54560,368,44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43427,76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B26441">
              <w:rPr>
                <w:rFonts w:ascii="Times New Roman" w:hAnsi="Times New Roman"/>
                <w:sz w:val="24"/>
                <w:szCs w:val="24"/>
              </w:rPr>
              <w:t xml:space="preserve">83652,73872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="00B26441">
              <w:rPr>
                <w:rFonts w:ascii="Times New Roman" w:hAnsi="Times New Roman"/>
                <w:sz w:val="24"/>
                <w:szCs w:val="24"/>
              </w:rPr>
              <w:t>55857,1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Default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3E739B">
              <w:rPr>
                <w:rFonts w:ascii="Times New Roman" w:hAnsi="Times New Roman"/>
                <w:sz w:val="24"/>
                <w:szCs w:val="24"/>
              </w:rPr>
              <w:t>55407,1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E28EF" w:rsidRDefault="00BE28EF" w:rsidP="003E739B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г. </w:t>
            </w:r>
            <w:r w:rsidR="003E739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39B" w:rsidRPr="003E739B">
              <w:rPr>
                <w:rFonts w:ascii="Times New Roman" w:hAnsi="Times New Roman"/>
                <w:sz w:val="24"/>
                <w:szCs w:val="24"/>
              </w:rPr>
              <w:t>47244,1</w:t>
            </w:r>
            <w:r w:rsidRPr="003E739B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221D98" w:rsidRDefault="00846DAD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D93AFF">
        <w:rPr>
          <w:sz w:val="24"/>
          <w:szCs w:val="24"/>
        </w:rPr>
        <w:t xml:space="preserve">)раздел 5 «Объемы и источники финансирования Программы» изложить в </w:t>
      </w:r>
      <w:r w:rsidRPr="00846DAD">
        <w:rPr>
          <w:sz w:val="24"/>
          <w:szCs w:val="24"/>
        </w:rPr>
        <w:t xml:space="preserve">следующей </w:t>
      </w:r>
      <w:r w:rsidR="00D93AFF">
        <w:rPr>
          <w:sz w:val="24"/>
          <w:szCs w:val="24"/>
        </w:rPr>
        <w:t>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7"/>
        <w:gridCol w:w="992"/>
        <w:gridCol w:w="851"/>
        <w:gridCol w:w="992"/>
        <w:gridCol w:w="709"/>
        <w:gridCol w:w="992"/>
        <w:gridCol w:w="851"/>
        <w:gridCol w:w="992"/>
        <w:gridCol w:w="1133"/>
      </w:tblGrid>
      <w:tr w:rsidR="00BE28EF" w:rsidTr="00BE28EF">
        <w:trPr>
          <w:cantSplit/>
        </w:trPr>
        <w:tc>
          <w:tcPr>
            <w:tcW w:w="1417" w:type="dxa"/>
            <w:vMerge w:val="restart"/>
          </w:tcPr>
          <w:p w:rsidR="00BE28EF" w:rsidRDefault="00BE28EF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789" w:type="dxa"/>
            <w:gridSpan w:val="9"/>
          </w:tcPr>
          <w:p w:rsidR="00BE28EF" w:rsidRPr="00F92E97" w:rsidRDefault="00BE28EF">
            <w:pPr>
              <w:jc w:val="both"/>
            </w:pPr>
            <w:r w:rsidRPr="00F92E97">
              <w:t>Объем финансирования, в том числе по годам, тыс. руб.</w:t>
            </w:r>
          </w:p>
        </w:tc>
      </w:tr>
      <w:tr w:rsidR="00BE28EF" w:rsidTr="001E28D9">
        <w:trPr>
          <w:cantSplit/>
        </w:trPr>
        <w:tc>
          <w:tcPr>
            <w:tcW w:w="1417" w:type="dxa"/>
            <w:vMerge/>
          </w:tcPr>
          <w:p w:rsidR="00BE28EF" w:rsidRDefault="00BE28EF">
            <w:pPr>
              <w:jc w:val="both"/>
            </w:pPr>
          </w:p>
        </w:tc>
        <w:tc>
          <w:tcPr>
            <w:tcW w:w="1277" w:type="dxa"/>
          </w:tcPr>
          <w:p w:rsidR="00BE28EF" w:rsidRDefault="00BE28EF">
            <w:pPr>
              <w:jc w:val="both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92" w:type="dxa"/>
          </w:tcPr>
          <w:p w:rsidR="00BE28EF" w:rsidRDefault="00BE28EF">
            <w:pPr>
              <w:jc w:val="both"/>
              <w:rPr>
                <w:sz w:val="18"/>
              </w:rPr>
            </w:pPr>
            <w:r>
              <w:rPr>
                <w:sz w:val="18"/>
              </w:rPr>
              <w:t>2017-2019</w:t>
            </w:r>
          </w:p>
        </w:tc>
        <w:tc>
          <w:tcPr>
            <w:tcW w:w="851" w:type="dxa"/>
          </w:tcPr>
          <w:p w:rsidR="00BE28EF" w:rsidRDefault="00BE28EF" w:rsidP="00BE28EF">
            <w:pPr>
              <w:ind w:left="-108" w:right="-109" w:firstLine="108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2" w:type="dxa"/>
          </w:tcPr>
          <w:p w:rsidR="00BE28EF" w:rsidRDefault="00BE28E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09" w:type="dxa"/>
          </w:tcPr>
          <w:p w:rsidR="00BE28EF" w:rsidRDefault="00BE28EF">
            <w:pPr>
              <w:jc w:val="both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BE28EF">
            <w:pPr>
              <w:jc w:val="both"/>
              <w:rPr>
                <w:sz w:val="18"/>
              </w:rPr>
            </w:pPr>
            <w:r w:rsidRPr="001E28D9">
              <w:rPr>
                <w:sz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E28EF" w:rsidRPr="001E28D9" w:rsidRDefault="00BE28EF">
            <w:pPr>
              <w:jc w:val="both"/>
              <w:rPr>
                <w:sz w:val="18"/>
              </w:rPr>
            </w:pPr>
            <w:r w:rsidRPr="001E28D9">
              <w:rPr>
                <w:sz w:val="1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BE28EF">
            <w:pPr>
              <w:jc w:val="both"/>
              <w:rPr>
                <w:sz w:val="18"/>
              </w:rPr>
            </w:pPr>
            <w:r w:rsidRPr="001E28D9">
              <w:rPr>
                <w:sz w:val="18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BE28EF" w:rsidRPr="001E28D9" w:rsidRDefault="00BE28EF">
            <w:pPr>
              <w:jc w:val="both"/>
              <w:rPr>
                <w:sz w:val="18"/>
              </w:rPr>
            </w:pPr>
            <w:r w:rsidRPr="001E28D9">
              <w:rPr>
                <w:sz w:val="18"/>
              </w:rPr>
              <w:t>2026</w:t>
            </w:r>
          </w:p>
        </w:tc>
      </w:tr>
      <w:tr w:rsidR="00BE28EF" w:rsidTr="001E28D9">
        <w:tc>
          <w:tcPr>
            <w:tcW w:w="1417" w:type="dxa"/>
          </w:tcPr>
          <w:p w:rsidR="00BE28EF" w:rsidRDefault="00BE28EF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7" w:type="dxa"/>
          </w:tcPr>
          <w:p w:rsidR="00BE28EF" w:rsidRPr="001E28D9" w:rsidRDefault="00BE28EF">
            <w:pPr>
              <w:tabs>
                <w:tab w:val="left" w:pos="0"/>
              </w:tabs>
              <w:rPr>
                <w:sz w:val="16"/>
              </w:rPr>
            </w:pPr>
            <w:r w:rsidRPr="001E28D9">
              <w:rPr>
                <w:sz w:val="16"/>
              </w:rPr>
              <w:t>212299,99544</w:t>
            </w:r>
          </w:p>
        </w:tc>
        <w:tc>
          <w:tcPr>
            <w:tcW w:w="992" w:type="dxa"/>
          </w:tcPr>
          <w:p w:rsidR="00BE28EF" w:rsidRPr="001E28D9" w:rsidRDefault="00BE28EF" w:rsidP="00BE28EF">
            <w:pPr>
              <w:ind w:left="-107" w:right="-109" w:firstLine="107"/>
              <w:rPr>
                <w:sz w:val="16"/>
              </w:rPr>
            </w:pPr>
            <w:r w:rsidRPr="001E28D9">
              <w:rPr>
                <w:sz w:val="16"/>
              </w:rPr>
              <w:t>74264,44</w:t>
            </w:r>
          </w:p>
        </w:tc>
        <w:tc>
          <w:tcPr>
            <w:tcW w:w="851" w:type="dxa"/>
          </w:tcPr>
          <w:p w:rsidR="00BE28EF" w:rsidRPr="001E28D9" w:rsidRDefault="00BE28EF" w:rsidP="00BE28EF">
            <w:pPr>
              <w:ind w:left="-108" w:right="-109"/>
              <w:rPr>
                <w:sz w:val="16"/>
              </w:rPr>
            </w:pPr>
            <w:r w:rsidRPr="001E28D9">
              <w:rPr>
                <w:sz w:val="16"/>
              </w:rPr>
              <w:t>17467,209</w:t>
            </w:r>
          </w:p>
        </w:tc>
        <w:tc>
          <w:tcPr>
            <w:tcW w:w="992" w:type="dxa"/>
          </w:tcPr>
          <w:p w:rsidR="00BE28EF" w:rsidRPr="001E28D9" w:rsidRDefault="00BE28EF" w:rsidP="001E28D9">
            <w:pPr>
              <w:ind w:left="-107" w:right="-109" w:hanging="1"/>
              <w:rPr>
                <w:sz w:val="16"/>
                <w:highlight w:val="yellow"/>
              </w:rPr>
            </w:pPr>
            <w:r w:rsidRPr="001E28D9">
              <w:rPr>
                <w:sz w:val="16"/>
              </w:rPr>
              <w:t>23545,20644</w:t>
            </w:r>
          </w:p>
        </w:tc>
        <w:tc>
          <w:tcPr>
            <w:tcW w:w="709" w:type="dxa"/>
          </w:tcPr>
          <w:p w:rsidR="00BE28EF" w:rsidRPr="001E28D9" w:rsidRDefault="00BE28EF" w:rsidP="001E28D9">
            <w:pPr>
              <w:ind w:left="-108" w:right="-109"/>
              <w:rPr>
                <w:sz w:val="16"/>
                <w:highlight w:val="yellow"/>
              </w:rPr>
            </w:pPr>
            <w:r w:rsidRPr="001E28D9">
              <w:rPr>
                <w:sz w:val="16"/>
              </w:rPr>
              <w:t>23778,96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A8766A" w:rsidP="00BE28EF">
            <w:pPr>
              <w:ind w:left="-108" w:right="-110"/>
              <w:rPr>
                <w:sz w:val="16"/>
              </w:rPr>
            </w:pPr>
            <w:r w:rsidRPr="001E28D9">
              <w:rPr>
                <w:sz w:val="16"/>
              </w:rPr>
              <w:t>36212,99759</w:t>
            </w:r>
          </w:p>
        </w:tc>
        <w:tc>
          <w:tcPr>
            <w:tcW w:w="851" w:type="dxa"/>
            <w:shd w:val="clear" w:color="auto" w:fill="auto"/>
          </w:tcPr>
          <w:p w:rsidR="00BE28EF" w:rsidRPr="001E28D9" w:rsidRDefault="00B26441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32036,1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31586,1</w:t>
            </w:r>
          </w:p>
        </w:tc>
        <w:tc>
          <w:tcPr>
            <w:tcW w:w="1133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31586,1</w:t>
            </w:r>
          </w:p>
        </w:tc>
      </w:tr>
      <w:tr w:rsidR="00BE28EF" w:rsidTr="001E28D9">
        <w:trPr>
          <w:trHeight w:val="754"/>
        </w:trPr>
        <w:tc>
          <w:tcPr>
            <w:tcW w:w="1417" w:type="dxa"/>
          </w:tcPr>
          <w:p w:rsidR="00BE28EF" w:rsidRDefault="00BE28EF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7" w:type="dxa"/>
          </w:tcPr>
          <w:p w:rsidR="00BE28EF" w:rsidRPr="001E28D9" w:rsidRDefault="00BE28EF">
            <w:pPr>
              <w:tabs>
                <w:tab w:val="left" w:pos="0"/>
              </w:tabs>
              <w:rPr>
                <w:sz w:val="16"/>
              </w:rPr>
            </w:pPr>
            <w:r w:rsidRPr="001E28D9">
              <w:rPr>
                <w:sz w:val="16"/>
              </w:rPr>
              <w:t>230176,863</w:t>
            </w:r>
          </w:p>
        </w:tc>
        <w:tc>
          <w:tcPr>
            <w:tcW w:w="992" w:type="dxa"/>
          </w:tcPr>
          <w:p w:rsidR="00BE28EF" w:rsidRPr="001E28D9" w:rsidRDefault="00BE28EF" w:rsidP="00BE28EF">
            <w:pPr>
              <w:ind w:left="-107" w:right="-109" w:firstLine="107"/>
              <w:rPr>
                <w:sz w:val="16"/>
              </w:rPr>
            </w:pPr>
            <w:r w:rsidRPr="001E28D9">
              <w:rPr>
                <w:sz w:val="16"/>
              </w:rPr>
              <w:t>90206,601</w:t>
            </w:r>
          </w:p>
        </w:tc>
        <w:tc>
          <w:tcPr>
            <w:tcW w:w="851" w:type="dxa"/>
          </w:tcPr>
          <w:p w:rsidR="00BE28EF" w:rsidRPr="001E28D9" w:rsidRDefault="00BE28EF" w:rsidP="00BE28EF">
            <w:pPr>
              <w:ind w:left="-108" w:right="-109"/>
              <w:rPr>
                <w:sz w:val="16"/>
              </w:rPr>
            </w:pPr>
            <w:r w:rsidRPr="001E28D9">
              <w:rPr>
                <w:sz w:val="16"/>
              </w:rPr>
              <w:t>30335,0</w:t>
            </w:r>
          </w:p>
        </w:tc>
        <w:tc>
          <w:tcPr>
            <w:tcW w:w="992" w:type="dxa"/>
          </w:tcPr>
          <w:p w:rsidR="00BE28EF" w:rsidRPr="001E28D9" w:rsidRDefault="00BE28EF" w:rsidP="001E28D9">
            <w:pPr>
              <w:ind w:left="-107" w:right="-109" w:hanging="1"/>
              <w:rPr>
                <w:sz w:val="16"/>
                <w:highlight w:val="yellow"/>
              </w:rPr>
            </w:pPr>
            <w:r w:rsidRPr="001E28D9">
              <w:rPr>
                <w:sz w:val="16"/>
              </w:rPr>
              <w:t>31015,162</w:t>
            </w:r>
          </w:p>
        </w:tc>
        <w:tc>
          <w:tcPr>
            <w:tcW w:w="709" w:type="dxa"/>
          </w:tcPr>
          <w:p w:rsidR="00BE28EF" w:rsidRPr="001E28D9" w:rsidRDefault="00BE28EF" w:rsidP="001E28D9">
            <w:pPr>
              <w:ind w:left="-108" w:right="-109"/>
              <w:rPr>
                <w:sz w:val="16"/>
                <w:highlight w:val="yellow"/>
              </w:rPr>
            </w:pPr>
            <w:r w:rsidRPr="001E28D9">
              <w:rPr>
                <w:sz w:val="16"/>
              </w:rPr>
              <w:t>19648,8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A8766A" w:rsidP="00BE28EF">
            <w:pPr>
              <w:ind w:left="-108" w:right="-110"/>
              <w:rPr>
                <w:sz w:val="16"/>
              </w:rPr>
            </w:pPr>
            <w:r w:rsidRPr="001E28D9">
              <w:rPr>
                <w:sz w:val="16"/>
              </w:rPr>
              <w:t>47439,74113</w:t>
            </w:r>
          </w:p>
        </w:tc>
        <w:tc>
          <w:tcPr>
            <w:tcW w:w="851" w:type="dxa"/>
            <w:shd w:val="clear" w:color="auto" w:fill="auto"/>
          </w:tcPr>
          <w:p w:rsidR="00BE28EF" w:rsidRPr="001E28D9" w:rsidRDefault="00B26441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23821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23821</w:t>
            </w:r>
          </w:p>
        </w:tc>
        <w:tc>
          <w:tcPr>
            <w:tcW w:w="1133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15658</w:t>
            </w:r>
          </w:p>
        </w:tc>
      </w:tr>
      <w:tr w:rsidR="00BE28EF" w:rsidTr="001E28D9">
        <w:tc>
          <w:tcPr>
            <w:tcW w:w="1417" w:type="dxa"/>
          </w:tcPr>
          <w:p w:rsidR="00BE28EF" w:rsidRDefault="00BE28EF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7" w:type="dxa"/>
          </w:tcPr>
          <w:p w:rsidR="00BE28EF" w:rsidRPr="001E28D9" w:rsidRDefault="00BE28EF">
            <w:pPr>
              <w:tabs>
                <w:tab w:val="left" w:pos="0"/>
              </w:tabs>
              <w:rPr>
                <w:sz w:val="16"/>
              </w:rPr>
            </w:pPr>
            <w:r w:rsidRPr="001E28D9">
              <w:rPr>
                <w:sz w:val="16"/>
              </w:rPr>
              <w:t>442476,85844</w:t>
            </w:r>
          </w:p>
        </w:tc>
        <w:tc>
          <w:tcPr>
            <w:tcW w:w="992" w:type="dxa"/>
          </w:tcPr>
          <w:p w:rsidR="00BE28EF" w:rsidRPr="001E28D9" w:rsidRDefault="00BE28EF" w:rsidP="00BE28EF">
            <w:pPr>
              <w:ind w:left="-107" w:right="-109" w:firstLine="107"/>
              <w:rPr>
                <w:sz w:val="16"/>
              </w:rPr>
            </w:pPr>
            <w:r w:rsidRPr="001E28D9">
              <w:rPr>
                <w:sz w:val="16"/>
              </w:rPr>
              <w:t>164471,041</w:t>
            </w:r>
          </w:p>
        </w:tc>
        <w:tc>
          <w:tcPr>
            <w:tcW w:w="851" w:type="dxa"/>
          </w:tcPr>
          <w:p w:rsidR="00BE28EF" w:rsidRPr="001E28D9" w:rsidRDefault="00BE28EF" w:rsidP="00BE28EF">
            <w:pPr>
              <w:ind w:left="-108" w:right="-109"/>
              <w:rPr>
                <w:sz w:val="16"/>
              </w:rPr>
            </w:pPr>
            <w:r w:rsidRPr="001E28D9">
              <w:rPr>
                <w:sz w:val="16"/>
              </w:rPr>
              <w:t>47802,209</w:t>
            </w:r>
          </w:p>
        </w:tc>
        <w:tc>
          <w:tcPr>
            <w:tcW w:w="992" w:type="dxa"/>
          </w:tcPr>
          <w:p w:rsidR="00BE28EF" w:rsidRPr="001E28D9" w:rsidRDefault="00BE28EF" w:rsidP="001E28D9">
            <w:pPr>
              <w:ind w:left="-107" w:right="-109" w:hanging="1"/>
              <w:rPr>
                <w:sz w:val="16"/>
                <w:highlight w:val="yellow"/>
              </w:rPr>
            </w:pPr>
            <w:r w:rsidRPr="001E28D9">
              <w:rPr>
                <w:sz w:val="16"/>
                <w:szCs w:val="22"/>
              </w:rPr>
              <w:t>54560,36844</w:t>
            </w:r>
          </w:p>
        </w:tc>
        <w:tc>
          <w:tcPr>
            <w:tcW w:w="709" w:type="dxa"/>
          </w:tcPr>
          <w:p w:rsidR="00BE28EF" w:rsidRPr="001E28D9" w:rsidRDefault="00BE28EF" w:rsidP="001E28D9">
            <w:pPr>
              <w:ind w:left="-108" w:right="-109"/>
              <w:rPr>
                <w:sz w:val="16"/>
                <w:highlight w:val="yellow"/>
              </w:rPr>
            </w:pPr>
            <w:r w:rsidRPr="001E28D9">
              <w:rPr>
                <w:sz w:val="16"/>
              </w:rPr>
              <w:t>43427,76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B26441" w:rsidP="00BE28EF">
            <w:pPr>
              <w:ind w:left="-108" w:right="-110"/>
              <w:rPr>
                <w:sz w:val="16"/>
              </w:rPr>
            </w:pPr>
            <w:r w:rsidRPr="001E28D9">
              <w:rPr>
                <w:sz w:val="16"/>
              </w:rPr>
              <w:t>83652,73872</w:t>
            </w:r>
          </w:p>
        </w:tc>
        <w:tc>
          <w:tcPr>
            <w:tcW w:w="851" w:type="dxa"/>
            <w:shd w:val="clear" w:color="auto" w:fill="auto"/>
          </w:tcPr>
          <w:p w:rsidR="00BE28EF" w:rsidRPr="001E28D9" w:rsidRDefault="00B26441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55857,1</w:t>
            </w:r>
          </w:p>
        </w:tc>
        <w:tc>
          <w:tcPr>
            <w:tcW w:w="992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55407,1</w:t>
            </w:r>
          </w:p>
        </w:tc>
        <w:tc>
          <w:tcPr>
            <w:tcW w:w="1133" w:type="dxa"/>
            <w:shd w:val="clear" w:color="auto" w:fill="auto"/>
          </w:tcPr>
          <w:p w:rsidR="00BE28EF" w:rsidRPr="001E28D9" w:rsidRDefault="003E739B" w:rsidP="00BE28EF">
            <w:pPr>
              <w:ind w:left="-108" w:right="-110" w:firstLine="108"/>
              <w:rPr>
                <w:sz w:val="16"/>
              </w:rPr>
            </w:pPr>
            <w:r w:rsidRPr="001E28D9">
              <w:rPr>
                <w:sz w:val="16"/>
              </w:rPr>
              <w:t>47244,1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846DAD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D93AFF">
        <w:rPr>
          <w:sz w:val="24"/>
          <w:szCs w:val="24"/>
        </w:rPr>
        <w:t>) приложения 1-4 к Программе изложить в редакции согласно приложениям 1-4 к настоящему постановлению.</w:t>
      </w:r>
    </w:p>
    <w:p w:rsidR="00846DAD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6DAD" w:rsidRPr="00846DAD">
        <w:t xml:space="preserve"> </w:t>
      </w:r>
      <w:r w:rsidR="00846DAD" w:rsidRPr="00846DAD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11" w:history="1">
        <w:r w:rsidR="00846DAD" w:rsidRPr="00AC6D31">
          <w:rPr>
            <w:rStyle w:val="af1"/>
            <w:sz w:val="24"/>
            <w:szCs w:val="24"/>
          </w:rPr>
          <w:t>http://www.alsadm.ru/</w:t>
        </w:r>
      </w:hyperlink>
      <w:r w:rsidR="00846DAD" w:rsidRPr="00846DAD">
        <w:rPr>
          <w:sz w:val="24"/>
          <w:szCs w:val="24"/>
        </w:rPr>
        <w:t>).</w:t>
      </w:r>
    </w:p>
    <w:p w:rsidR="00846DAD" w:rsidRDefault="00846DAD" w:rsidP="0084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846DAD" w:rsidRDefault="00846DAD" w:rsidP="00846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3AFF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Pr="00846DAD">
        <w:rPr>
          <w:sz w:val="24"/>
          <w:szCs w:val="24"/>
        </w:rPr>
        <w:t xml:space="preserve">первого заместителя Главы района – начальника Отдела общественной безопасности и контролю за строительством С.Ф. Панова 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>В.П. Мумбер</w:t>
      </w:r>
    </w:p>
    <w:p w:rsidR="00221D98" w:rsidRDefault="00221D98"/>
    <w:p w:rsidR="00221D98" w:rsidRDefault="00D93AFF">
      <w:r>
        <w:t>Лутфулина Е.Л.</w:t>
      </w:r>
    </w:p>
    <w:p w:rsidR="00221D98" w:rsidRDefault="00D93AFF">
      <w:r>
        <w:t>2-48-86</w:t>
      </w:r>
    </w:p>
    <w:p w:rsidR="00846DAD" w:rsidRDefault="00846DAD">
      <w:pPr>
        <w:shd w:val="clear" w:color="auto" w:fill="FFFFFF"/>
        <w:jc w:val="both"/>
        <w:rPr>
          <w:color w:val="000000"/>
        </w:rPr>
      </w:pPr>
    </w:p>
    <w:p w:rsidR="00846DAD" w:rsidRDefault="00846DAD">
      <w:pPr>
        <w:shd w:val="clear" w:color="auto" w:fill="FFFFFF"/>
        <w:jc w:val="both"/>
        <w:rPr>
          <w:color w:val="000000"/>
        </w:rPr>
      </w:pPr>
    </w:p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846DAD">
          <w:headerReference w:type="default" r:id="rId12"/>
          <w:footerReference w:type="even" r:id="rId13"/>
          <w:footerReference w:type="defaul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E62835">
      <w:pPr>
        <w:shd w:val="clear" w:color="auto" w:fill="FFFFFF"/>
        <w:jc w:val="right"/>
      </w:pPr>
      <w:r>
        <w:t>Томской области от 10.11.2023 № 1360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D93AFF">
      <w:pPr>
        <w:ind w:left="9204"/>
        <w:outlineLvl w:val="1"/>
        <w:rPr>
          <w:sz w:val="22"/>
          <w:szCs w:val="22"/>
        </w:rPr>
      </w:pPr>
      <w:r>
        <w:t>«</w:t>
      </w:r>
      <w:r>
        <w:rPr>
          <w:color w:val="000000"/>
        </w:rPr>
        <w:t>Социальное развитие сел  Александровского района на 2017-2021 годы и на плановый период до 202</w:t>
      </w:r>
      <w:r w:rsidR="009F43C2">
        <w:rPr>
          <w:color w:val="000000"/>
        </w:rPr>
        <w:t>6</w:t>
      </w:r>
      <w:r>
        <w:rPr>
          <w:color w:val="000000"/>
        </w:rPr>
        <w:t xml:space="preserve"> года</w:t>
      </w:r>
      <w:r>
        <w:t>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Default="00D93AFF">
      <w:pPr>
        <w:jc w:val="center"/>
      </w:pPr>
      <w:r>
        <w:t>Сведения о составе и значениях целевых показателей (индикаторов) муниципальной программы</w:t>
      </w:r>
    </w:p>
    <w:p w:rsidR="00221D98" w:rsidRDefault="00D93AFF">
      <w:pPr>
        <w:jc w:val="center"/>
        <w:outlineLvl w:val="1"/>
      </w:pPr>
      <w:r>
        <w:t>«</w:t>
      </w:r>
      <w:r>
        <w:rPr>
          <w:color w:val="000000"/>
        </w:rPr>
        <w:t xml:space="preserve">Социальное развитие сел Александровского района на </w:t>
      </w:r>
      <w:r>
        <w:t>2017-2021 годы и на плановый период до 202</w:t>
      </w:r>
      <w:r w:rsidR="009F43C2">
        <w:t>6</w:t>
      </w:r>
      <w:r>
        <w:t xml:space="preserve"> года»</w:t>
      </w:r>
    </w:p>
    <w:p w:rsidR="00221D98" w:rsidRDefault="00221D98">
      <w:pPr>
        <w:jc w:val="center"/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384"/>
        <w:gridCol w:w="1134"/>
        <w:gridCol w:w="992"/>
        <w:gridCol w:w="992"/>
        <w:gridCol w:w="851"/>
        <w:gridCol w:w="850"/>
        <w:gridCol w:w="851"/>
        <w:gridCol w:w="992"/>
        <w:gridCol w:w="850"/>
        <w:gridCol w:w="993"/>
        <w:gridCol w:w="992"/>
        <w:gridCol w:w="992"/>
        <w:gridCol w:w="992"/>
      </w:tblGrid>
      <w:tr w:rsidR="009F43C2" w:rsidRPr="009F43C2" w:rsidTr="00943AAA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№ п/п</w:t>
            </w:r>
          </w:p>
        </w:tc>
        <w:tc>
          <w:tcPr>
            <w:tcW w:w="3384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Единица измерения</w:t>
            </w:r>
          </w:p>
        </w:tc>
        <w:tc>
          <w:tcPr>
            <w:tcW w:w="10347" w:type="dxa"/>
            <w:gridSpan w:val="11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Значения целевых показателей (индикаторов)</w:t>
            </w:r>
          </w:p>
        </w:tc>
      </w:tr>
      <w:tr w:rsidR="009F43C2" w:rsidRPr="009F43C2" w:rsidTr="00943AAA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338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2016</w:t>
            </w: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2017</w:t>
            </w:r>
          </w:p>
        </w:tc>
        <w:tc>
          <w:tcPr>
            <w:tcW w:w="851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2018</w:t>
            </w:r>
          </w:p>
        </w:tc>
        <w:tc>
          <w:tcPr>
            <w:tcW w:w="850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2019</w:t>
            </w:r>
          </w:p>
        </w:tc>
        <w:tc>
          <w:tcPr>
            <w:tcW w:w="851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2020</w:t>
            </w: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2021</w:t>
            </w:r>
          </w:p>
        </w:tc>
        <w:tc>
          <w:tcPr>
            <w:tcW w:w="850" w:type="dxa"/>
          </w:tcPr>
          <w:p w:rsidR="009F43C2" w:rsidRPr="009F43C2" w:rsidRDefault="009F43C2">
            <w:pPr>
              <w:jc w:val="center"/>
            </w:pPr>
            <w:r w:rsidRPr="009F43C2">
              <w:t>2022</w:t>
            </w:r>
          </w:p>
        </w:tc>
        <w:tc>
          <w:tcPr>
            <w:tcW w:w="993" w:type="dxa"/>
          </w:tcPr>
          <w:p w:rsidR="009F43C2" w:rsidRPr="009F43C2" w:rsidRDefault="009F43C2">
            <w:pPr>
              <w:jc w:val="center"/>
            </w:pPr>
            <w:r w:rsidRPr="009F43C2">
              <w:t>2023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2024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2025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>
              <w:t>2026</w:t>
            </w:r>
          </w:p>
        </w:tc>
      </w:tr>
      <w:tr w:rsidR="009F43C2" w:rsidRPr="009F43C2" w:rsidTr="00943AAA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338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F43C2" w:rsidRPr="009F43C2" w:rsidRDefault="009F43C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оценка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оценка</w:t>
            </w:r>
          </w:p>
        </w:tc>
        <w:tc>
          <w:tcPr>
            <w:tcW w:w="851" w:type="dxa"/>
          </w:tcPr>
          <w:p w:rsidR="009F43C2" w:rsidRPr="009F43C2" w:rsidRDefault="009F43C2">
            <w:r w:rsidRPr="009F43C2">
              <w:t>оценка</w:t>
            </w:r>
          </w:p>
        </w:tc>
        <w:tc>
          <w:tcPr>
            <w:tcW w:w="850" w:type="dxa"/>
            <w:vAlign w:val="center"/>
          </w:tcPr>
          <w:p w:rsidR="009F43C2" w:rsidRPr="009F43C2" w:rsidRDefault="009F43C2">
            <w:pPr>
              <w:jc w:val="center"/>
            </w:pPr>
            <w:r w:rsidRPr="009F43C2">
              <w:t>оценка</w:t>
            </w:r>
          </w:p>
        </w:tc>
        <w:tc>
          <w:tcPr>
            <w:tcW w:w="851" w:type="dxa"/>
            <w:vAlign w:val="center"/>
          </w:tcPr>
          <w:p w:rsidR="009F43C2" w:rsidRPr="009F43C2" w:rsidRDefault="00943AAA">
            <w:pPr>
              <w:jc w:val="center"/>
            </w:pPr>
            <w:r>
              <w:t>оценка</w:t>
            </w:r>
          </w:p>
        </w:tc>
        <w:tc>
          <w:tcPr>
            <w:tcW w:w="992" w:type="dxa"/>
            <w:vAlign w:val="center"/>
          </w:tcPr>
          <w:p w:rsidR="009F43C2" w:rsidRPr="009F43C2" w:rsidRDefault="00943AAA">
            <w:pPr>
              <w:jc w:val="center"/>
            </w:pPr>
            <w:r>
              <w:t>оценка</w:t>
            </w:r>
          </w:p>
        </w:tc>
        <w:tc>
          <w:tcPr>
            <w:tcW w:w="850" w:type="dxa"/>
          </w:tcPr>
          <w:p w:rsidR="009F43C2" w:rsidRPr="009F43C2" w:rsidRDefault="00943AAA">
            <w:r>
              <w:t>оценка</w:t>
            </w:r>
          </w:p>
        </w:tc>
        <w:tc>
          <w:tcPr>
            <w:tcW w:w="993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 w:rsidRPr="009F43C2">
              <w:t>прогноз</w:t>
            </w:r>
          </w:p>
        </w:tc>
        <w:tc>
          <w:tcPr>
            <w:tcW w:w="992" w:type="dxa"/>
          </w:tcPr>
          <w:p w:rsidR="009F43C2" w:rsidRPr="009F43C2" w:rsidRDefault="009F43C2">
            <w:r>
              <w:t>прогноз</w:t>
            </w:r>
          </w:p>
        </w:tc>
      </w:tr>
      <w:tr w:rsidR="009F43C2" w:rsidRPr="009F43C2" w:rsidTr="00943AAA">
        <w:trPr>
          <w:trHeight w:val="20"/>
        </w:trPr>
        <w:tc>
          <w:tcPr>
            <w:tcW w:w="14459" w:type="dxa"/>
            <w:gridSpan w:val="13"/>
            <w:noWrap/>
            <w:vAlign w:val="center"/>
          </w:tcPr>
          <w:p w:rsidR="009F43C2" w:rsidRPr="009F43C2" w:rsidRDefault="009F43C2">
            <w:pPr>
              <w:shd w:val="clear" w:color="auto" w:fill="FFFFFF"/>
            </w:pPr>
            <w:r w:rsidRPr="009F43C2">
              <w:t>Муниципальная программа «Социальное развитие сел Александровского района на 2017-2021 г</w:t>
            </w:r>
            <w:r w:rsidR="00C34257">
              <w:t>оды и на плановый период до 2026</w:t>
            </w:r>
            <w:r w:rsidRPr="009F43C2">
              <w:t xml:space="preserve"> года»</w:t>
            </w:r>
          </w:p>
        </w:tc>
        <w:tc>
          <w:tcPr>
            <w:tcW w:w="992" w:type="dxa"/>
          </w:tcPr>
          <w:p w:rsidR="009F43C2" w:rsidRPr="009F43C2" w:rsidRDefault="009F43C2">
            <w:pPr>
              <w:shd w:val="clear" w:color="auto" w:fill="FFFFFF"/>
            </w:pP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Жилищная обеспеченность на 1 человека, кв. м.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contextualSpacing/>
              <w:jc w:val="center"/>
            </w:pPr>
            <w:r w:rsidRPr="009F43C2">
              <w:t>27,5</w:t>
            </w:r>
          </w:p>
        </w:tc>
        <w:tc>
          <w:tcPr>
            <w:tcW w:w="992" w:type="dxa"/>
          </w:tcPr>
          <w:p w:rsidR="009F43C2" w:rsidRPr="009F43C2" w:rsidRDefault="009F43C2">
            <w:pPr>
              <w:pStyle w:val="aff0"/>
              <w:spacing w:line="0" w:lineRule="atLeast"/>
              <w:contextualSpacing/>
              <w:jc w:val="center"/>
            </w:pPr>
            <w:r w:rsidRPr="009F43C2">
              <w:t>27,5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27,8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27,8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28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28</w:t>
            </w:r>
          </w:p>
        </w:tc>
        <w:tc>
          <w:tcPr>
            <w:tcW w:w="850" w:type="dxa"/>
          </w:tcPr>
          <w:p w:rsidR="009F43C2" w:rsidRPr="009F43C2" w:rsidRDefault="009F43C2">
            <w:pPr>
              <w:jc w:val="center"/>
            </w:pPr>
            <w:r w:rsidRPr="009F43C2">
              <w:t>29</w:t>
            </w:r>
          </w:p>
        </w:tc>
        <w:tc>
          <w:tcPr>
            <w:tcW w:w="993" w:type="dxa"/>
          </w:tcPr>
          <w:p w:rsidR="009F43C2" w:rsidRPr="009F43C2" w:rsidRDefault="009F43C2">
            <w:pPr>
              <w:jc w:val="center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both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both"/>
            </w:pPr>
            <w:r w:rsidRPr="009F43C2">
              <w:t>29</w:t>
            </w:r>
          </w:p>
        </w:tc>
        <w:tc>
          <w:tcPr>
            <w:tcW w:w="992" w:type="dxa"/>
          </w:tcPr>
          <w:p w:rsidR="009F43C2" w:rsidRPr="009F43C2" w:rsidRDefault="00943AAA">
            <w:pPr>
              <w:jc w:val="both"/>
            </w:pPr>
            <w:r>
              <w:t>29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2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Ввод в действие объектов инженерной инфраструктуры, км в год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1,8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1,2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1,5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2,0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2,0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2,3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0,6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9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15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9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8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pPr>
              <w:pStyle w:val="3"/>
              <w:jc w:val="left"/>
              <w:rPr>
                <w:sz w:val="20"/>
              </w:rPr>
            </w:pPr>
            <w:r w:rsidRPr="009F43C2">
              <w:rPr>
                <w:sz w:val="20"/>
              </w:rPr>
              <w:t>Количество отремонтированных и построенных дорог внутри населенных пунктов, м2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767</w:t>
            </w:r>
          </w:p>
        </w:tc>
        <w:tc>
          <w:tcPr>
            <w:tcW w:w="992" w:type="dxa"/>
          </w:tcPr>
          <w:p w:rsidR="009F43C2" w:rsidRPr="009F43C2" w:rsidRDefault="009F43C2">
            <w:pPr>
              <w:jc w:val="center"/>
            </w:pPr>
            <w:r w:rsidRPr="009F43C2">
              <w:t>380,3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737,75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jc w:val="center"/>
            </w:pPr>
            <w:r w:rsidRPr="009F43C2">
              <w:t>452,2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jc w:val="center"/>
            </w:pPr>
            <w:r w:rsidRPr="009F43C2">
              <w:t>287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187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114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300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300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4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Увеличение числа граждан, занимающихся личным подсобным хозяйством, чел.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pStyle w:val="aff0"/>
              <w:spacing w:line="0" w:lineRule="atLeast"/>
              <w:jc w:val="center"/>
            </w:pPr>
            <w:r w:rsidRPr="009F43C2">
              <w:t>3450</w:t>
            </w:r>
          </w:p>
        </w:tc>
        <w:tc>
          <w:tcPr>
            <w:tcW w:w="992" w:type="dxa"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3455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3459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3463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3464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3465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3466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3467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3466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3467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3460</w:t>
            </w:r>
          </w:p>
        </w:tc>
      </w:tr>
      <w:tr w:rsidR="009F43C2" w:rsidRPr="009F43C2" w:rsidTr="00943AAA">
        <w:trPr>
          <w:trHeight w:val="20"/>
        </w:trPr>
        <w:tc>
          <w:tcPr>
            <w:tcW w:w="586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5</w:t>
            </w:r>
          </w:p>
        </w:tc>
        <w:tc>
          <w:tcPr>
            <w:tcW w:w="3384" w:type="dxa"/>
            <w:noWrap/>
            <w:vAlign w:val="center"/>
          </w:tcPr>
          <w:p w:rsidR="009F43C2" w:rsidRPr="009F43C2" w:rsidRDefault="009F43C2">
            <w:r w:rsidRPr="009F43C2">
              <w:t>Увеличение количества граждан и сельскохозяйственных организаций - получателей муниципальной финансовой поддержки, числе по годам, ед.</w:t>
            </w:r>
          </w:p>
        </w:tc>
        <w:tc>
          <w:tcPr>
            <w:tcW w:w="1134" w:type="dxa"/>
            <w:noWrap/>
          </w:tcPr>
          <w:p w:rsidR="009F43C2" w:rsidRPr="009F43C2" w:rsidRDefault="009F43C2">
            <w:pPr>
              <w:jc w:val="center"/>
            </w:pPr>
            <w:r w:rsidRPr="009F43C2">
              <w:t>Ед.</w:t>
            </w:r>
          </w:p>
        </w:tc>
        <w:tc>
          <w:tcPr>
            <w:tcW w:w="992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147</w:t>
            </w:r>
          </w:p>
        </w:tc>
        <w:tc>
          <w:tcPr>
            <w:tcW w:w="992" w:type="dxa"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150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spacing w:line="0" w:lineRule="atLeast"/>
              <w:jc w:val="center"/>
            </w:pPr>
            <w:r w:rsidRPr="009F43C2">
              <w:t>155</w:t>
            </w:r>
          </w:p>
        </w:tc>
        <w:tc>
          <w:tcPr>
            <w:tcW w:w="850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156</w:t>
            </w:r>
          </w:p>
        </w:tc>
        <w:tc>
          <w:tcPr>
            <w:tcW w:w="851" w:type="dxa"/>
            <w:noWrap/>
          </w:tcPr>
          <w:p w:rsidR="009F43C2" w:rsidRPr="009F43C2" w:rsidRDefault="009F43C2">
            <w:pPr>
              <w:widowControl w:val="0"/>
              <w:spacing w:line="0" w:lineRule="atLeast"/>
              <w:jc w:val="center"/>
            </w:pPr>
            <w:r w:rsidRPr="009F43C2">
              <w:t>161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163</w:t>
            </w:r>
          </w:p>
        </w:tc>
        <w:tc>
          <w:tcPr>
            <w:tcW w:w="850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163</w:t>
            </w:r>
          </w:p>
        </w:tc>
        <w:tc>
          <w:tcPr>
            <w:tcW w:w="993" w:type="dxa"/>
          </w:tcPr>
          <w:p w:rsidR="009F43C2" w:rsidRPr="009F43C2" w:rsidRDefault="009F43C2">
            <w:pPr>
              <w:widowControl w:val="0"/>
              <w:jc w:val="center"/>
            </w:pPr>
            <w:r w:rsidRPr="009F43C2">
              <w:t>164</w:t>
            </w:r>
          </w:p>
        </w:tc>
        <w:tc>
          <w:tcPr>
            <w:tcW w:w="992" w:type="dxa"/>
          </w:tcPr>
          <w:p w:rsidR="009F43C2" w:rsidRPr="009F43C2" w:rsidRDefault="009F43C2">
            <w:pPr>
              <w:widowControl w:val="0"/>
              <w:jc w:val="both"/>
            </w:pPr>
            <w:r w:rsidRPr="009F43C2">
              <w:t>163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163</w:t>
            </w:r>
          </w:p>
        </w:tc>
        <w:tc>
          <w:tcPr>
            <w:tcW w:w="992" w:type="dxa"/>
          </w:tcPr>
          <w:p w:rsidR="009F43C2" w:rsidRPr="009F43C2" w:rsidRDefault="00943AAA">
            <w:pPr>
              <w:widowControl w:val="0"/>
              <w:jc w:val="both"/>
            </w:pPr>
            <w:r>
              <w:t>164</w:t>
            </w:r>
          </w:p>
        </w:tc>
      </w:tr>
    </w:tbl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62835" w:rsidRPr="00E62835">
        <w:t>10.11.2023 № 1360</w:t>
      </w:r>
    </w:p>
    <w:p w:rsidR="00E00408" w:rsidRDefault="00E0040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221D98" w:rsidRDefault="00D93AFF">
      <w:pPr>
        <w:shd w:val="clear" w:color="auto" w:fill="FFFFFF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</w:t>
      </w:r>
      <w:r w:rsidR="00C34257">
        <w:t>оды и на плановый период до 2026</w:t>
      </w:r>
      <w:r>
        <w:t xml:space="preserve">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221D98">
      <w:pPr>
        <w:jc w:val="center"/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C34257" w:rsidRDefault="00C34257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C34257" w:rsidRPr="00A83CAC" w:rsidTr="00937760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C34257" w:rsidRPr="00A83CAC" w:rsidRDefault="00C34257" w:rsidP="00937760">
            <w:pPr>
              <w:spacing w:line="0" w:lineRule="atLeast"/>
              <w:ind w:right="-57"/>
              <w:jc w:val="center"/>
            </w:pPr>
            <w:r w:rsidRPr="00A83CAC"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Ожидаемый непосредственный результат</w:t>
            </w:r>
          </w:p>
        </w:tc>
      </w:tr>
      <w:tr w:rsidR="00C34257" w:rsidRPr="00A83CAC" w:rsidTr="00937760">
        <w:trPr>
          <w:cantSplit/>
          <w:trHeight w:val="127"/>
        </w:trPr>
        <w:tc>
          <w:tcPr>
            <w:tcW w:w="866" w:type="dxa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ОМ</w:t>
            </w:r>
          </w:p>
        </w:tc>
        <w:tc>
          <w:tcPr>
            <w:tcW w:w="850" w:type="dxa"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М</w:t>
            </w:r>
          </w:p>
        </w:tc>
        <w:tc>
          <w:tcPr>
            <w:tcW w:w="5245" w:type="dxa"/>
            <w:vMerge/>
            <w:vAlign w:val="center"/>
          </w:tcPr>
          <w:p w:rsidR="00C34257" w:rsidRPr="00A83CAC" w:rsidRDefault="00C34257" w:rsidP="00937760"/>
        </w:tc>
        <w:tc>
          <w:tcPr>
            <w:tcW w:w="2977" w:type="dxa"/>
            <w:vMerge/>
            <w:vAlign w:val="center"/>
          </w:tcPr>
          <w:p w:rsidR="00C34257" w:rsidRPr="00A83CAC" w:rsidRDefault="00C34257" w:rsidP="00937760"/>
        </w:tc>
        <w:tc>
          <w:tcPr>
            <w:tcW w:w="1559" w:type="dxa"/>
            <w:vMerge/>
            <w:vAlign w:val="center"/>
          </w:tcPr>
          <w:p w:rsidR="00C34257" w:rsidRPr="00A83CAC" w:rsidRDefault="00C34257" w:rsidP="00937760"/>
        </w:tc>
        <w:tc>
          <w:tcPr>
            <w:tcW w:w="3119" w:type="dxa"/>
            <w:vMerge/>
            <w:vAlign w:val="center"/>
          </w:tcPr>
          <w:p w:rsidR="00C34257" w:rsidRPr="00A83CAC" w:rsidRDefault="00C34257" w:rsidP="00937760"/>
        </w:tc>
      </w:tr>
      <w:tr w:rsidR="00C34257" w:rsidRPr="00A83CAC" w:rsidTr="00937760">
        <w:trPr>
          <w:cantSplit/>
          <w:trHeight w:val="120"/>
        </w:trPr>
        <w:tc>
          <w:tcPr>
            <w:tcW w:w="866" w:type="dxa"/>
            <w:noWrap/>
          </w:tcPr>
          <w:p w:rsidR="00C34257" w:rsidRPr="00A83CAC" w:rsidRDefault="00C34257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C34257" w:rsidRPr="00A83CAC" w:rsidRDefault="00C34257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C34257" w:rsidRPr="00A83CAC" w:rsidRDefault="00C34257" w:rsidP="00937760">
            <w:pPr>
              <w:jc w:val="center"/>
            </w:pPr>
            <w:r w:rsidRPr="00A83CAC">
              <w:t>3</w:t>
            </w:r>
          </w:p>
        </w:tc>
        <w:tc>
          <w:tcPr>
            <w:tcW w:w="2977" w:type="dxa"/>
            <w:noWrap/>
            <w:vAlign w:val="bottom"/>
          </w:tcPr>
          <w:p w:rsidR="00C34257" w:rsidRPr="00A83CAC" w:rsidRDefault="00C34257" w:rsidP="00937760">
            <w:pPr>
              <w:jc w:val="center"/>
            </w:pPr>
            <w:r w:rsidRPr="00A83CAC">
              <w:t>4</w:t>
            </w:r>
          </w:p>
        </w:tc>
        <w:tc>
          <w:tcPr>
            <w:tcW w:w="1559" w:type="dxa"/>
            <w:noWrap/>
            <w:vAlign w:val="bottom"/>
          </w:tcPr>
          <w:p w:rsidR="00C34257" w:rsidRPr="00A83CAC" w:rsidRDefault="00C34257" w:rsidP="00937760">
            <w:pPr>
              <w:jc w:val="center"/>
            </w:pPr>
            <w:r w:rsidRPr="00A83CAC">
              <w:t>5</w:t>
            </w:r>
          </w:p>
        </w:tc>
        <w:tc>
          <w:tcPr>
            <w:tcW w:w="3119" w:type="dxa"/>
            <w:vAlign w:val="bottom"/>
          </w:tcPr>
          <w:p w:rsidR="00C34257" w:rsidRPr="00A83CAC" w:rsidRDefault="00C34257" w:rsidP="00937760">
            <w:pPr>
              <w:jc w:val="center"/>
            </w:pPr>
          </w:p>
        </w:tc>
      </w:tr>
      <w:tr w:rsidR="00C34257" w:rsidRPr="00A83CAC" w:rsidTr="00937760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contextualSpacing/>
              <w:rPr>
                <w:b/>
              </w:rPr>
            </w:pPr>
            <w:r w:rsidRPr="00A83CAC"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C34257" w:rsidRPr="00A83CAC" w:rsidTr="006A72B2">
        <w:trPr>
          <w:cantSplit/>
          <w:trHeight w:val="627"/>
        </w:trPr>
        <w:tc>
          <w:tcPr>
            <w:tcW w:w="866" w:type="dxa"/>
            <w:noWrap/>
          </w:tcPr>
          <w:p w:rsidR="00C34257" w:rsidRPr="00A83CAC" w:rsidRDefault="00C34257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C34257" w:rsidRPr="00A83CAC" w:rsidRDefault="00C34257" w:rsidP="00937760">
            <w:pPr>
              <w:jc w:val="center"/>
            </w:pPr>
            <w:r w:rsidRPr="00A83CAC">
              <w:t>01</w:t>
            </w:r>
          </w:p>
        </w:tc>
        <w:tc>
          <w:tcPr>
            <w:tcW w:w="5245" w:type="dxa"/>
            <w:noWrap/>
          </w:tcPr>
          <w:p w:rsidR="00C34257" w:rsidRPr="00A83CAC" w:rsidRDefault="00C34257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977" w:type="dxa"/>
            <w:noWrap/>
          </w:tcPr>
          <w:p w:rsidR="00C34257" w:rsidRPr="00A83CAC" w:rsidRDefault="00C34257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</w:t>
            </w:r>
          </w:p>
        </w:tc>
        <w:tc>
          <w:tcPr>
            <w:tcW w:w="1559" w:type="dxa"/>
            <w:noWrap/>
          </w:tcPr>
          <w:p w:rsidR="00C34257" w:rsidRPr="00A83CAC" w:rsidRDefault="00C34257" w:rsidP="00937760">
            <w:r w:rsidRPr="00A83CAC">
              <w:rPr>
                <w:lang w:val="en-US"/>
              </w:rPr>
              <w:t>2017-202</w:t>
            </w:r>
            <w:r w:rsidR="00A0668B">
              <w:t>6</w:t>
            </w:r>
          </w:p>
        </w:tc>
        <w:tc>
          <w:tcPr>
            <w:tcW w:w="3119" w:type="dxa"/>
          </w:tcPr>
          <w:p w:rsidR="00C34257" w:rsidRPr="00A83CAC" w:rsidRDefault="00C34257" w:rsidP="00937760">
            <w:pPr>
              <w:jc w:val="both"/>
            </w:pPr>
            <w:r w:rsidRPr="00A83CAC">
              <w:t>Уменьшение стоимости проезда воздушным транспортом для населения района</w:t>
            </w:r>
          </w:p>
          <w:p w:rsidR="00C34257" w:rsidRPr="00A83CAC" w:rsidRDefault="00C34257" w:rsidP="00937760">
            <w:pPr>
              <w:jc w:val="both"/>
              <w:rPr>
                <w:bCs/>
              </w:rPr>
            </w:pP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Удешевление стоимости хлеба в населенных пунктах с дизельными электростанциями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Создание условий для обеспечения перевозок воздушным транспортом:</w:t>
            </w:r>
          </w:p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1)содержание вертолетных площадок по селам района;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2)содержание технологических зданий (аэропорт) по селам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Обеспечение комфортного пребывания жителей сёл при перевозке воздушным транспортом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692EC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Капитальный 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Создание условий для обеспечения перевозок водным транспортом:</w:t>
            </w:r>
          </w:p>
          <w:p w:rsidR="00A0668B" w:rsidRPr="00A83CAC" w:rsidRDefault="00A0668B" w:rsidP="00937760">
            <w:r w:rsidRPr="00A83CAC">
              <w:t>1)обустройство сходней;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2) траление паромных причалов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A0668B" w:rsidRPr="00A83CAC" w:rsidTr="00937760">
        <w:trPr>
          <w:cantSplit/>
          <w:trHeight w:val="39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Установка знаков навигационного ограждения судового хода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  <w:rPr>
                <w:bCs/>
              </w:rPr>
            </w:pPr>
            <w:r w:rsidRPr="00A83CAC"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A83CAC">
              <w:rPr>
                <w:rFonts w:eastAsia="Arial" w:cs="Mangal"/>
                <w:kern w:val="1"/>
                <w:lang w:bidi="hi-IN"/>
              </w:rPr>
              <w:t>Проведение выборов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A83CAC">
              <w:rPr>
                <w:rFonts w:eastAsia="Arial" w:cs="Mangal"/>
                <w:kern w:val="1"/>
                <w:lang w:bidi="hi-I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Компенсация местным бюджетам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района, главы поселений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FFFFFF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 xml:space="preserve">Межбюджетные трансферты на содержание зимника </w:t>
            </w:r>
            <w:proofErr w:type="spellStart"/>
            <w:r w:rsidRPr="00A83CAC">
              <w:t>б.н.п</w:t>
            </w:r>
            <w:proofErr w:type="spellEnd"/>
            <w:r w:rsidRPr="00A83CAC">
              <w:t>. Медведево- п. Северный</w:t>
            </w:r>
          </w:p>
        </w:tc>
        <w:tc>
          <w:tcPr>
            <w:tcW w:w="2977" w:type="dxa"/>
            <w:shd w:val="clear" w:color="auto" w:fill="FFFFFF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shd w:val="clear" w:color="auto" w:fill="FFFFFF"/>
            <w:noWrap/>
          </w:tcPr>
          <w:p w:rsidR="00A0668B" w:rsidRDefault="00A0668B">
            <w:r w:rsidRPr="00E45EFD">
              <w:t>2017-2026</w:t>
            </w:r>
          </w:p>
        </w:tc>
        <w:tc>
          <w:tcPr>
            <w:tcW w:w="3119" w:type="dxa"/>
            <w:shd w:val="clear" w:color="auto" w:fill="FFFFFF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Создание  безопасных условий для перевозки пассажиров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Проведение независимой оценки линий электропередач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Создание условий для передачи в аренду электроэнергетического хозяйства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Создание условий для своевременного оказания юридическим и физическим лицам государственных и муниципальных услуг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Улучшения качества связи в труднодоступных населенных пунктах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предпринимательства в селах района, обеспечение населения продуктами первой необходимости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shd w:val="clear" w:color="auto" w:fill="FFFFFF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FFFFFF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Мероприятия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977" w:type="dxa"/>
            <w:shd w:val="clear" w:color="auto" w:fill="FFFFFF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  <w:shd w:val="clear" w:color="auto" w:fill="FFFFFF"/>
          </w:tcPr>
          <w:p w:rsidR="00A0668B" w:rsidRPr="00A83CAC" w:rsidRDefault="00A0668B" w:rsidP="00937760">
            <w:r w:rsidRPr="00A83CAC">
              <w:t>Обеспечение населения труднодоступных населенных пунктов продуктами питания первой необходимости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8F3BCD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транспортной инфраструктуры на территории района</w:t>
            </w:r>
          </w:p>
        </w:tc>
      </w:tr>
      <w:tr w:rsidR="00A0668B" w:rsidRPr="00A83CAC" w:rsidTr="00937760">
        <w:trPr>
          <w:trHeight w:val="113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t>Обеспечение софинансирования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Развитие инфраструктуры связи на территории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</w:pPr>
            <w:r w:rsidRPr="00A83CAC">
              <w:rPr>
                <w:bCs/>
                <w:iCs/>
              </w:rPr>
              <w:t xml:space="preserve">Возмещение расходов, связанных с содержанием </w:t>
            </w:r>
            <w:r w:rsidRPr="00A83CAC">
              <w:rPr>
                <w:bCs/>
                <w:iCs/>
              </w:rPr>
              <w:lastRenderedPageBreak/>
              <w:t>оборудования сетей сотовой связи стандарта GSM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lastRenderedPageBreak/>
              <w:t xml:space="preserve">Отдел имущественных и </w:t>
            </w:r>
            <w:r w:rsidRPr="00A83CAC">
              <w:rPr>
                <w:rFonts w:cs="Arial"/>
              </w:rPr>
              <w:lastRenderedPageBreak/>
              <w:t>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lastRenderedPageBreak/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 xml:space="preserve">Развитие инфраструктуры связи </w:t>
            </w:r>
            <w:r w:rsidRPr="00A83CAC">
              <w:lastRenderedPageBreak/>
              <w:t>на территории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автомобиля для обеспечения перевозок в п. Северный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 xml:space="preserve">Приобретение </w:t>
            </w:r>
            <w:proofErr w:type="spellStart"/>
            <w:r w:rsidRPr="00A83CAC">
              <w:rPr>
                <w:bCs/>
                <w:iCs/>
              </w:rPr>
              <w:t>пескоразбрасывателя</w:t>
            </w:r>
            <w:proofErr w:type="spellEnd"/>
            <w:r w:rsidRPr="00A83CAC">
              <w:rPr>
                <w:bCs/>
                <w:iCs/>
              </w:rPr>
              <w:t xml:space="preserve"> марки ПРР-3.0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населения услугами сети Интернет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Уменьшение стоимости проезда автобусным транспортом для населения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Уменьшение стоимости проезда воздушным транспортом для населения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A83CAC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Обустройство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деятельности, строительство автодороги 640 м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Ремонтно- восстановительные работы, включая стоимость запасных частей асфальтосмесительной установки ДС-158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дорожной деятельности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сообщения с труднодоступными селами района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566CF7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Приведение в нормативное состояние грунтовых дорог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Ремонт помещения ФАП в с. Назино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2F5174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оказания качественной медицинской помощи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 xml:space="preserve">Ремонт кровли гаража Администрации сельского </w:t>
            </w:r>
            <w:r w:rsidRPr="00A83CAC">
              <w:rPr>
                <w:bCs/>
                <w:iCs/>
              </w:rPr>
              <w:lastRenderedPageBreak/>
              <w:t>поселения п. Северный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lastRenderedPageBreak/>
              <w:t xml:space="preserve">Администрация района, </w:t>
            </w:r>
            <w:r w:rsidRPr="00A83CAC">
              <w:lastRenderedPageBreak/>
              <w:t>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2F5174">
              <w:lastRenderedPageBreak/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 xml:space="preserve">Приведение в соответствие </w:t>
            </w:r>
            <w:r w:rsidRPr="00A83CAC">
              <w:lastRenderedPageBreak/>
              <w:t>строений и сооружений муниципальной собственности</w:t>
            </w:r>
          </w:p>
        </w:tc>
      </w:tr>
      <w:tr w:rsidR="00A0668B" w:rsidRPr="00A83CAC" w:rsidTr="00937760">
        <w:trPr>
          <w:trHeight w:val="27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lastRenderedPageBreak/>
              <w:t>01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A83CAC">
              <w:rPr>
                <w:bCs/>
                <w:iCs/>
              </w:rPr>
              <w:t>Обустройство мкр. ИЖЗ ул. Пролетарская-ул.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2F5174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Строительство автомобильной дороги</w:t>
            </w:r>
          </w:p>
        </w:tc>
      </w:tr>
      <w:tr w:rsidR="00C34257" w:rsidRPr="00A83CAC" w:rsidTr="00937760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jc w:val="both"/>
            </w:pPr>
            <w:r w:rsidRPr="00A83CAC"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</w:t>
            </w:r>
          </w:p>
        </w:tc>
      </w:tr>
      <w:tr w:rsidR="00A0668B" w:rsidRPr="00A83CAC" w:rsidTr="00937760">
        <w:trPr>
          <w:cantSplit/>
          <w:trHeight w:val="488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Сохранение и увеличение поголовья скота в населенных пунктах, развитие мясного и молочного скотоводства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A0668B" w:rsidRPr="00A83CAC" w:rsidTr="00937760">
        <w:trPr>
          <w:cantSplit/>
          <w:trHeight w:val="74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02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r w:rsidRPr="00A83CAC">
              <w:t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0668B" w:rsidRDefault="00A0668B">
            <w:r w:rsidRPr="002620B2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jc w:val="both"/>
            </w:pPr>
            <w:r w:rsidRPr="00A83CAC"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C34257" w:rsidRPr="00A83CAC" w:rsidTr="00937760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jc w:val="both"/>
              <w:rPr>
                <w:b/>
              </w:rPr>
            </w:pPr>
            <w:r w:rsidRPr="00A83CAC">
              <w:rPr>
                <w:b/>
              </w:rPr>
              <w:t>Задача 3.</w:t>
            </w:r>
            <w:r w:rsidRPr="00A83CAC">
              <w:t xml:space="preserve"> </w:t>
            </w:r>
            <w:r w:rsidRPr="00A83CAC"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A0668B" w:rsidRPr="00A83CAC" w:rsidTr="00937760">
        <w:trPr>
          <w:cantSplit/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Сбор и утилизация бытовых и промышленных отходов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сел района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 xml:space="preserve">Улучшение качества проживания 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Привлечение кадров на село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  <w:rPr>
                <w:bCs/>
                <w:iCs/>
              </w:rPr>
            </w:pPr>
            <w:r w:rsidRPr="00A83CAC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Информирование населения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</w:pPr>
            <w:r w:rsidRPr="00A83CAC">
              <w:rPr>
                <w:bCs/>
                <w:i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Информирование населения</w:t>
            </w:r>
          </w:p>
        </w:tc>
      </w:tr>
      <w:tr w:rsidR="00A0668B" w:rsidRPr="00A83CAC" w:rsidTr="00937760">
        <w:trPr>
          <w:trHeight w:val="136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ind w:right="-57"/>
              <w:rPr>
                <w:bCs/>
                <w:iCs/>
              </w:rPr>
            </w:pPr>
            <w:r w:rsidRPr="00A83CAC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Содержание объектов муниципальной собственности в нормативном состоянии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Мероприятия по землеустройству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val="en-US" w:eastAsia="en-US"/>
              </w:rPr>
            </w:pPr>
            <w:r w:rsidRPr="00A83CAC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Ликвидация несанкционированных свалок, вывоз крупногабаритного мусор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защиты окружающей среды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Утилизация ртутьсодержащих ламп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полномочий органов местного самоуправления по вопросам местного значения в сфере защиты окружающей среды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работы муниципальной газеты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Обновление материально-технической базы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работы муниципальной газеты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Приобретение и доставка горки для снежного городка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1BF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культурного досуга населения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Капитальный ремонт ограждения кладбища в с. Новоникольское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Благоустройство населенных пунктов</w:t>
            </w:r>
          </w:p>
        </w:tc>
      </w:tr>
      <w:tr w:rsidR="00A0668B" w:rsidRPr="00A83CAC" w:rsidTr="00937760">
        <w:trPr>
          <w:trHeight w:val="680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lastRenderedPageBreak/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Текущий ремонт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Приведение муниципальной собственности в нормативное состояние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Охрана труда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3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C4082C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Выполнение условий земельного законодательства</w:t>
            </w:r>
          </w:p>
        </w:tc>
      </w:tr>
      <w:tr w:rsidR="00C34257" w:rsidRPr="00A83CAC" w:rsidTr="00937760">
        <w:trPr>
          <w:trHeight w:val="567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83CAC">
              <w:rPr>
                <w:rFonts w:cs="Arial"/>
                <w:b/>
              </w:rPr>
              <w:t>Задача 4. Регулирование численности безнадзорных животных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jc w:val="center"/>
            </w:pPr>
            <w:r w:rsidRPr="00A83CAC">
              <w:t>04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Регулирование численности безнадзорных животных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0668B" w:rsidRDefault="00A0668B">
            <w:r w:rsidRPr="0072778E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3CAC">
              <w:rPr>
                <w:rFonts w:cs="Arial"/>
              </w:rPr>
              <w:t>Обеспечение безопасности проживания населения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04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0668B" w:rsidRDefault="00A0668B">
            <w:r w:rsidRPr="0072778E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Обеспечение безопасности проживания населения</w:t>
            </w:r>
          </w:p>
        </w:tc>
      </w:tr>
      <w:tr w:rsidR="00C34257" w:rsidRPr="00A83CAC" w:rsidTr="00937760">
        <w:trPr>
          <w:trHeight w:val="344"/>
        </w:trPr>
        <w:tc>
          <w:tcPr>
            <w:tcW w:w="14616" w:type="dxa"/>
            <w:gridSpan w:val="6"/>
            <w:noWrap/>
          </w:tcPr>
          <w:p w:rsidR="00C34257" w:rsidRPr="00A83CAC" w:rsidRDefault="00C34257" w:rsidP="00937760">
            <w:pPr>
              <w:rPr>
                <w:b/>
              </w:rPr>
            </w:pPr>
            <w:r w:rsidRPr="00A83CAC">
              <w:rPr>
                <w:b/>
              </w:rPr>
              <w:t>Задача 5.</w:t>
            </w:r>
            <w:r w:rsidRPr="00A83CAC">
              <w:rPr>
                <w:b/>
                <w:color w:val="000000"/>
              </w:rPr>
              <w:t xml:space="preserve"> Природоохранные мероприятия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Сбор и утилизация твердых коммунальных отходов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2F8E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Вывоз крупногабаритного мусора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2F8E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Ликвидация мест несанкционированного размещения отходов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312F8E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t>05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 xml:space="preserve"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</w:t>
            </w:r>
            <w:r w:rsidRPr="00A83CAC">
              <w:rPr>
                <w:rFonts w:cs="Arial"/>
              </w:rPr>
              <w:lastRenderedPageBreak/>
              <w:t>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lastRenderedPageBreak/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6130B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 xml:space="preserve">Снижение и ликвидация отрицательного воздействия на окружающую природную среду, сохранение, улучшение и рациональное использование </w:t>
            </w:r>
            <w:r w:rsidRPr="00A83CAC">
              <w:lastRenderedPageBreak/>
              <w:t>природно-ресурсного потенциала</w:t>
            </w:r>
          </w:p>
        </w:tc>
      </w:tr>
      <w:tr w:rsidR="00A0668B" w:rsidRPr="00A83CAC" w:rsidTr="00937760">
        <w:trPr>
          <w:trHeight w:val="567"/>
        </w:trPr>
        <w:tc>
          <w:tcPr>
            <w:tcW w:w="866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</w:pPr>
            <w:r w:rsidRPr="00A83CAC">
              <w:lastRenderedPageBreak/>
              <w:t>05</w:t>
            </w:r>
          </w:p>
        </w:tc>
        <w:tc>
          <w:tcPr>
            <w:tcW w:w="850" w:type="dxa"/>
            <w:noWrap/>
          </w:tcPr>
          <w:p w:rsidR="00A0668B" w:rsidRPr="00A83CAC" w:rsidRDefault="00A0668B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A83CA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0668B" w:rsidRPr="00A83CAC" w:rsidRDefault="00A0668B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83CAC">
              <w:rPr>
                <w:rFonts w:cs="Arial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2977" w:type="dxa"/>
            <w:noWrap/>
          </w:tcPr>
          <w:p w:rsidR="00A0668B" w:rsidRPr="00A83CAC" w:rsidRDefault="00A0668B" w:rsidP="00937760">
            <w:r w:rsidRPr="00A83CAC"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0668B" w:rsidRDefault="00A0668B">
            <w:r w:rsidRPr="006130BA">
              <w:t>2017-2026</w:t>
            </w:r>
          </w:p>
        </w:tc>
        <w:tc>
          <w:tcPr>
            <w:tcW w:w="3119" w:type="dxa"/>
          </w:tcPr>
          <w:p w:rsidR="00A0668B" w:rsidRPr="00A83CAC" w:rsidRDefault="00A0668B" w:rsidP="00937760">
            <w:r w:rsidRPr="00A83CAC">
              <w:t>Снижение и ликвидация отрицательного воздействия на окружающую природную среду, сохранение, улучшение и рациональное использование природно-ресурсного потенциала</w:t>
            </w:r>
          </w:p>
        </w:tc>
      </w:tr>
    </w:tbl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C34257" w:rsidRDefault="00C34257">
      <w:pPr>
        <w:jc w:val="center"/>
      </w:pPr>
    </w:p>
    <w:p w:rsidR="00221D98" w:rsidRDefault="00221D98">
      <w:pPr>
        <w:jc w:val="center"/>
        <w:rPr>
          <w:color w:val="FF0000"/>
          <w:sz w:val="16"/>
          <w:szCs w:val="16"/>
        </w:rPr>
      </w:pPr>
    </w:p>
    <w:p w:rsidR="00221D98" w:rsidRDefault="00221D98"/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E62835" w:rsidRPr="00E62835">
        <w:t>10.11.2023 № 1360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ind w:left="8496"/>
        <w:jc w:val="right"/>
      </w:pPr>
      <w:r>
        <w:t>на 2017-2021 г</w:t>
      </w:r>
      <w:r w:rsidR="00A46FE0">
        <w:t>оды и на плановый период до 2026</w:t>
      </w:r>
      <w:r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A46FE0" w:rsidRDefault="00A46FE0" w:rsidP="00A46FE0">
      <w:pPr>
        <w:jc w:val="center"/>
      </w:pPr>
      <w:r>
        <w:t xml:space="preserve">Ресурсное обеспечение реализации муниципальной программы «Социальное развитие сел Александровского района </w:t>
      </w:r>
    </w:p>
    <w:p w:rsidR="00A46FE0" w:rsidRDefault="00A46FE0" w:rsidP="00A46FE0">
      <w:pPr>
        <w:jc w:val="center"/>
      </w:pPr>
      <w:r>
        <w:t>на 2017-2021 годы и на плановый период до 2026 года» за счет средств бюджета муниципального образования «Александровский район» и бюджета Томской области</w:t>
      </w:r>
    </w:p>
    <w:p w:rsidR="00A46FE0" w:rsidRDefault="00A46FE0" w:rsidP="00A46FE0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56"/>
        <w:gridCol w:w="2683"/>
        <w:gridCol w:w="2039"/>
        <w:gridCol w:w="580"/>
        <w:gridCol w:w="6"/>
        <w:gridCol w:w="277"/>
        <w:gridCol w:w="6"/>
        <w:gridCol w:w="278"/>
        <w:gridCol w:w="6"/>
        <w:gridCol w:w="419"/>
        <w:gridCol w:w="6"/>
        <w:gridCol w:w="419"/>
        <w:gridCol w:w="6"/>
        <w:gridCol w:w="993"/>
        <w:gridCol w:w="850"/>
        <w:gridCol w:w="992"/>
        <w:gridCol w:w="851"/>
        <w:gridCol w:w="850"/>
        <w:gridCol w:w="851"/>
        <w:gridCol w:w="709"/>
        <w:gridCol w:w="850"/>
      </w:tblGrid>
      <w:tr w:rsidR="00A46FE0" w:rsidRPr="001E28D9" w:rsidTr="001E28D9">
        <w:trPr>
          <w:cantSplit/>
          <w:trHeight w:val="850"/>
          <w:tblHeader/>
        </w:trPr>
        <w:tc>
          <w:tcPr>
            <w:tcW w:w="1355" w:type="dxa"/>
            <w:gridSpan w:val="2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 xml:space="preserve">Код </w:t>
            </w:r>
            <w:proofErr w:type="spellStart"/>
            <w:r w:rsidRPr="001E28D9">
              <w:t>аналитичес</w:t>
            </w:r>
            <w:proofErr w:type="spellEnd"/>
            <w:r w:rsidRPr="001E28D9">
              <w:t xml:space="preserve">-кой программной </w:t>
            </w:r>
            <w:proofErr w:type="spellStart"/>
            <w:r w:rsidRPr="001E28D9">
              <w:t>классифика-ции</w:t>
            </w:r>
            <w:proofErr w:type="spellEnd"/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Наименование мероприятия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Ответственный исполнитель, соисполнитель</w:t>
            </w:r>
          </w:p>
        </w:tc>
        <w:tc>
          <w:tcPr>
            <w:tcW w:w="1997" w:type="dxa"/>
            <w:gridSpan w:val="9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Код бюджетной классификации</w:t>
            </w:r>
          </w:p>
        </w:tc>
        <w:tc>
          <w:tcPr>
            <w:tcW w:w="6952" w:type="dxa"/>
            <w:gridSpan w:val="9"/>
            <w:shd w:val="clear" w:color="auto" w:fill="auto"/>
            <w:vAlign w:val="center"/>
          </w:tcPr>
          <w:p w:rsidR="00A46FE0" w:rsidRPr="001E28D9" w:rsidRDefault="00A46FE0" w:rsidP="00937760">
            <w:pPr>
              <w:jc w:val="center"/>
            </w:pPr>
            <w:r w:rsidRPr="001E28D9">
              <w:t>Расходы бюджета муниципального образования, тыс. рублей</w:t>
            </w:r>
          </w:p>
        </w:tc>
      </w:tr>
      <w:tr w:rsidR="00EA1035" w:rsidRPr="001E28D9" w:rsidTr="001E28D9">
        <w:trPr>
          <w:cantSplit/>
          <w:trHeight w:val="248"/>
          <w:tblHeader/>
        </w:trPr>
        <w:tc>
          <w:tcPr>
            <w:tcW w:w="599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ОМ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М</w:t>
            </w: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EA1035" w:rsidRPr="001E28D9" w:rsidRDefault="00EA1035" w:rsidP="00937760"/>
        </w:tc>
        <w:tc>
          <w:tcPr>
            <w:tcW w:w="2039" w:type="dxa"/>
            <w:vMerge/>
            <w:shd w:val="clear" w:color="auto" w:fill="auto"/>
            <w:vAlign w:val="center"/>
          </w:tcPr>
          <w:p w:rsidR="00EA1035" w:rsidRPr="001E28D9" w:rsidRDefault="00EA1035" w:rsidP="00937760"/>
        </w:tc>
        <w:tc>
          <w:tcPr>
            <w:tcW w:w="580" w:type="dxa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ГРБС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proofErr w:type="spellStart"/>
            <w:r w:rsidRPr="001E28D9">
              <w:t>Рз</w:t>
            </w:r>
            <w:proofErr w:type="spellEnd"/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proofErr w:type="spellStart"/>
            <w:r w:rsidRPr="001E28D9">
              <w:t>Пр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ЦС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A1035" w:rsidRPr="001E28D9" w:rsidRDefault="00EA1035" w:rsidP="00937760">
            <w:pPr>
              <w:jc w:val="center"/>
            </w:pPr>
            <w:r w:rsidRPr="001E28D9">
              <w:t>ВР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2017-2019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035" w:rsidRPr="001E28D9" w:rsidRDefault="00EA1035" w:rsidP="00EA1035">
            <w:pPr>
              <w:ind w:left="-102" w:right="-114"/>
              <w:jc w:val="center"/>
            </w:pPr>
            <w:r w:rsidRPr="001E28D9">
              <w:t>2026</w:t>
            </w:r>
          </w:p>
        </w:tc>
      </w:tr>
      <w:tr w:rsidR="00A46FE0" w:rsidRPr="001E28D9" w:rsidTr="001E28D9">
        <w:trPr>
          <w:trHeight w:val="266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contextualSpacing/>
              <w:rPr>
                <w:b/>
              </w:rPr>
            </w:pPr>
            <w:r w:rsidRPr="001E28D9"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29865,661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11603,7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14018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  <w:sz w:val="12"/>
              </w:rPr>
            </w:pPr>
            <w:r w:rsidRPr="001E28D9">
              <w:rPr>
                <w:bCs/>
                <w:sz w:val="12"/>
              </w:rPr>
              <w:t>10388,06125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</w:pPr>
            <w:r w:rsidRPr="001E28D9"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2459,3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812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713,39534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-</w:t>
            </w:r>
          </w:p>
        </w:tc>
      </w:tr>
      <w:tr w:rsidR="00B9743A" w:rsidRPr="001E28D9" w:rsidTr="001E28D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widowControl w:val="0"/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Создание условий для обеспечения перевозок воздушным транспортом:</w:t>
            </w:r>
          </w:p>
          <w:p w:rsidR="00EA1035" w:rsidRPr="001E28D9" w:rsidRDefault="00EA1035" w:rsidP="00937760">
            <w:pPr>
              <w:widowControl w:val="0"/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1)содержание вертолетных площадок по селам района;</w:t>
            </w:r>
          </w:p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2)содержание </w:t>
            </w:r>
            <w:r w:rsidRPr="001E28D9">
              <w:rPr>
                <w:rFonts w:cs="Arial"/>
              </w:rPr>
              <w:lastRenderedPageBreak/>
              <w:t>технологических зданий (аэропорт) по селам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lastRenderedPageBreak/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  <w:rPr>
                <w:bCs/>
              </w:rPr>
            </w:pPr>
            <w:r w:rsidRPr="001E28D9">
              <w:rPr>
                <w:bCs/>
              </w:rPr>
              <w:t>1221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547,582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B511D" w:rsidP="00EA1035">
            <w:pPr>
              <w:shd w:val="clear" w:color="FFFFFF" w:fill="FFFFFF"/>
              <w:ind w:left="-102" w:right="-114"/>
              <w:jc w:val="center"/>
            </w:pPr>
            <w:r w:rsidRPr="001E28D9">
              <w:t>570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8173,632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3210,72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1862,706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6"/>
              </w:rPr>
              <w:t>2662,87386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2545.35263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9743A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4635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9743A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4635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9743A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4635</w:t>
            </w:r>
          </w:p>
        </w:tc>
      </w:tr>
      <w:tr w:rsidR="00EA1035" w:rsidRPr="001E28D9" w:rsidTr="001E28D9">
        <w:trPr>
          <w:trHeight w:val="128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4254E8">
            <w:pPr>
              <w:shd w:val="clear" w:color="FFFFFF" w:fill="FFFFFF"/>
            </w:pPr>
            <w:r w:rsidRPr="001E28D9">
              <w:t xml:space="preserve">Капитальный  ремонт и (или) ремонт автомобильных дорог общего пользования местного значения 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21963,8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8200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8200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8"/>
                <w:lang w:val="en-US"/>
              </w:rPr>
              <w:t>8269.9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9892,3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379,949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  <w:lang w:val="en-US"/>
              </w:rPr>
            </w:pPr>
            <w:r w:rsidRPr="001E28D9">
              <w:rPr>
                <w:bCs/>
                <w:sz w:val="18"/>
                <w:lang w:val="en-US"/>
              </w:rPr>
              <w:t>435.258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520,64737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Создание условий для обеспечения перевозок водным транспортом:</w:t>
            </w:r>
          </w:p>
          <w:p w:rsidR="00EA1035" w:rsidRPr="001E28D9" w:rsidRDefault="00EA1035" w:rsidP="00937760">
            <w:pPr>
              <w:shd w:val="clear" w:color="FFFFFF" w:fill="FFFFFF"/>
            </w:pPr>
            <w:r w:rsidRPr="001E28D9">
              <w:t>1)обустройство сходней;</w:t>
            </w:r>
          </w:p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2)траление паромных причалов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970,888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319,169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286,91806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511D">
            <w:pPr>
              <w:shd w:val="clear" w:color="FFFFFF" w:fill="FFFFFF"/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300,63006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6B511D">
            <w:pPr>
              <w:ind w:left="-102" w:right="-108"/>
              <w:rPr>
                <w:sz w:val="18"/>
              </w:rPr>
            </w:pPr>
            <w:r w:rsidRPr="001E28D9">
              <w:rPr>
                <w:sz w:val="18"/>
                <w:lang w:val="en-US"/>
              </w:rPr>
              <w:t>318.81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9743A" w:rsidP="006B511D">
            <w:pPr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322,3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9743A" w:rsidP="006B511D">
            <w:pPr>
              <w:ind w:left="-102" w:right="-108"/>
              <w:rPr>
                <w:sz w:val="18"/>
              </w:rPr>
            </w:pPr>
            <w:r w:rsidRPr="001E28D9">
              <w:rPr>
                <w:sz w:val="18"/>
              </w:rPr>
              <w:t>322,3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9743A" w:rsidP="00937760">
            <w:r w:rsidRPr="001E28D9">
              <w:t>322,3</w:t>
            </w:r>
          </w:p>
        </w:tc>
      </w:tr>
      <w:tr w:rsidR="00EA1035" w:rsidRPr="001E28D9" w:rsidTr="001E28D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Установка знаков навигационного ограждения судового хода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  <w:sz w:val="18"/>
              </w:rPr>
            </w:pPr>
            <w:r w:rsidRPr="001E28D9">
              <w:rPr>
                <w:bCs/>
                <w:sz w:val="18"/>
              </w:rPr>
              <w:t>570,21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268,693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271,16704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299,071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sz w:val="18"/>
                <w:lang w:val="en-US"/>
              </w:rPr>
            </w:pPr>
            <w:r w:rsidRPr="001E28D9">
              <w:rPr>
                <w:sz w:val="18"/>
                <w:lang w:val="en-US"/>
              </w:rPr>
              <w:t>318.0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4254E8" w:rsidP="00937760">
            <w:pPr>
              <w:rPr>
                <w:sz w:val="18"/>
              </w:rPr>
            </w:pPr>
            <w:r w:rsidRPr="001E28D9">
              <w:rPr>
                <w:sz w:val="18"/>
              </w:rPr>
              <w:t>337,4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4254E8" w:rsidP="004254E8">
            <w:pPr>
              <w:ind w:left="-108" w:right="-108" w:firstLine="108"/>
              <w:rPr>
                <w:sz w:val="18"/>
              </w:rPr>
            </w:pPr>
            <w:r w:rsidRPr="001E28D9">
              <w:rPr>
                <w:sz w:val="18"/>
              </w:rPr>
              <w:t>337,4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4254E8" w:rsidP="00937760">
            <w:r w:rsidRPr="001E28D9">
              <w:t>337,4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Проведение выборов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1044,0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4254E8">
            <w:pPr>
              <w:ind w:left="-108" w:right="-108"/>
              <w:rPr>
                <w:bCs/>
              </w:rPr>
            </w:pPr>
            <w:r w:rsidRPr="001E28D9">
              <w:rPr>
                <w:bCs/>
              </w:rPr>
              <w:t>1247,57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widowControl w:val="0"/>
              <w:suppressAutoHyphens/>
              <w:jc w:val="both"/>
              <w:rPr>
                <w:rFonts w:eastAsia="Arial" w:cs="Mangal"/>
                <w:i/>
                <w:kern w:val="1"/>
                <w:u w:val="single"/>
                <w:lang w:bidi="hi-IN"/>
              </w:rPr>
            </w:pPr>
            <w:r w:rsidRPr="001E28D9">
              <w:rPr>
                <w:rFonts w:eastAsia="Arial" w:cs="Mangal"/>
                <w:kern w:val="1"/>
                <w:lang w:bidi="hi-I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r w:rsidRPr="001E28D9"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0C1023">
            <w:pPr>
              <w:ind w:right="-108"/>
              <w:jc w:val="center"/>
              <w:rPr>
                <w:bCs/>
              </w:rPr>
            </w:pPr>
            <w:r w:rsidRPr="001E28D9">
              <w:rPr>
                <w:bCs/>
              </w:rPr>
              <w:t>21159,025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r w:rsidRPr="001E28D9"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Компенсация местным бюджетам расходов по организации электроснабжения от дизельных электростанций (софинансирование)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2,146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1002,5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2,5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2,5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2,5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r w:rsidRPr="001E28D9">
              <w:t>2,5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C1023" w:rsidP="00937760">
            <w:r w:rsidRPr="001E28D9">
              <w:t>2,5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</w:rPr>
            </w:pPr>
            <w:r w:rsidRPr="001E28D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ind w:right="-70"/>
              <w:jc w:val="both"/>
            </w:pPr>
            <w:r w:rsidRPr="001E28D9">
              <w:t xml:space="preserve">Межбюджетные трансферты на содержание зимника </w:t>
            </w:r>
            <w:proofErr w:type="spellStart"/>
            <w:r w:rsidRPr="001E28D9">
              <w:t>б.н.п</w:t>
            </w:r>
            <w:proofErr w:type="spellEnd"/>
            <w:r w:rsidRPr="001E28D9">
              <w:t>. Медведево – п. Северный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</w:rPr>
              <w:t>4</w:t>
            </w:r>
            <w:r w:rsidRPr="001E28D9">
              <w:rPr>
                <w:bCs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400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2478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46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Проведение независимой оценки линий электропередач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 Администрации района, Главы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75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6167,2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Новоникольского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926,0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88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Назинского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15,063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36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Администрация Александровского сельского поселения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05076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20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</w:pPr>
            <w:r w:rsidRPr="001E28D9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59951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t>22356,8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t>21299,8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rPr>
                <w:lang w:val="en-US"/>
              </w:rPr>
              <w:t>21729.3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E05076">
            <w:pPr>
              <w:shd w:val="clear" w:color="FFFFFF" w:fill="FFFFFF"/>
              <w:ind w:left="-108" w:right="-108"/>
            </w:pPr>
            <w:r w:rsidRPr="001E28D9">
              <w:t>17091,3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04CB5" w:rsidP="00E05076">
            <w:pPr>
              <w:shd w:val="clear" w:color="FFFFFF" w:fill="FFFFFF"/>
              <w:ind w:left="-108" w:right="-108"/>
              <w:rPr>
                <w:sz w:val="18"/>
              </w:rPr>
            </w:pPr>
            <w:r w:rsidRPr="001E28D9">
              <w:rPr>
                <w:sz w:val="18"/>
              </w:rPr>
              <w:t>14816,4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04CB5" w:rsidP="00E05076">
            <w:pPr>
              <w:shd w:val="clear" w:color="FFFFFF" w:fill="FFFFFF"/>
              <w:ind w:left="-108" w:right="-108"/>
              <w:rPr>
                <w:sz w:val="18"/>
              </w:rPr>
            </w:pPr>
            <w:r w:rsidRPr="001E28D9">
              <w:rPr>
                <w:sz w:val="18"/>
              </w:rPr>
              <w:t>14816,4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sz w:val="18"/>
              </w:rPr>
            </w:pPr>
            <w:r w:rsidRPr="001E28D9">
              <w:rPr>
                <w:sz w:val="18"/>
              </w:rPr>
              <w:t>14816,4</w:t>
            </w:r>
          </w:p>
        </w:tc>
      </w:tr>
      <w:tr w:rsidR="00EA1035" w:rsidRPr="001E28D9" w:rsidTr="001E28D9">
        <w:trPr>
          <w:cantSplit/>
          <w:trHeight w:val="95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1800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t>Обеспечение софинансирования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187,25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3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</w:pPr>
            <w:r w:rsidRPr="001E28D9"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Отдел экономики,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613,166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  <w:sz w:val="18"/>
              </w:rPr>
              <w:t>215,199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99,0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C42F50" w:rsidP="00937760">
            <w:pPr>
              <w:rPr>
                <w:bCs/>
              </w:rPr>
            </w:pPr>
            <w:r w:rsidRPr="001E28D9">
              <w:rPr>
                <w:bCs/>
              </w:rPr>
              <w:t>122,7</w:t>
            </w:r>
          </w:p>
        </w:tc>
      </w:tr>
      <w:tr w:rsidR="00EA1035" w:rsidRPr="001E28D9" w:rsidTr="001E28D9">
        <w:trPr>
          <w:cantSplit/>
          <w:trHeight w:val="83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984,52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0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автомобиля для обеспечения перевозок в п. Северный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800,0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948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 xml:space="preserve">Приобретение </w:t>
            </w:r>
            <w:proofErr w:type="spellStart"/>
            <w:r w:rsidRPr="001E28D9">
              <w:rPr>
                <w:bCs/>
                <w:iCs/>
              </w:rPr>
              <w:t>пескоразбрасывателя</w:t>
            </w:r>
            <w:proofErr w:type="spellEnd"/>
            <w:r w:rsidRPr="001E28D9">
              <w:rPr>
                <w:bCs/>
                <w:iCs/>
              </w:rPr>
              <w:t xml:space="preserve"> марки ПРР-3.0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599.0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560,0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3E25">
            <w:pPr>
              <w:shd w:val="clear" w:color="FFFFFF" w:fill="FFFFFF"/>
              <w:ind w:left="-108" w:right="-108"/>
              <w:rPr>
                <w:bCs/>
              </w:rPr>
            </w:pPr>
            <w:r w:rsidRPr="001E28D9">
              <w:rPr>
                <w:bCs/>
                <w:sz w:val="18"/>
              </w:rPr>
              <w:t>181,89146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278,8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C42F50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280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6A0C4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9371A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9371A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 (областной бюджет)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6B3E25">
            <w:pPr>
              <w:shd w:val="clear" w:color="FFFFFF" w:fill="FFFFFF"/>
              <w:ind w:left="-108" w:right="-108"/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5937.93875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8163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8163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8163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 (районный бюджет)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9819,6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363719" w:rsidP="006B3E25">
            <w:pPr>
              <w:shd w:val="clear" w:color="FFFFFF" w:fill="FFFFFF"/>
              <w:ind w:left="-108"/>
              <w:rPr>
                <w:bCs/>
              </w:rPr>
            </w:pPr>
            <w:r w:rsidRPr="001E28D9">
              <w:rPr>
                <w:bCs/>
                <w:sz w:val="18"/>
              </w:rPr>
              <w:t>9819,6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9819,6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Обустройство микрорайона индивидуальной жилой застройки ул. Пролетарская-ул.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2D56E5">
            <w:pPr>
              <w:shd w:val="clear" w:color="FFFFFF" w:fill="FFFFFF"/>
              <w:ind w:left="-108" w:right="-108"/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45006,60892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Ремонтно- восстановительные работы, включая стоимость запасных частей асфальтосмесительной установки ДС-158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2D56E5">
            <w:pPr>
              <w:shd w:val="clear" w:color="FFFFFF" w:fill="FFFFFF"/>
              <w:ind w:left="-108" w:right="-108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16254,593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68,0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136,0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80,0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3000,0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помещения ФАП в с. Назино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  <w:sz w:val="14"/>
              </w:rPr>
            </w:pPr>
            <w:r w:rsidRPr="001E28D9">
              <w:rPr>
                <w:bCs/>
                <w:sz w:val="14"/>
              </w:rPr>
              <w:t>221,36399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Ремонт кровли гаража Администрации сельского поселения п. Северный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56,0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cantSplit/>
          <w:trHeight w:val="1134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39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both"/>
              <w:rPr>
                <w:bCs/>
                <w:iCs/>
              </w:rPr>
            </w:pPr>
            <w:r w:rsidRPr="001E28D9">
              <w:rPr>
                <w:bCs/>
                <w:iCs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750,0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pPr>
              <w:shd w:val="clear" w:color="FFFFFF" w:fill="FFFFFF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A46FE0" w:rsidRPr="001E28D9" w:rsidTr="001E28D9">
        <w:trPr>
          <w:trHeight w:val="399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r w:rsidRPr="001E28D9"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Первый заместитель Главы Александровского района; главный специалист по </w:t>
            </w:r>
            <w:r w:rsidRPr="001E28D9">
              <w:rPr>
                <w:rFonts w:cs="Arial"/>
              </w:rPr>
              <w:lastRenderedPageBreak/>
              <w:t>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lastRenderedPageBreak/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1573,956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r w:rsidRPr="001E28D9">
              <w:t>-</w:t>
            </w:r>
          </w:p>
        </w:tc>
      </w:tr>
      <w:tr w:rsidR="00EA1035" w:rsidRPr="001E28D9" w:rsidTr="001E28D9">
        <w:trPr>
          <w:trHeight w:val="24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143,0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r w:rsidRPr="001E28D9">
              <w:t>100,0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4CB5" w:rsidP="00937760">
            <w:r w:rsidRPr="001E28D9">
              <w:t>100,0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1180,14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504,166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763,462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631,9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</w:pPr>
            <w:r w:rsidRPr="001E28D9">
              <w:rPr>
                <w:bCs/>
              </w:rPr>
              <w:t>721,768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</w:pPr>
            <w:r w:rsidRPr="001E28D9">
              <w:t>307,4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363719" w:rsidP="00937760">
            <w:pPr>
              <w:shd w:val="clear" w:color="FFFFFF" w:fill="FFFFFF"/>
            </w:pPr>
            <w:r w:rsidRPr="001E28D9">
              <w:t>307,4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363719" w:rsidP="00937760">
            <w:pPr>
              <w:shd w:val="clear" w:color="FFFFFF" w:fill="FFFFFF"/>
            </w:pPr>
            <w:r w:rsidRPr="001E28D9">
              <w:t>307,4</w:t>
            </w:r>
          </w:p>
        </w:tc>
      </w:tr>
      <w:tr w:rsidR="00EA1035" w:rsidRPr="001E28D9" w:rsidTr="001E28D9">
        <w:trPr>
          <w:trHeight w:val="24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</w:t>
            </w:r>
            <w:r w:rsidRPr="001E28D9">
              <w:lastRenderedPageBreak/>
              <w:t>среднесрочным и краткосрочным кредитам, взятым малыми формами хозяйствования)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lastRenderedPageBreak/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5,466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1232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2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r w:rsidRPr="001E28D9">
              <w:t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12,995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A46FE0" w:rsidRPr="001E28D9" w:rsidTr="001E28D9">
        <w:trPr>
          <w:trHeight w:val="279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rPr>
                <w:b/>
              </w:rPr>
            </w:pPr>
            <w:r w:rsidRPr="001E28D9">
              <w:rPr>
                <w:b/>
              </w:rPr>
              <w:t>Задача 3.</w:t>
            </w:r>
            <w:r w:rsidRPr="001E28D9">
              <w:t xml:space="preserve"> </w:t>
            </w:r>
            <w:r w:rsidRPr="001E28D9"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Сбор и утилизация бытовых и промышленных отходов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863,74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288,0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288,0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C13AD2" w:rsidP="00937760">
            <w:pPr>
              <w:jc w:val="center"/>
              <w:rPr>
                <w:bCs/>
              </w:rPr>
            </w:pPr>
            <w:r w:rsidRPr="001E28D9">
              <w:rPr>
                <w:bCs/>
                <w:sz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/>
        </w:tc>
        <w:tc>
          <w:tcPr>
            <w:tcW w:w="851" w:type="dxa"/>
            <w:shd w:val="clear" w:color="auto" w:fill="auto"/>
          </w:tcPr>
          <w:p w:rsidR="00EA1035" w:rsidRPr="001E28D9" w:rsidRDefault="00EA1035" w:rsidP="00937760"/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/>
        </w:tc>
        <w:tc>
          <w:tcPr>
            <w:tcW w:w="850" w:type="dxa"/>
            <w:shd w:val="clear" w:color="auto" w:fill="auto"/>
          </w:tcPr>
          <w:p w:rsidR="00EA1035" w:rsidRPr="001E28D9" w:rsidRDefault="00EA1035" w:rsidP="00937760"/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Благоустройство сел района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674,57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1462,6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281429">
            <w:pPr>
              <w:ind w:right="-108"/>
              <w:rPr>
                <w:bCs/>
              </w:rPr>
            </w:pPr>
            <w:r w:rsidRPr="001E28D9">
              <w:rPr>
                <w:bCs/>
                <w:sz w:val="18"/>
              </w:rPr>
              <w:t>2013,163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0862DA" w:rsidP="00937760">
            <w:pPr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1934.7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0862DA" w:rsidP="00937760">
            <w:pPr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1934.7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0862DA" w:rsidP="00937760">
            <w:pPr>
              <w:rPr>
                <w:bCs/>
                <w:sz w:val="16"/>
                <w:lang w:val="en-US"/>
              </w:rPr>
            </w:pPr>
            <w:r w:rsidRPr="001E28D9">
              <w:rPr>
                <w:bCs/>
                <w:sz w:val="16"/>
                <w:lang w:val="en-US"/>
              </w:rPr>
              <w:t>1934.7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3071,465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44D67" w:rsidP="00937760">
            <w:pPr>
              <w:rPr>
                <w:sz w:val="16"/>
              </w:rPr>
            </w:pPr>
            <w:r w:rsidRPr="001E28D9">
              <w:rPr>
                <w:bCs/>
                <w:sz w:val="12"/>
              </w:rPr>
              <w:t>3255,85517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44D67" w:rsidP="00937760">
            <w:pPr>
              <w:rPr>
                <w:sz w:val="16"/>
              </w:rPr>
            </w:pPr>
            <w:r w:rsidRPr="001E28D9">
              <w:rPr>
                <w:bCs/>
                <w:sz w:val="16"/>
              </w:rPr>
              <w:t>3522,9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44D67" w:rsidP="00937760">
            <w:pPr>
              <w:rPr>
                <w:sz w:val="16"/>
              </w:rPr>
            </w:pPr>
            <w:r w:rsidRPr="001E28D9">
              <w:rPr>
                <w:bCs/>
                <w:sz w:val="16"/>
              </w:rPr>
              <w:t>3522,9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44D67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3522,9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673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Обслуживание объектов муниципальной собственности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1222,424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A0C47" w:rsidP="00937760">
            <w:pPr>
              <w:rPr>
                <w:sz w:val="16"/>
              </w:rPr>
            </w:pPr>
            <w:r w:rsidRPr="001E28D9">
              <w:rPr>
                <w:bCs/>
                <w:sz w:val="16"/>
              </w:rPr>
              <w:t>2533,70637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693C95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1562,0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693C95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1562,0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rPr>
                <w:sz w:val="16"/>
              </w:rPr>
            </w:pPr>
            <w:r w:rsidRPr="001E28D9">
              <w:rPr>
                <w:sz w:val="16"/>
              </w:rPr>
              <w:t>1562,0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Мероприятия по землеустройству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114,4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135,0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lang w:val="en-US"/>
              </w:rPr>
            </w:pPr>
            <w:r w:rsidRPr="001E28D9">
              <w:rPr>
                <w:lang w:val="en-US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val="en-US" w:eastAsia="en-US"/>
              </w:rPr>
            </w:pPr>
            <w:r w:rsidRPr="001E28D9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Ликвидация несанкционированных свалок, вывоз крупногабаритного мусор</w:t>
            </w:r>
            <w:r w:rsidR="002D56E5" w:rsidRPr="001E28D9">
              <w:rPr>
                <w:rFonts w:cs="Arial"/>
              </w:rPr>
              <w:t>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  <w:lang w:val="en-US"/>
              </w:rPr>
              <w:t>160.</w:t>
            </w:r>
            <w:r w:rsidRPr="001E28D9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2D56E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Утилизация ртутьсодержащих ламп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903</w:t>
            </w:r>
          </w:p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907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114,87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363719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229,74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363719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Обновление материально-технической базы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Приобретение и доставка горки для снежного городка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340,0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Капитальный ремонт ограждения кладбища в с. Новоникольское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  <w:sz w:val="16"/>
              </w:rPr>
              <w:t>768,9803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  <w:sz w:val="12"/>
              </w:rPr>
            </w:pPr>
            <w:r w:rsidRPr="001E28D9">
              <w:rPr>
                <w:bCs/>
                <w:sz w:val="12"/>
              </w:rPr>
              <w:t>1810,08086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jc w:val="center"/>
              <w:rPr>
                <w:bCs/>
                <w:sz w:val="12"/>
              </w:rPr>
            </w:pPr>
            <w:r w:rsidRPr="001E28D9">
              <w:rPr>
                <w:bCs/>
                <w:sz w:val="12"/>
              </w:rPr>
              <w:t>2412,8895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Текущий ремонт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693C95" w:rsidP="00937760">
            <w:pPr>
              <w:jc w:val="center"/>
              <w:rPr>
                <w:bCs/>
              </w:rPr>
            </w:pPr>
            <w:r w:rsidRPr="001E28D9">
              <w:rPr>
                <w:bCs/>
                <w:sz w:val="14"/>
              </w:rPr>
              <w:t>203,03549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450,0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Проведение специальной оценки условий труда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</w:pPr>
            <w:r w:rsidRPr="001E28D9">
              <w:lastRenderedPageBreak/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8400,0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950B23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</w:pPr>
            <w:r w:rsidRPr="001E28D9"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83" w:type="dxa"/>
            <w:shd w:val="clear" w:color="auto" w:fill="auto"/>
          </w:tcPr>
          <w:p w:rsidR="00950B23" w:rsidRPr="001E28D9" w:rsidRDefault="00950B23" w:rsidP="0093776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Капитальный ремонт ограждения кладбища в </w:t>
            </w:r>
            <w:proofErr w:type="spellStart"/>
            <w:r w:rsidRPr="001E28D9">
              <w:rPr>
                <w:rFonts w:cs="Arial"/>
              </w:rPr>
              <w:t>с.Лукашкин</w:t>
            </w:r>
            <w:proofErr w:type="spellEnd"/>
            <w:r w:rsidRPr="001E28D9">
              <w:rPr>
                <w:rFonts w:cs="Arial"/>
              </w:rPr>
              <w:t xml:space="preserve"> Яр Александровского района Томской области</w:t>
            </w:r>
          </w:p>
        </w:tc>
        <w:tc>
          <w:tcPr>
            <w:tcW w:w="2039" w:type="dxa"/>
            <w:shd w:val="clear" w:color="auto" w:fill="auto"/>
          </w:tcPr>
          <w:p w:rsidR="00950B23" w:rsidRPr="001E28D9" w:rsidRDefault="00950B23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14"/>
              </w:rPr>
            </w:pPr>
            <w:r w:rsidRPr="001E28D9">
              <w:rPr>
                <w:bCs/>
                <w:sz w:val="14"/>
              </w:rPr>
              <w:t>959,98999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B039B7" w:rsidP="00937760">
            <w:pPr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950B23" w:rsidRPr="001E28D9" w:rsidTr="001E28D9">
        <w:trPr>
          <w:trHeight w:val="1050"/>
        </w:trPr>
        <w:tc>
          <w:tcPr>
            <w:tcW w:w="599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8D9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83" w:type="dxa"/>
            <w:shd w:val="clear" w:color="auto" w:fill="auto"/>
          </w:tcPr>
          <w:p w:rsidR="00950B23" w:rsidRPr="001E28D9" w:rsidRDefault="00950B23" w:rsidP="00950B23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1E28D9">
              <w:rPr>
                <w:rFonts w:cs="Arial"/>
                <w:sz w:val="22"/>
                <w:szCs w:val="22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2039" w:type="dxa"/>
            <w:shd w:val="clear" w:color="auto" w:fill="auto"/>
          </w:tcPr>
          <w:p w:rsidR="00950B23" w:rsidRPr="001E28D9" w:rsidRDefault="00950B23" w:rsidP="00937760">
            <w:pPr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50B23" w:rsidRPr="001E28D9" w:rsidRDefault="00950B23" w:rsidP="00937760">
            <w:pPr>
              <w:jc w:val="center"/>
              <w:rPr>
                <w:bCs/>
                <w:sz w:val="22"/>
                <w:szCs w:val="22"/>
              </w:rPr>
            </w:pPr>
            <w:r w:rsidRPr="001E28D9">
              <w:rPr>
                <w:bCs/>
                <w:sz w:val="22"/>
                <w:szCs w:val="22"/>
              </w:rPr>
              <w:t>50,0</w:t>
            </w:r>
          </w:p>
        </w:tc>
      </w:tr>
      <w:tr w:rsidR="00A46FE0" w:rsidRPr="001E28D9" w:rsidTr="001E28D9">
        <w:trPr>
          <w:trHeight w:val="233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rPr>
                <w:b/>
                <w:bCs/>
              </w:rPr>
            </w:pPr>
            <w:r w:rsidRPr="001E28D9">
              <w:rPr>
                <w:b/>
              </w:rPr>
              <w:t>Задача 4.Регулирование численности безнадзорных животных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Регулирование численности безнадзорных животных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336,9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336,9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448,0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531,4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534,2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534,2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534,2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4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suppressAutoHyphens/>
              <w:autoSpaceDE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Администрация района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  <w:lang w:val="en-US"/>
              </w:rPr>
            </w:pPr>
            <w:r w:rsidRPr="001E28D9">
              <w:rPr>
                <w:bCs/>
                <w:lang w:val="en-US"/>
              </w:rPr>
              <w:t>300.0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300,0</w:t>
            </w:r>
          </w:p>
        </w:tc>
      </w:tr>
      <w:tr w:rsidR="00A46FE0" w:rsidRPr="001E28D9" w:rsidTr="001E28D9">
        <w:trPr>
          <w:trHeight w:val="258"/>
        </w:trPr>
        <w:tc>
          <w:tcPr>
            <w:tcW w:w="15026" w:type="dxa"/>
            <w:gridSpan w:val="22"/>
            <w:shd w:val="clear" w:color="auto" w:fill="auto"/>
            <w:noWrap/>
          </w:tcPr>
          <w:p w:rsidR="00A46FE0" w:rsidRPr="001E28D9" w:rsidRDefault="00A46FE0" w:rsidP="00937760">
            <w:pPr>
              <w:shd w:val="clear" w:color="FFFFFF" w:fill="FFFFFF"/>
              <w:rPr>
                <w:b/>
                <w:bCs/>
              </w:rPr>
            </w:pPr>
            <w:r w:rsidRPr="001E28D9">
              <w:rPr>
                <w:b/>
                <w:bCs/>
              </w:rPr>
              <w:t>Задача 5.Природоохранные мероприятия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Сбор и утилизация твердых коммунальных отходов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488,0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lastRenderedPageBreak/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Вывоз крупногабаритного мусора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160,0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Ликвидация мест несанкционированного размещения отходов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2500,0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950B23" w:rsidP="00937760">
            <w:pPr>
              <w:shd w:val="clear" w:color="FFFFFF" w:fill="FFFFFF"/>
              <w:jc w:val="center"/>
              <w:rPr>
                <w:bCs/>
                <w:sz w:val="16"/>
              </w:rPr>
            </w:pPr>
            <w:r w:rsidRPr="001E28D9">
              <w:rPr>
                <w:bCs/>
                <w:sz w:val="16"/>
              </w:rPr>
              <w:t>6251,0</w:t>
            </w:r>
          </w:p>
        </w:tc>
      </w:tr>
      <w:tr w:rsidR="00EA1035" w:rsidRPr="001E28D9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  <w:tr w:rsidR="00EA1035" w:rsidRPr="00A65A63" w:rsidTr="001E28D9">
        <w:trPr>
          <w:trHeight w:val="669"/>
        </w:trPr>
        <w:tc>
          <w:tcPr>
            <w:tcW w:w="59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</w:pPr>
            <w:r w:rsidRPr="001E28D9">
              <w:t>5</w:t>
            </w:r>
          </w:p>
        </w:tc>
        <w:tc>
          <w:tcPr>
            <w:tcW w:w="756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1E28D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3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E28D9">
              <w:rPr>
                <w:rFonts w:cs="Arial"/>
              </w:rPr>
              <w:t xml:space="preserve">Разработка проектно-сметной документации в целях реализации мероприятий, направленных </w:t>
            </w:r>
            <w:r w:rsidRPr="001E28D9">
              <w:rPr>
                <w:rFonts w:cs="Arial"/>
              </w:rPr>
              <w:lastRenderedPageBreak/>
              <w:t>на рекультивацию объектов размещения отходов, в том числе твердых коммунальных отходов</w:t>
            </w:r>
          </w:p>
        </w:tc>
        <w:tc>
          <w:tcPr>
            <w:tcW w:w="2039" w:type="dxa"/>
            <w:shd w:val="clear" w:color="auto" w:fill="auto"/>
          </w:tcPr>
          <w:p w:rsidR="00EA1035" w:rsidRPr="001E28D9" w:rsidRDefault="00EA1035" w:rsidP="00937760">
            <w:r w:rsidRPr="001E28D9">
              <w:lastRenderedPageBreak/>
              <w:t>Администрация района, Администрации поселений</w:t>
            </w:r>
          </w:p>
        </w:tc>
        <w:tc>
          <w:tcPr>
            <w:tcW w:w="586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901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7921,0</w:t>
            </w:r>
          </w:p>
        </w:tc>
        <w:tc>
          <w:tcPr>
            <w:tcW w:w="851" w:type="dxa"/>
            <w:shd w:val="clear" w:color="auto" w:fill="auto"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A1035" w:rsidRPr="001E28D9" w:rsidRDefault="00EA1035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1035" w:rsidRPr="00A65A63" w:rsidRDefault="00B039B7" w:rsidP="00937760">
            <w:pPr>
              <w:shd w:val="clear" w:color="FFFFFF" w:fill="FFFFFF"/>
              <w:jc w:val="center"/>
              <w:rPr>
                <w:bCs/>
              </w:rPr>
            </w:pPr>
            <w:r w:rsidRPr="001E28D9">
              <w:rPr>
                <w:bCs/>
              </w:rPr>
              <w:t>-</w:t>
            </w:r>
          </w:p>
        </w:tc>
      </w:tr>
    </w:tbl>
    <w:p w:rsidR="00A46FE0" w:rsidRDefault="00A46FE0">
      <w:pPr>
        <w:jc w:val="center"/>
      </w:pPr>
    </w:p>
    <w:p w:rsidR="00A46FE0" w:rsidRDefault="00A46FE0">
      <w:pPr>
        <w:jc w:val="center"/>
      </w:pPr>
    </w:p>
    <w:p w:rsidR="00A46FE0" w:rsidRDefault="00A46FE0">
      <w:pPr>
        <w:jc w:val="center"/>
      </w:pPr>
    </w:p>
    <w:p w:rsidR="00A46FE0" w:rsidRDefault="00A46FE0">
      <w:pPr>
        <w:jc w:val="center"/>
      </w:pPr>
    </w:p>
    <w:p w:rsidR="00A46FE0" w:rsidRDefault="00A46FE0">
      <w:pPr>
        <w:jc w:val="center"/>
      </w:pPr>
    </w:p>
    <w:p w:rsidR="00A46FE0" w:rsidRDefault="00A46FE0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7555ED" w:rsidRDefault="007555ED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0E3A72" w:rsidRDefault="000E3A72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E62835" w:rsidRPr="00E62835">
        <w:t>10.11.2023 № 1360</w:t>
      </w:r>
      <w:bookmarkStart w:id="0" w:name="_GoBack"/>
      <w:bookmarkEnd w:id="0"/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</w:t>
      </w:r>
      <w:r w:rsidR="007555ED">
        <w:t>оды и на плановый период до 2026</w:t>
      </w:r>
      <w:r>
        <w:t xml:space="preserve">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jc w:val="center"/>
      </w:pPr>
    </w:p>
    <w:p w:rsidR="00221D98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E28D9" w:rsidRDefault="001E28D9">
      <w:pPr>
        <w:jc w:val="center"/>
        <w:rPr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1"/>
        <w:gridCol w:w="1275"/>
        <w:gridCol w:w="1276"/>
        <w:gridCol w:w="1276"/>
        <w:gridCol w:w="1276"/>
        <w:gridCol w:w="1559"/>
        <w:gridCol w:w="1559"/>
        <w:gridCol w:w="1701"/>
        <w:gridCol w:w="1843"/>
      </w:tblGrid>
      <w:tr w:rsidR="001E28D9" w:rsidRPr="001E28D9" w:rsidTr="001E28D9">
        <w:trPr>
          <w:cantSplit/>
        </w:trPr>
        <w:tc>
          <w:tcPr>
            <w:tcW w:w="1417" w:type="dxa"/>
            <w:vMerge w:val="restart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Источники и направления  расходов</w:t>
            </w:r>
          </w:p>
        </w:tc>
        <w:tc>
          <w:tcPr>
            <w:tcW w:w="13326" w:type="dxa"/>
            <w:gridSpan w:val="9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Объем финансирования, в том числе по годам, тыс. руб.</w:t>
            </w:r>
          </w:p>
        </w:tc>
      </w:tr>
      <w:tr w:rsidR="001E28D9" w:rsidRPr="001E28D9" w:rsidTr="001E28D9">
        <w:trPr>
          <w:cantSplit/>
        </w:trPr>
        <w:tc>
          <w:tcPr>
            <w:tcW w:w="1417" w:type="dxa"/>
            <w:vMerge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 w:firstLine="108"/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shd w:val="clear" w:color="auto" w:fill="auto"/>
          </w:tcPr>
          <w:p w:rsidR="001E28D9" w:rsidRPr="001E28D9" w:rsidRDefault="001E28D9" w:rsidP="00AE2C9F">
            <w:pPr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2026</w:t>
            </w:r>
          </w:p>
        </w:tc>
      </w:tr>
      <w:tr w:rsidR="001E28D9" w:rsidRPr="001E28D9" w:rsidTr="001E28D9">
        <w:tc>
          <w:tcPr>
            <w:tcW w:w="1417" w:type="dxa"/>
          </w:tcPr>
          <w:p w:rsidR="001E28D9" w:rsidRPr="001E28D9" w:rsidRDefault="001E28D9" w:rsidP="00AE2C9F">
            <w:pPr>
              <w:ind w:right="-195"/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561" w:type="dxa"/>
          </w:tcPr>
          <w:p w:rsidR="001E28D9" w:rsidRPr="001E28D9" w:rsidRDefault="001E28D9" w:rsidP="00AE2C9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212299,99544</w:t>
            </w:r>
          </w:p>
        </w:tc>
        <w:tc>
          <w:tcPr>
            <w:tcW w:w="1275" w:type="dxa"/>
          </w:tcPr>
          <w:p w:rsidR="001E28D9" w:rsidRPr="001E28D9" w:rsidRDefault="001E28D9" w:rsidP="00AE2C9F">
            <w:pPr>
              <w:ind w:left="-107" w:right="-109" w:firstLine="107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74264,44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17467,209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7" w:right="-109" w:hanging="1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23545,20644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23778,96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36212,99759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32036,1</w:t>
            </w:r>
          </w:p>
        </w:tc>
        <w:tc>
          <w:tcPr>
            <w:tcW w:w="1701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31586,1</w:t>
            </w:r>
          </w:p>
        </w:tc>
        <w:tc>
          <w:tcPr>
            <w:tcW w:w="1843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31586,1</w:t>
            </w:r>
          </w:p>
        </w:tc>
      </w:tr>
      <w:tr w:rsidR="001E28D9" w:rsidRPr="001E28D9" w:rsidTr="001E28D9">
        <w:trPr>
          <w:trHeight w:val="754"/>
        </w:trPr>
        <w:tc>
          <w:tcPr>
            <w:tcW w:w="1417" w:type="dxa"/>
          </w:tcPr>
          <w:p w:rsidR="001E28D9" w:rsidRPr="001E28D9" w:rsidRDefault="001E28D9" w:rsidP="00AE2C9F">
            <w:pPr>
              <w:ind w:right="-195"/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1561" w:type="dxa"/>
          </w:tcPr>
          <w:p w:rsidR="001E28D9" w:rsidRPr="001E28D9" w:rsidRDefault="001E28D9" w:rsidP="00AE2C9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230176,863</w:t>
            </w:r>
          </w:p>
        </w:tc>
        <w:tc>
          <w:tcPr>
            <w:tcW w:w="1275" w:type="dxa"/>
          </w:tcPr>
          <w:p w:rsidR="001E28D9" w:rsidRPr="001E28D9" w:rsidRDefault="001E28D9" w:rsidP="00AE2C9F">
            <w:pPr>
              <w:ind w:left="-107" w:right="-109" w:firstLine="107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90206,601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30335,0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7" w:right="-109" w:hanging="1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31015,162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19648,8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47439,74113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23821</w:t>
            </w:r>
          </w:p>
        </w:tc>
        <w:tc>
          <w:tcPr>
            <w:tcW w:w="1701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23821</w:t>
            </w:r>
          </w:p>
        </w:tc>
        <w:tc>
          <w:tcPr>
            <w:tcW w:w="1843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15658</w:t>
            </w:r>
          </w:p>
        </w:tc>
      </w:tr>
      <w:tr w:rsidR="001E28D9" w:rsidRPr="001E28D9" w:rsidTr="001E28D9">
        <w:tc>
          <w:tcPr>
            <w:tcW w:w="1417" w:type="dxa"/>
          </w:tcPr>
          <w:p w:rsidR="001E28D9" w:rsidRPr="001E28D9" w:rsidRDefault="001E28D9" w:rsidP="00AE2C9F">
            <w:pPr>
              <w:ind w:right="-195"/>
              <w:jc w:val="both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Итого</w:t>
            </w:r>
          </w:p>
        </w:tc>
        <w:tc>
          <w:tcPr>
            <w:tcW w:w="1561" w:type="dxa"/>
          </w:tcPr>
          <w:p w:rsidR="001E28D9" w:rsidRPr="001E28D9" w:rsidRDefault="001E28D9" w:rsidP="00AE2C9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442476,85844</w:t>
            </w:r>
          </w:p>
        </w:tc>
        <w:tc>
          <w:tcPr>
            <w:tcW w:w="1275" w:type="dxa"/>
          </w:tcPr>
          <w:p w:rsidR="001E28D9" w:rsidRPr="001E28D9" w:rsidRDefault="001E28D9" w:rsidP="00AE2C9F">
            <w:pPr>
              <w:ind w:left="-107" w:right="-109" w:firstLine="107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164471,041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47802,209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7" w:right="-109" w:hanging="1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54560,36844</w:t>
            </w:r>
          </w:p>
        </w:tc>
        <w:tc>
          <w:tcPr>
            <w:tcW w:w="1276" w:type="dxa"/>
          </w:tcPr>
          <w:p w:rsidR="001E28D9" w:rsidRPr="001E28D9" w:rsidRDefault="001E28D9" w:rsidP="00AE2C9F">
            <w:pPr>
              <w:ind w:left="-108" w:right="-109"/>
              <w:rPr>
                <w:sz w:val="22"/>
                <w:szCs w:val="22"/>
                <w:highlight w:val="yellow"/>
              </w:rPr>
            </w:pPr>
            <w:r w:rsidRPr="001E28D9">
              <w:rPr>
                <w:sz w:val="22"/>
                <w:szCs w:val="22"/>
              </w:rPr>
              <w:t>43427,76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83652,73872</w:t>
            </w:r>
          </w:p>
        </w:tc>
        <w:tc>
          <w:tcPr>
            <w:tcW w:w="1559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55857,1</w:t>
            </w:r>
          </w:p>
        </w:tc>
        <w:tc>
          <w:tcPr>
            <w:tcW w:w="1701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55407,1</w:t>
            </w:r>
          </w:p>
        </w:tc>
        <w:tc>
          <w:tcPr>
            <w:tcW w:w="1843" w:type="dxa"/>
            <w:shd w:val="clear" w:color="auto" w:fill="auto"/>
          </w:tcPr>
          <w:p w:rsidR="001E28D9" w:rsidRPr="001E28D9" w:rsidRDefault="001E28D9" w:rsidP="00AE2C9F">
            <w:pPr>
              <w:ind w:left="-108" w:right="-110" w:firstLine="108"/>
              <w:rPr>
                <w:sz w:val="22"/>
                <w:szCs w:val="22"/>
              </w:rPr>
            </w:pPr>
            <w:r w:rsidRPr="001E28D9">
              <w:rPr>
                <w:sz w:val="22"/>
                <w:szCs w:val="22"/>
              </w:rPr>
              <w:t>47244,1</w:t>
            </w:r>
          </w:p>
        </w:tc>
      </w:tr>
    </w:tbl>
    <w:p w:rsidR="001E28D9" w:rsidRPr="000E3A72" w:rsidRDefault="001E28D9">
      <w:pPr>
        <w:jc w:val="center"/>
        <w:rPr>
          <w:sz w:val="24"/>
          <w:szCs w:val="24"/>
        </w:rPr>
      </w:pPr>
    </w:p>
    <w:p w:rsidR="00221D98" w:rsidRPr="000E3A72" w:rsidRDefault="00221D98">
      <w:pPr>
        <w:rPr>
          <w:sz w:val="24"/>
          <w:szCs w:val="24"/>
        </w:rPr>
      </w:pPr>
    </w:p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1C" w:rsidRDefault="00CE741C">
      <w:r>
        <w:separator/>
      </w:r>
    </w:p>
  </w:endnote>
  <w:endnote w:type="continuationSeparator" w:id="0">
    <w:p w:rsidR="00CE741C" w:rsidRDefault="00C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41" w:rsidRDefault="00B26441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B26441" w:rsidRDefault="00B2644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41" w:rsidRDefault="00B2644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1C" w:rsidRDefault="00CE741C">
      <w:r>
        <w:separator/>
      </w:r>
    </w:p>
  </w:footnote>
  <w:footnote w:type="continuationSeparator" w:id="0">
    <w:p w:rsidR="00CE741C" w:rsidRDefault="00CE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41" w:rsidRDefault="00B2644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62835">
      <w:rPr>
        <w:noProof/>
      </w:rPr>
      <w:t>27</w:t>
    </w:r>
    <w:r>
      <w:fldChar w:fldCharType="end"/>
    </w:r>
  </w:p>
  <w:p w:rsidR="00B26441" w:rsidRDefault="00B264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7720E"/>
    <w:rsid w:val="000862DA"/>
    <w:rsid w:val="00092642"/>
    <w:rsid w:val="000C1023"/>
    <w:rsid w:val="000E3A72"/>
    <w:rsid w:val="001E28D9"/>
    <w:rsid w:val="001E31F4"/>
    <w:rsid w:val="00221D98"/>
    <w:rsid w:val="00271EAC"/>
    <w:rsid w:val="00281429"/>
    <w:rsid w:val="002D56E5"/>
    <w:rsid w:val="00303FD7"/>
    <w:rsid w:val="00363719"/>
    <w:rsid w:val="003E739B"/>
    <w:rsid w:val="00405336"/>
    <w:rsid w:val="004254E8"/>
    <w:rsid w:val="00455674"/>
    <w:rsid w:val="00516CFE"/>
    <w:rsid w:val="00693C95"/>
    <w:rsid w:val="006A0C47"/>
    <w:rsid w:val="006A72B2"/>
    <w:rsid w:val="006B3E25"/>
    <w:rsid w:val="006B511D"/>
    <w:rsid w:val="007555ED"/>
    <w:rsid w:val="007644A0"/>
    <w:rsid w:val="00791371"/>
    <w:rsid w:val="007A12C5"/>
    <w:rsid w:val="008417D2"/>
    <w:rsid w:val="00845798"/>
    <w:rsid w:val="00846DAD"/>
    <w:rsid w:val="008536BB"/>
    <w:rsid w:val="00923505"/>
    <w:rsid w:val="00937760"/>
    <w:rsid w:val="00943AAA"/>
    <w:rsid w:val="00944D67"/>
    <w:rsid w:val="00950B23"/>
    <w:rsid w:val="009D40D0"/>
    <w:rsid w:val="009F43C2"/>
    <w:rsid w:val="00A0668B"/>
    <w:rsid w:val="00A13577"/>
    <w:rsid w:val="00A3690F"/>
    <w:rsid w:val="00A46FE0"/>
    <w:rsid w:val="00A8766A"/>
    <w:rsid w:val="00A92261"/>
    <w:rsid w:val="00AC3D91"/>
    <w:rsid w:val="00B039B7"/>
    <w:rsid w:val="00B04CB5"/>
    <w:rsid w:val="00B26441"/>
    <w:rsid w:val="00B9743A"/>
    <w:rsid w:val="00BE28EF"/>
    <w:rsid w:val="00C13AD2"/>
    <w:rsid w:val="00C34257"/>
    <w:rsid w:val="00C42F50"/>
    <w:rsid w:val="00C66E22"/>
    <w:rsid w:val="00CE741C"/>
    <w:rsid w:val="00D12D12"/>
    <w:rsid w:val="00D66330"/>
    <w:rsid w:val="00D93AFF"/>
    <w:rsid w:val="00E00408"/>
    <w:rsid w:val="00E05076"/>
    <w:rsid w:val="00E53A1A"/>
    <w:rsid w:val="00E62835"/>
    <w:rsid w:val="00E9371A"/>
    <w:rsid w:val="00EA1035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adm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2023-11-13T07:55:00Z</cp:lastPrinted>
  <dcterms:created xsi:type="dcterms:W3CDTF">2023-11-13T07:56:00Z</dcterms:created>
  <dcterms:modified xsi:type="dcterms:W3CDTF">2023-11-13T07:56:00Z</dcterms:modified>
</cp:coreProperties>
</file>