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5B" w:rsidRDefault="00F260DC" w:rsidP="00F260D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260DC">
        <w:rPr>
          <w:rFonts w:ascii="Times New Roman" w:hAnsi="Times New Roman"/>
          <w:b/>
          <w:sz w:val="28"/>
          <w:szCs w:val="28"/>
        </w:rPr>
        <w:t xml:space="preserve">Томская транспортная прокуратура разъясняет, в каких случаях происходит компенсация морального вреда, </w:t>
      </w:r>
      <w:r w:rsidR="00A0015B" w:rsidRPr="00F260DC">
        <w:rPr>
          <w:rFonts w:ascii="Times New Roman" w:hAnsi="Times New Roman"/>
          <w:b/>
          <w:sz w:val="28"/>
          <w:szCs w:val="28"/>
        </w:rPr>
        <w:t>независимо от подлежащего возмещению имущественного вреда.</w:t>
      </w:r>
    </w:p>
    <w:p w:rsidR="00F260DC" w:rsidRPr="00F260DC" w:rsidRDefault="00F260DC" w:rsidP="00F260DC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F260DC" w:rsidRPr="00F260DC" w:rsidRDefault="00F260DC" w:rsidP="00F260D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>Так согласно абзацу 4 главы 59 Гражданского кодекса РФ компенсация морального вреда, независимо от подлежащего возмещению имущественного вреда возможна в следующих случаях:</w:t>
      </w:r>
    </w:p>
    <w:p w:rsidR="00A0015B" w:rsidRPr="00F260DC" w:rsidRDefault="00A0015B" w:rsidP="00F260D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 xml:space="preserve">Компенсация морального вреда осуществляется независимо от вины </w:t>
      </w:r>
      <w:proofErr w:type="spellStart"/>
      <w:r w:rsidRPr="00F260DC">
        <w:rPr>
          <w:rFonts w:ascii="Times New Roman" w:hAnsi="Times New Roman"/>
          <w:sz w:val="28"/>
          <w:szCs w:val="28"/>
        </w:rPr>
        <w:t>причинителя</w:t>
      </w:r>
      <w:proofErr w:type="spellEnd"/>
      <w:r w:rsidRPr="00F260DC">
        <w:rPr>
          <w:rFonts w:ascii="Times New Roman" w:hAnsi="Times New Roman"/>
          <w:sz w:val="28"/>
          <w:szCs w:val="28"/>
        </w:rPr>
        <w:t xml:space="preserve">  вреда в случаях, когда:</w:t>
      </w:r>
    </w:p>
    <w:p w:rsidR="00A0015B" w:rsidRPr="00F260DC" w:rsidRDefault="00A0015B" w:rsidP="00F260D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>вред причинен жизни или здоровью гражданина источником повышенной опасности;</w:t>
      </w:r>
    </w:p>
    <w:p w:rsidR="00A0015B" w:rsidRPr="00F260DC" w:rsidRDefault="00A0015B" w:rsidP="00F260D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>вред причинен гражданину в результате его незаконного осуждения, незаконного привлечения к уголовной ответственности, незаконного применения в качестве меры пресечения заключения под стражу или подписки о невыезде, незаконного наложения административного взыскания в виде ареста или исправительных работ;</w:t>
      </w:r>
    </w:p>
    <w:p w:rsidR="00A0015B" w:rsidRPr="00F260DC" w:rsidRDefault="00A0015B" w:rsidP="00F260D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>вред причинен распространением сведений, порочащих честь, достоинство и деловую репутацию;</w:t>
      </w:r>
    </w:p>
    <w:p w:rsidR="00A0015B" w:rsidRPr="00F260DC" w:rsidRDefault="00A0015B" w:rsidP="00F260DC">
      <w:pPr>
        <w:pStyle w:val="a6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>в иных случаях, предусмотренных законом.</w:t>
      </w:r>
    </w:p>
    <w:p w:rsidR="00A0015B" w:rsidRPr="00F260DC" w:rsidRDefault="00A0015B" w:rsidP="00F260D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>Компенсация морального вреда осуществляется в денежной форме.</w:t>
      </w:r>
    </w:p>
    <w:p w:rsidR="00A0015B" w:rsidRPr="00F260DC" w:rsidRDefault="00A0015B" w:rsidP="00F260D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 xml:space="preserve">Размер компенсации морального вреда определяется судом в зависимости от характера причиненных потерпевшему физических и нравственных страданий, а также степени вины </w:t>
      </w:r>
      <w:proofErr w:type="spellStart"/>
      <w:r w:rsidRPr="00F260DC">
        <w:rPr>
          <w:rFonts w:ascii="Times New Roman" w:hAnsi="Times New Roman"/>
          <w:sz w:val="28"/>
          <w:szCs w:val="28"/>
        </w:rPr>
        <w:t>причинителя</w:t>
      </w:r>
      <w:proofErr w:type="spellEnd"/>
      <w:r w:rsidRPr="00F260DC">
        <w:rPr>
          <w:rFonts w:ascii="Times New Roman" w:hAnsi="Times New Roman"/>
          <w:sz w:val="28"/>
          <w:szCs w:val="28"/>
        </w:rPr>
        <w:t xml:space="preserve"> вреда в случаях, когда вина является основанием возмещения вреда. При определении размера компенсации вреда должны учитываться требования разумности и справедливости.</w:t>
      </w:r>
    </w:p>
    <w:p w:rsidR="00A0015B" w:rsidRPr="00F260DC" w:rsidRDefault="00A0015B" w:rsidP="00F260D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260DC">
        <w:rPr>
          <w:rFonts w:ascii="Times New Roman" w:hAnsi="Times New Roman"/>
          <w:sz w:val="28"/>
          <w:szCs w:val="28"/>
        </w:rPr>
        <w:t>Характер физических и нравственных страданий оценивается судом с учетом фактических обстоятельств, при которых был причинен моральный вред, и индивидуальных особенностей потерпевшего.</w:t>
      </w:r>
    </w:p>
    <w:sectPr w:rsidR="00A0015B" w:rsidRPr="00F260DC" w:rsidSect="004251C8">
      <w:headerReference w:type="even" r:id="rId7"/>
      <w:headerReference w:type="default" r:id="rId8"/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45" w:rsidRDefault="00ED2C45" w:rsidP="00465EA4">
      <w:r>
        <w:separator/>
      </w:r>
    </w:p>
  </w:endnote>
  <w:endnote w:type="continuationSeparator" w:id="0">
    <w:p w:rsidR="00ED2C45" w:rsidRDefault="00ED2C45" w:rsidP="00465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45" w:rsidRDefault="00ED2C45" w:rsidP="00465EA4">
      <w:r>
        <w:separator/>
      </w:r>
    </w:p>
  </w:footnote>
  <w:footnote w:type="continuationSeparator" w:id="0">
    <w:p w:rsidR="00ED2C45" w:rsidRDefault="00ED2C45" w:rsidP="00465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0A2" w:rsidRDefault="0070766B" w:rsidP="003B60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0EE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20A2" w:rsidRDefault="00ED2C4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0A2" w:rsidRDefault="0070766B" w:rsidP="003B60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0EE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6DBA">
      <w:rPr>
        <w:rStyle w:val="a5"/>
        <w:noProof/>
      </w:rPr>
      <w:t>4</w:t>
    </w:r>
    <w:r>
      <w:rPr>
        <w:rStyle w:val="a5"/>
      </w:rPr>
      <w:fldChar w:fldCharType="end"/>
    </w:r>
  </w:p>
  <w:p w:rsidR="00E320A2" w:rsidRDefault="00ED2C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5E1D"/>
    <w:multiLevelType w:val="multilevel"/>
    <w:tmpl w:val="D5E8DBDC"/>
    <w:lvl w:ilvl="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2C462C61"/>
    <w:multiLevelType w:val="hybridMultilevel"/>
    <w:tmpl w:val="E42029F6"/>
    <w:lvl w:ilvl="0" w:tplc="D3AAA9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4D0953"/>
    <w:multiLevelType w:val="hybridMultilevel"/>
    <w:tmpl w:val="E0689F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060F67"/>
    <w:multiLevelType w:val="hybridMultilevel"/>
    <w:tmpl w:val="3C6C7E76"/>
    <w:lvl w:ilvl="0" w:tplc="0BC03E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7F1D"/>
    <w:rsid w:val="000429C7"/>
    <w:rsid w:val="000776B4"/>
    <w:rsid w:val="000D51EE"/>
    <w:rsid w:val="00111C63"/>
    <w:rsid w:val="00120CE7"/>
    <w:rsid w:val="00122C4D"/>
    <w:rsid w:val="0016116F"/>
    <w:rsid w:val="001A03F7"/>
    <w:rsid w:val="001C0EE9"/>
    <w:rsid w:val="001E52B7"/>
    <w:rsid w:val="00207A42"/>
    <w:rsid w:val="0025590D"/>
    <w:rsid w:val="00255A79"/>
    <w:rsid w:val="00284D2C"/>
    <w:rsid w:val="00297230"/>
    <w:rsid w:val="002A0EA8"/>
    <w:rsid w:val="002D0C93"/>
    <w:rsid w:val="002F5F57"/>
    <w:rsid w:val="003A1F9D"/>
    <w:rsid w:val="003B4DD2"/>
    <w:rsid w:val="003B6A50"/>
    <w:rsid w:val="003D3E25"/>
    <w:rsid w:val="003E6B02"/>
    <w:rsid w:val="0043157C"/>
    <w:rsid w:val="004338CA"/>
    <w:rsid w:val="00465EA4"/>
    <w:rsid w:val="004E774E"/>
    <w:rsid w:val="00562321"/>
    <w:rsid w:val="00585386"/>
    <w:rsid w:val="005B47A4"/>
    <w:rsid w:val="0061369A"/>
    <w:rsid w:val="0070766B"/>
    <w:rsid w:val="00711D45"/>
    <w:rsid w:val="00754E90"/>
    <w:rsid w:val="00764CC7"/>
    <w:rsid w:val="007A23A1"/>
    <w:rsid w:val="007F6DBA"/>
    <w:rsid w:val="0085265A"/>
    <w:rsid w:val="00855A5E"/>
    <w:rsid w:val="009014A5"/>
    <w:rsid w:val="00954ED5"/>
    <w:rsid w:val="009561E2"/>
    <w:rsid w:val="0099482D"/>
    <w:rsid w:val="009B3D49"/>
    <w:rsid w:val="00A0015B"/>
    <w:rsid w:val="00A74056"/>
    <w:rsid w:val="00A94959"/>
    <w:rsid w:val="00A95D69"/>
    <w:rsid w:val="00AB47C6"/>
    <w:rsid w:val="00AB4AEF"/>
    <w:rsid w:val="00AD536D"/>
    <w:rsid w:val="00AE11E2"/>
    <w:rsid w:val="00BB3AAC"/>
    <w:rsid w:val="00BB63B4"/>
    <w:rsid w:val="00BC778D"/>
    <w:rsid w:val="00BF0580"/>
    <w:rsid w:val="00BF16E2"/>
    <w:rsid w:val="00BF20FE"/>
    <w:rsid w:val="00CB73E4"/>
    <w:rsid w:val="00CD0592"/>
    <w:rsid w:val="00CD754A"/>
    <w:rsid w:val="00CE4AA2"/>
    <w:rsid w:val="00D26570"/>
    <w:rsid w:val="00D64AE1"/>
    <w:rsid w:val="00DD12FE"/>
    <w:rsid w:val="00DD2538"/>
    <w:rsid w:val="00DD5958"/>
    <w:rsid w:val="00DF5950"/>
    <w:rsid w:val="00E34E1C"/>
    <w:rsid w:val="00EC1747"/>
    <w:rsid w:val="00ED2C45"/>
    <w:rsid w:val="00EE37DC"/>
    <w:rsid w:val="00EF6B14"/>
    <w:rsid w:val="00F17DA1"/>
    <w:rsid w:val="00F25B53"/>
    <w:rsid w:val="00F260DC"/>
    <w:rsid w:val="00F56D87"/>
    <w:rsid w:val="00F853E5"/>
    <w:rsid w:val="00F867C7"/>
    <w:rsid w:val="00F97F1D"/>
    <w:rsid w:val="00FC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0DC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F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F5F5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2F5F5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3">
    <w:name w:val="header"/>
    <w:basedOn w:val="a"/>
    <w:link w:val="a4"/>
    <w:rsid w:val="00CD754A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CD754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CD754A"/>
  </w:style>
  <w:style w:type="paragraph" w:styleId="a6">
    <w:name w:val="No Spacing"/>
    <w:uiPriority w:val="1"/>
    <w:qFormat/>
    <w:rsid w:val="00CD75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F5950"/>
  </w:style>
  <w:style w:type="paragraph" w:customStyle="1" w:styleId="ConsNonformat">
    <w:name w:val="ConsNonformat"/>
    <w:link w:val="ConsNonformat0"/>
    <w:rsid w:val="00255A7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255A79"/>
    <w:rPr>
      <w:rFonts w:ascii="Courier New" w:eastAsia="Arial" w:hAnsi="Courier New" w:cs="Courier New"/>
      <w:sz w:val="20"/>
      <w:szCs w:val="20"/>
      <w:lang w:eastAsia="ar-SA"/>
    </w:rPr>
  </w:style>
  <w:style w:type="character" w:styleId="a7">
    <w:name w:val="Placeholder Text"/>
    <w:basedOn w:val="a0"/>
    <w:uiPriority w:val="99"/>
    <w:semiHidden/>
    <w:rsid w:val="000429C7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BF16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zstp</dc:creator>
  <cp:keywords/>
  <dc:description/>
  <cp:lastModifiedBy>Admin</cp:lastModifiedBy>
  <cp:revision>2</cp:revision>
  <cp:lastPrinted>2017-01-25T08:35:00Z</cp:lastPrinted>
  <dcterms:created xsi:type="dcterms:W3CDTF">2020-12-27T13:10:00Z</dcterms:created>
  <dcterms:modified xsi:type="dcterms:W3CDTF">2020-12-27T13:10:00Z</dcterms:modified>
</cp:coreProperties>
</file>