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0" w:rsidRPr="008D4933" w:rsidRDefault="00981900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        ПРОТОКОЛ</w:t>
      </w:r>
      <w:r w:rsidR="00C477D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5C3F7D"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81900" w:rsidRPr="008D4933" w:rsidRDefault="00981900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 заседания районной комиссии по безопасности дорожного движения муниципального образования «Александровский район»</w:t>
      </w:r>
    </w:p>
    <w:p w:rsidR="005C3F7D" w:rsidRPr="008D4933" w:rsidRDefault="005C3F7D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2203CD" w:rsidRPr="008D4933" w:rsidRDefault="002E36BB" w:rsidP="005C3F7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5C3F7D" w:rsidRPr="008D4933">
        <w:rPr>
          <w:rFonts w:ascii="Times New Roman" w:hAnsi="Times New Roman" w:cs="Times New Roman"/>
          <w:sz w:val="20"/>
          <w:szCs w:val="20"/>
        </w:rPr>
        <w:t>.</w:t>
      </w:r>
      <w:r w:rsidR="00C477D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="005C3F7D" w:rsidRPr="008D4933">
        <w:rPr>
          <w:rFonts w:ascii="Times New Roman" w:hAnsi="Times New Roman" w:cs="Times New Roman"/>
          <w:sz w:val="20"/>
          <w:szCs w:val="20"/>
        </w:rPr>
        <w:t>.2023</w:t>
      </w:r>
      <w:r w:rsidR="002203CD" w:rsidRPr="008D4933">
        <w:rPr>
          <w:rFonts w:ascii="Times New Roman" w:hAnsi="Times New Roman" w:cs="Times New Roman"/>
          <w:sz w:val="20"/>
          <w:szCs w:val="20"/>
        </w:rPr>
        <w:t xml:space="preserve">     </w:t>
      </w:r>
      <w:r w:rsidR="005C3F7D" w:rsidRPr="008D49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63146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C3F7D" w:rsidRPr="008D4933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4</w:t>
      </w:r>
      <w:r w:rsidR="002203CD" w:rsidRPr="008D49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C3F7D" w:rsidRPr="008D493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81900" w:rsidRPr="008D4933" w:rsidRDefault="002203C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1</w:t>
      </w:r>
      <w:r w:rsidR="002E36BB">
        <w:rPr>
          <w:rFonts w:ascii="Times New Roman" w:hAnsi="Times New Roman" w:cs="Times New Roman"/>
          <w:sz w:val="20"/>
          <w:szCs w:val="20"/>
        </w:rPr>
        <w:t>1</w:t>
      </w:r>
      <w:r w:rsidRPr="008D4933">
        <w:rPr>
          <w:rFonts w:ascii="Times New Roman" w:hAnsi="Times New Roman" w:cs="Times New Roman"/>
          <w:sz w:val="20"/>
          <w:szCs w:val="20"/>
        </w:rPr>
        <w:t>:</w:t>
      </w:r>
      <w:r w:rsidR="002E36BB">
        <w:rPr>
          <w:rFonts w:ascii="Times New Roman" w:hAnsi="Times New Roman" w:cs="Times New Roman"/>
          <w:sz w:val="20"/>
          <w:szCs w:val="20"/>
        </w:rPr>
        <w:t>30</w:t>
      </w:r>
      <w:r w:rsidRPr="008D4933">
        <w:rPr>
          <w:rFonts w:ascii="Times New Roman" w:hAnsi="Times New Roman" w:cs="Times New Roman"/>
          <w:sz w:val="20"/>
          <w:szCs w:val="20"/>
        </w:rPr>
        <w:t xml:space="preserve"> час</w:t>
      </w:r>
      <w:r w:rsidR="00981900" w:rsidRPr="008D493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81900" w:rsidRPr="008D4933" w:rsidRDefault="00981900" w:rsidP="005C3F7D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с.</w:t>
      </w:r>
      <w:r w:rsidR="00311171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Александровское, ул. Ленина д.8</w:t>
      </w:r>
    </w:p>
    <w:p w:rsidR="00981900" w:rsidRPr="008D4933" w:rsidRDefault="00981900" w:rsidP="005C3F7D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Актовый зал Администрации Александровского района</w:t>
      </w:r>
    </w:p>
    <w:p w:rsidR="00981900" w:rsidRPr="008D4933" w:rsidRDefault="00981900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</w:p>
    <w:p w:rsidR="00981900" w:rsidRPr="008D4933" w:rsidRDefault="00981900">
      <w:pPr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Председатель комиссии - Глава Александровского района Мумбер Виктор Петрович;</w:t>
      </w:r>
    </w:p>
    <w:p w:rsidR="00981900" w:rsidRPr="008D4933" w:rsidRDefault="0098190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ПРИНИМАЛИ УЧАСТИЕ В РАБОТЕ КОМИССИИ:</w:t>
      </w:r>
    </w:p>
    <w:tbl>
      <w:tblPr>
        <w:tblW w:w="9559" w:type="dxa"/>
        <w:tblLook w:val="04A0" w:firstRow="1" w:lastRow="0" w:firstColumn="1" w:lastColumn="0" w:noHBand="0" w:noVBand="1"/>
      </w:tblPr>
      <w:tblGrid>
        <w:gridCol w:w="9559"/>
      </w:tblGrid>
      <w:tr w:rsidR="00981900" w:rsidRPr="008D493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559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p w:rsidR="00981900" w:rsidRPr="008D4933" w:rsidRDefault="009819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Члены КБДД: по списку- </w:t>
            </w:r>
            <w:r w:rsidR="00F100A6">
              <w:rPr>
                <w:rFonts w:ascii="Times New Roman" w:hAnsi="Times New Roman" w:cs="Times New Roman"/>
                <w:sz w:val="20"/>
                <w:szCs w:val="20"/>
              </w:rPr>
              <w:t>7;</w:t>
            </w: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900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Присутствуют:</w:t>
            </w:r>
          </w:p>
          <w:p w:rsidR="00F100A6" w:rsidRPr="00F100A6" w:rsidRDefault="00F100A6" w:rsidP="00F100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0A6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Александровского района-начальник Отдела общественной безопасности и контролю за строительством</w:t>
            </w:r>
          </w:p>
          <w:p w:rsidR="00F100A6" w:rsidRPr="00F100A6" w:rsidRDefault="00F100A6" w:rsidP="00F100A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0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Панов Сергей Федорович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981900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КБДД </w:t>
            </w: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ГО и ЧС</w:t>
            </w:r>
          </w:p>
          <w:p w:rsidR="00981900" w:rsidRP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Федонина Валентина Борисовна;</w:t>
            </w:r>
          </w:p>
          <w:p w:rsidR="00CF2A2B" w:rsidRDefault="00776A55" w:rsidP="00EB1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дорожного надзора</w:t>
            </w:r>
            <w:r w:rsidR="002E1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A2B" w:rsidRPr="00CF2A2B">
              <w:rPr>
                <w:rFonts w:ascii="Times New Roman" w:hAnsi="Times New Roman" w:cs="Times New Roman"/>
                <w:sz w:val="20"/>
                <w:szCs w:val="20"/>
              </w:rPr>
              <w:t>ГИБДД МО МВД России «Стре</w:t>
            </w:r>
            <w:bookmarkStart w:id="0" w:name="_GoBack"/>
            <w:bookmarkEnd w:id="0"/>
            <w:r w:rsidR="00CF2A2B" w:rsidRPr="00CF2A2B">
              <w:rPr>
                <w:rFonts w:ascii="Times New Roman" w:hAnsi="Times New Roman" w:cs="Times New Roman"/>
                <w:sz w:val="20"/>
                <w:szCs w:val="20"/>
              </w:rPr>
              <w:t>жевской» УМВД России по Томской области</w:t>
            </w:r>
          </w:p>
          <w:p w:rsidR="00CF2A2B" w:rsidRPr="00CF2A2B" w:rsidRDefault="00776A55" w:rsidP="00EB1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Бердыгожаев Марат Ыйманалыевич</w:t>
            </w:r>
            <w:r w:rsidR="00CF2A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4933" w:rsidRPr="008D4933" w:rsidRDefault="008D4933" w:rsidP="00EB1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>Глава Александровского сельского поселения</w:t>
            </w:r>
          </w:p>
          <w:p w:rsidR="00981900" w:rsidRDefault="005C3F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Пьянков Д.В</w:t>
            </w:r>
            <w:r w:rsidR="008D4933"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.;</w:t>
            </w:r>
          </w:p>
          <w:p w:rsidR="00CF2A2B" w:rsidRPr="00EF77A8" w:rsidRDefault="00776A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0785677"/>
            <w:r>
              <w:rPr>
                <w:rFonts w:ascii="Times New Roman" w:hAnsi="Times New Roman" w:cs="Times New Roman"/>
                <w:sz w:val="20"/>
                <w:szCs w:val="20"/>
              </w:rPr>
              <w:t>И.о.д</w:t>
            </w:r>
            <w:r w:rsidR="00EF77A8" w:rsidRPr="00EF77A8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="007765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F77A8" w:rsidRPr="00EF77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унитарного предприятия «Жилкомсервис» Александровского сельского поселения</w:t>
            </w:r>
          </w:p>
          <w:bookmarkEnd w:id="1"/>
          <w:p w:rsidR="00CF2A2B" w:rsidRDefault="0077657E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Голубых Святослав Сергеевич</w:t>
            </w:r>
            <w:r w:rsidR="00EF77A8" w:rsidRPr="00EF7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EF77A8" w:rsidRDefault="00EF77A8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 34 ПСЧ 4 ПСО ФПС ГПС ГУ МЧС России по Томской области</w:t>
            </w:r>
          </w:p>
          <w:p w:rsidR="00EF77A8" w:rsidRPr="00EF77A8" w:rsidRDefault="00EF77A8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Савотин Илья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4933" w:rsidRPr="008D4933" w:rsidRDefault="008D4933" w:rsidP="008D49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муниципального казенного учреждения </w:t>
            </w:r>
            <w:r w:rsidR="00054FA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Александровского района Томской области</w:t>
            </w:r>
            <w:r w:rsidR="00054F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493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D4933" w:rsidRDefault="009819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Зубкова Елена Викторовна</w:t>
            </w:r>
            <w:r w:rsidR="008D4933" w:rsidRPr="008D4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EF77A8" w:rsidRPr="00EF77A8" w:rsidRDefault="00EF77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B1F52" w:rsidRDefault="00EB1F52" w:rsidP="00EB1F52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  <w:r w:rsidRPr="008D4933">
              <w:rPr>
                <w:sz w:val="20"/>
                <w:szCs w:val="20"/>
              </w:rPr>
              <w:t>Приглашенные:</w:t>
            </w:r>
          </w:p>
          <w:p w:rsidR="00FE792B" w:rsidRPr="00FE792B" w:rsidRDefault="00FE792B" w:rsidP="00FE792B">
            <w:pPr>
              <w:pStyle w:val="a3"/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FE792B">
              <w:rPr>
                <w:b/>
                <w:bCs/>
                <w:sz w:val="20"/>
                <w:szCs w:val="20"/>
              </w:rPr>
              <w:t>Парфенова Ирина Владимировна – главный редактор газеты «Северянка»;</w:t>
            </w:r>
          </w:p>
          <w:p w:rsidR="00FE792B" w:rsidRPr="008D4933" w:rsidRDefault="00FE792B" w:rsidP="00FE792B">
            <w:pPr>
              <w:pStyle w:val="a3"/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981900" w:rsidRPr="00EF77A8" w:rsidRDefault="00981900" w:rsidP="00EB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>Комиссия решила утвердить следующую</w:t>
            </w:r>
          </w:p>
          <w:p w:rsidR="00981900" w:rsidRDefault="009819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>ПОВЕСТКУ</w:t>
            </w:r>
            <w:r w:rsidR="00EF77A8" w:rsidRPr="00EF7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7A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EF77A8" w:rsidRPr="008D4933" w:rsidRDefault="00EF77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E792B" w:rsidRPr="00FE792B" w:rsidRDefault="00EF77A8" w:rsidP="00FE792B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792B">
        <w:rPr>
          <w:rFonts w:ascii="Times New Roman" w:hAnsi="Times New Roman" w:cs="Times New Roman"/>
          <w:b/>
          <w:sz w:val="20"/>
          <w:szCs w:val="20"/>
        </w:rPr>
        <w:t>1.</w:t>
      </w:r>
      <w:r w:rsidR="00FE792B" w:rsidRPr="00FE792B">
        <w:t xml:space="preserve"> </w:t>
      </w:r>
      <w:r w:rsidR="00FE792B" w:rsidRPr="00FE792B">
        <w:rPr>
          <w:rFonts w:ascii="Times New Roman" w:hAnsi="Times New Roman" w:cs="Times New Roman"/>
          <w:b/>
          <w:sz w:val="20"/>
          <w:szCs w:val="20"/>
        </w:rPr>
        <w:t>О состоянии аварийности на автомобильных дорогах на территории Александровского района по итогам 11 месяцев 2023 года, о принятых мерах по повышению безопасности дорожного движения, разработке первоочередных мер,</w:t>
      </w:r>
      <w:r w:rsidR="00A60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792B" w:rsidRPr="00FE792B">
        <w:rPr>
          <w:rFonts w:ascii="Times New Roman" w:hAnsi="Times New Roman" w:cs="Times New Roman"/>
          <w:b/>
          <w:sz w:val="20"/>
          <w:szCs w:val="20"/>
        </w:rPr>
        <w:t>направленных на устранение причин и условий совершения дорожно-транспортных происшествий.</w:t>
      </w:r>
      <w:r w:rsidR="00FE792B" w:rsidRPr="00FE792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E792B" w:rsidRPr="00FE792B" w:rsidRDefault="00FE792B" w:rsidP="00FE792B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792B">
        <w:rPr>
          <w:rFonts w:ascii="Times New Roman" w:hAnsi="Times New Roman" w:cs="Times New Roman"/>
          <w:bCs/>
          <w:sz w:val="20"/>
          <w:szCs w:val="20"/>
        </w:rPr>
        <w:t>Выступления:</w:t>
      </w:r>
    </w:p>
    <w:p w:rsidR="00FE792B" w:rsidRPr="00FE792B" w:rsidRDefault="00776A55" w:rsidP="00FE792B">
      <w:pPr>
        <w:numPr>
          <w:ilvl w:val="0"/>
          <w:numId w:val="4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" w:name="_Hlk155690284"/>
      <w:r w:rsidRPr="00776A55">
        <w:rPr>
          <w:rFonts w:ascii="Times New Roman" w:hAnsi="Times New Roman" w:cs="Times New Roman"/>
          <w:b/>
          <w:sz w:val="20"/>
          <w:szCs w:val="20"/>
        </w:rPr>
        <w:t>Бердыгожаев</w:t>
      </w:r>
      <w:bookmarkEnd w:id="2"/>
      <w:r w:rsidRPr="00776A55">
        <w:rPr>
          <w:rFonts w:ascii="Times New Roman" w:hAnsi="Times New Roman" w:cs="Times New Roman"/>
          <w:b/>
          <w:sz w:val="20"/>
          <w:szCs w:val="20"/>
        </w:rPr>
        <w:t xml:space="preserve"> Марат Ыйманалыевич </w:t>
      </w:r>
      <w:r w:rsidR="00FE792B" w:rsidRPr="00FE792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776A55">
        <w:rPr>
          <w:rFonts w:ascii="Times New Roman" w:hAnsi="Times New Roman" w:cs="Times New Roman"/>
          <w:bCs/>
          <w:sz w:val="20"/>
          <w:szCs w:val="20"/>
        </w:rPr>
        <w:t xml:space="preserve">Государственный инспектор дорожного надзора  </w:t>
      </w:r>
      <w:r w:rsidR="00FE792B" w:rsidRPr="00FE792B">
        <w:rPr>
          <w:rFonts w:ascii="Times New Roman" w:hAnsi="Times New Roman" w:cs="Times New Roman"/>
          <w:bCs/>
          <w:sz w:val="20"/>
          <w:szCs w:val="20"/>
        </w:rPr>
        <w:t>ГИБДД МО МВД России «Стрежевской» УМВД России по Томской области;</w:t>
      </w:r>
    </w:p>
    <w:p w:rsidR="00FE792B" w:rsidRPr="00FE792B" w:rsidRDefault="00FE792B" w:rsidP="00FE792B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E792B" w:rsidRPr="00FE792B" w:rsidRDefault="00FE792B" w:rsidP="00FE792B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92B">
        <w:rPr>
          <w:rFonts w:ascii="Times New Roman" w:hAnsi="Times New Roman" w:cs="Times New Roman"/>
          <w:b/>
          <w:sz w:val="20"/>
          <w:szCs w:val="20"/>
        </w:rPr>
        <w:t xml:space="preserve">2. О мерах, принимаемых для обеспечения безопасности дорожного движения на автомобильных дорогах в зимний период 2023-2024 г, </w:t>
      </w:r>
      <w:r w:rsidR="00054FAB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Pr="00FE792B">
        <w:rPr>
          <w:rFonts w:ascii="Times New Roman" w:hAnsi="Times New Roman" w:cs="Times New Roman"/>
          <w:b/>
          <w:sz w:val="20"/>
          <w:szCs w:val="20"/>
        </w:rPr>
        <w:t>готовност</w:t>
      </w:r>
      <w:r w:rsidR="00054FAB">
        <w:rPr>
          <w:rFonts w:ascii="Times New Roman" w:hAnsi="Times New Roman" w:cs="Times New Roman"/>
          <w:b/>
          <w:sz w:val="20"/>
          <w:szCs w:val="20"/>
        </w:rPr>
        <w:t>и</w:t>
      </w:r>
      <w:r w:rsidRPr="00FE792B">
        <w:rPr>
          <w:rFonts w:ascii="Times New Roman" w:hAnsi="Times New Roman" w:cs="Times New Roman"/>
          <w:b/>
          <w:sz w:val="20"/>
          <w:szCs w:val="20"/>
        </w:rPr>
        <w:t xml:space="preserve"> муниципальных служб</w:t>
      </w:r>
      <w:r w:rsidR="00AF74ED">
        <w:rPr>
          <w:rFonts w:ascii="Times New Roman" w:hAnsi="Times New Roman" w:cs="Times New Roman"/>
          <w:b/>
          <w:sz w:val="20"/>
          <w:szCs w:val="20"/>
        </w:rPr>
        <w:t xml:space="preserve"> и подрядных организаций </w:t>
      </w:r>
      <w:r w:rsidRPr="00FE792B">
        <w:rPr>
          <w:rFonts w:ascii="Times New Roman" w:hAnsi="Times New Roman" w:cs="Times New Roman"/>
          <w:b/>
          <w:sz w:val="20"/>
          <w:szCs w:val="20"/>
        </w:rPr>
        <w:t xml:space="preserve"> к</w:t>
      </w:r>
      <w:r w:rsidR="00AF74ED">
        <w:rPr>
          <w:rFonts w:ascii="Times New Roman" w:hAnsi="Times New Roman" w:cs="Times New Roman"/>
          <w:b/>
          <w:sz w:val="20"/>
          <w:szCs w:val="20"/>
        </w:rPr>
        <w:t xml:space="preserve"> работе</w:t>
      </w:r>
      <w:r w:rsidRPr="00FE79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74ED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Pr="00FE792B">
        <w:rPr>
          <w:rFonts w:ascii="Times New Roman" w:hAnsi="Times New Roman" w:cs="Times New Roman"/>
          <w:b/>
          <w:sz w:val="20"/>
          <w:szCs w:val="20"/>
        </w:rPr>
        <w:t xml:space="preserve">их содержанию </w:t>
      </w:r>
      <w:r w:rsidR="00AF74ED">
        <w:rPr>
          <w:rFonts w:ascii="Times New Roman" w:hAnsi="Times New Roman" w:cs="Times New Roman"/>
          <w:b/>
          <w:sz w:val="20"/>
          <w:szCs w:val="20"/>
        </w:rPr>
        <w:t>в Новогодние праздничные и выходные дни</w:t>
      </w:r>
      <w:r w:rsidRPr="00FE792B">
        <w:rPr>
          <w:rFonts w:ascii="Times New Roman" w:hAnsi="Times New Roman" w:cs="Times New Roman"/>
          <w:b/>
          <w:sz w:val="20"/>
          <w:szCs w:val="20"/>
        </w:rPr>
        <w:t>.</w:t>
      </w:r>
    </w:p>
    <w:p w:rsidR="00FE792B" w:rsidRPr="00FE792B" w:rsidRDefault="00FE792B" w:rsidP="00FE792B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792B">
        <w:rPr>
          <w:rFonts w:ascii="Times New Roman" w:hAnsi="Times New Roman" w:cs="Times New Roman"/>
          <w:bCs/>
          <w:sz w:val="20"/>
          <w:szCs w:val="20"/>
        </w:rPr>
        <w:t>Выступления:</w:t>
      </w:r>
    </w:p>
    <w:p w:rsidR="00FE792B" w:rsidRPr="00FE792B" w:rsidRDefault="00FE792B" w:rsidP="00FE792B">
      <w:pPr>
        <w:numPr>
          <w:ilvl w:val="0"/>
          <w:numId w:val="4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792B">
        <w:rPr>
          <w:rFonts w:ascii="Times New Roman" w:hAnsi="Times New Roman" w:cs="Times New Roman"/>
          <w:b/>
          <w:sz w:val="20"/>
          <w:szCs w:val="20"/>
        </w:rPr>
        <w:t>Пьянков  Денис Васильевич</w:t>
      </w:r>
      <w:r w:rsidRPr="00FE792B">
        <w:rPr>
          <w:rFonts w:ascii="Times New Roman" w:hAnsi="Times New Roman" w:cs="Times New Roman"/>
          <w:bCs/>
          <w:sz w:val="20"/>
          <w:szCs w:val="20"/>
        </w:rPr>
        <w:t xml:space="preserve"> - Глава Александровского сельского поселения;</w:t>
      </w:r>
    </w:p>
    <w:p w:rsidR="00FE792B" w:rsidRPr="00FE792B" w:rsidRDefault="0077657E" w:rsidP="00A60A64">
      <w:pPr>
        <w:numPr>
          <w:ilvl w:val="0"/>
          <w:numId w:val="4"/>
        </w:numPr>
        <w:shd w:val="clear" w:color="auto" w:fill="FFFFFF"/>
        <w:ind w:left="709" w:hanging="34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657E">
        <w:rPr>
          <w:rFonts w:ascii="Times New Roman" w:hAnsi="Times New Roman" w:cs="Times New Roman"/>
          <w:b/>
          <w:sz w:val="20"/>
          <w:szCs w:val="20"/>
        </w:rPr>
        <w:t xml:space="preserve">Голубых Святослав Сергеевич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="00FE792B" w:rsidRPr="00FE792B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И.о. </w:t>
      </w:r>
      <w:r w:rsidR="00FE792B" w:rsidRPr="00FE792B">
        <w:rPr>
          <w:rFonts w:ascii="Times New Roman" w:hAnsi="Times New Roman" w:cs="Times New Roman"/>
          <w:bCs/>
          <w:sz w:val="20"/>
          <w:szCs w:val="20"/>
        </w:rPr>
        <w:t>директор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FE792B" w:rsidRPr="00FE792B">
        <w:rPr>
          <w:rFonts w:ascii="Times New Roman" w:hAnsi="Times New Roman" w:cs="Times New Roman"/>
          <w:bCs/>
          <w:sz w:val="20"/>
          <w:szCs w:val="20"/>
        </w:rPr>
        <w:t xml:space="preserve"> МУП «Жилкомсервис» Александровского</w:t>
      </w:r>
      <w:r w:rsidR="00A60A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792B" w:rsidRPr="00FE792B">
        <w:rPr>
          <w:rFonts w:ascii="Times New Roman" w:hAnsi="Times New Roman" w:cs="Times New Roman"/>
          <w:bCs/>
          <w:sz w:val="20"/>
          <w:szCs w:val="20"/>
        </w:rPr>
        <w:t>сельского поселения.</w:t>
      </w:r>
    </w:p>
    <w:p w:rsidR="00FE792B" w:rsidRPr="00FE792B" w:rsidRDefault="00FE792B" w:rsidP="00FE792B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E792B" w:rsidRPr="00FE792B" w:rsidRDefault="00FE792B" w:rsidP="00FE792B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92B">
        <w:rPr>
          <w:rFonts w:ascii="Times New Roman" w:hAnsi="Times New Roman" w:cs="Times New Roman"/>
          <w:b/>
          <w:sz w:val="20"/>
          <w:szCs w:val="20"/>
        </w:rPr>
        <w:t>3. О деятельности районной комиссии по безопасности дорожного движения в 2023 году, утверждени</w:t>
      </w:r>
      <w:r w:rsidR="00A60A48">
        <w:rPr>
          <w:rFonts w:ascii="Times New Roman" w:hAnsi="Times New Roman" w:cs="Times New Roman"/>
          <w:b/>
          <w:sz w:val="20"/>
          <w:szCs w:val="20"/>
        </w:rPr>
        <w:t>е</w:t>
      </w:r>
      <w:r w:rsidRPr="00FE792B">
        <w:rPr>
          <w:rFonts w:ascii="Times New Roman" w:hAnsi="Times New Roman" w:cs="Times New Roman"/>
          <w:b/>
          <w:sz w:val="20"/>
          <w:szCs w:val="20"/>
        </w:rPr>
        <w:t xml:space="preserve"> плана работы комиссии БДД на 2024 год.</w:t>
      </w:r>
    </w:p>
    <w:p w:rsidR="00FE792B" w:rsidRPr="00FE792B" w:rsidRDefault="00FE792B" w:rsidP="00FE792B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792B">
        <w:rPr>
          <w:rFonts w:ascii="Times New Roman" w:hAnsi="Times New Roman" w:cs="Times New Roman"/>
          <w:bCs/>
          <w:sz w:val="20"/>
          <w:szCs w:val="20"/>
        </w:rPr>
        <w:t>Выступления:</w:t>
      </w:r>
    </w:p>
    <w:p w:rsidR="00FE792B" w:rsidRPr="00FE792B" w:rsidRDefault="00FE792B" w:rsidP="00FE792B">
      <w:pPr>
        <w:numPr>
          <w:ilvl w:val="0"/>
          <w:numId w:val="4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792B">
        <w:rPr>
          <w:rFonts w:ascii="Times New Roman" w:hAnsi="Times New Roman" w:cs="Times New Roman"/>
          <w:b/>
          <w:sz w:val="20"/>
          <w:szCs w:val="20"/>
        </w:rPr>
        <w:t>Федонина Валентина Борисовна</w:t>
      </w:r>
      <w:r w:rsidRPr="00FE792B">
        <w:rPr>
          <w:rFonts w:ascii="Times New Roman" w:hAnsi="Times New Roman" w:cs="Times New Roman"/>
          <w:bCs/>
          <w:sz w:val="20"/>
          <w:szCs w:val="20"/>
        </w:rPr>
        <w:t>-Главный специалист по ГО и ЧС Администрации района.</w:t>
      </w:r>
    </w:p>
    <w:p w:rsidR="00981900" w:rsidRPr="008D4933" w:rsidRDefault="00981900" w:rsidP="00FE792B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РЕШЕНИЕ.</w:t>
      </w:r>
    </w:p>
    <w:p w:rsidR="00981900" w:rsidRPr="008D4933" w:rsidRDefault="00981900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_Hlk127451753"/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№1:</w:t>
      </w:r>
    </w:p>
    <w:p w:rsidR="00981900" w:rsidRPr="008D4933" w:rsidRDefault="00981900" w:rsidP="000002DF">
      <w:pPr>
        <w:numPr>
          <w:ilvl w:val="1"/>
          <w:numId w:val="1"/>
        </w:numPr>
        <w:shd w:val="clear" w:color="auto" w:fill="FFFFFF"/>
        <w:ind w:firstLine="491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09399525"/>
      <w:bookmarkEnd w:id="3"/>
      <w:r w:rsidRPr="008D4933">
        <w:rPr>
          <w:rFonts w:ascii="Times New Roman" w:hAnsi="Times New Roman" w:cs="Times New Roman"/>
          <w:sz w:val="20"/>
          <w:szCs w:val="20"/>
        </w:rPr>
        <w:t xml:space="preserve">Информацию  </w:t>
      </w:r>
      <w:r w:rsidR="00244D43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="00776A55" w:rsidRPr="00776A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Бердыгожаев</w:t>
      </w:r>
      <w:r w:rsidR="00776A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 М.Ы</w:t>
      </w:r>
      <w:r w:rsidR="00FE792B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244D43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-принять к сведению;</w:t>
      </w:r>
    </w:p>
    <w:p w:rsidR="008257FD" w:rsidRPr="008D4933" w:rsidRDefault="008257FD" w:rsidP="000002DF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На основе анализа аварийности по итогам </w:t>
      </w:r>
      <w:r w:rsidR="00FE792B">
        <w:rPr>
          <w:rFonts w:ascii="Times New Roman" w:hAnsi="Times New Roman" w:cs="Times New Roman"/>
          <w:sz w:val="20"/>
          <w:szCs w:val="20"/>
        </w:rPr>
        <w:t>11</w:t>
      </w:r>
      <w:r w:rsidR="001716A4">
        <w:rPr>
          <w:rFonts w:ascii="Times New Roman" w:hAnsi="Times New Roman" w:cs="Times New Roman"/>
          <w:sz w:val="20"/>
          <w:szCs w:val="20"/>
        </w:rPr>
        <w:t xml:space="preserve"> месяцев</w:t>
      </w:r>
      <w:r w:rsidR="00F85B4A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202</w:t>
      </w:r>
      <w:r w:rsidR="00F85B4A" w:rsidRPr="008D4933">
        <w:rPr>
          <w:rFonts w:ascii="Times New Roman" w:hAnsi="Times New Roman" w:cs="Times New Roman"/>
          <w:sz w:val="20"/>
          <w:szCs w:val="20"/>
        </w:rPr>
        <w:t>3</w:t>
      </w:r>
      <w:r w:rsidRPr="008D4933">
        <w:rPr>
          <w:rFonts w:ascii="Times New Roman" w:hAnsi="Times New Roman" w:cs="Times New Roman"/>
          <w:sz w:val="20"/>
          <w:szCs w:val="20"/>
        </w:rPr>
        <w:t xml:space="preserve"> года</w:t>
      </w:r>
      <w:r w:rsidR="00F85B4A" w:rsidRPr="008D4933">
        <w:rPr>
          <w:rFonts w:ascii="Times New Roman" w:hAnsi="Times New Roman" w:cs="Times New Roman"/>
          <w:sz w:val="20"/>
          <w:szCs w:val="20"/>
        </w:rPr>
        <w:t xml:space="preserve"> продолжить работу, </w:t>
      </w:r>
      <w:r w:rsidR="00F85B4A" w:rsidRPr="008D4933">
        <w:rPr>
          <w:rFonts w:ascii="Times New Roman" w:hAnsi="Times New Roman" w:cs="Times New Roman"/>
          <w:sz w:val="20"/>
          <w:szCs w:val="20"/>
        </w:rPr>
        <w:lastRenderedPageBreak/>
        <w:t>направленную на</w:t>
      </w:r>
      <w:r w:rsidRPr="008D4933">
        <w:rPr>
          <w:rFonts w:ascii="Times New Roman" w:hAnsi="Times New Roman" w:cs="Times New Roman"/>
          <w:sz w:val="20"/>
          <w:szCs w:val="20"/>
        </w:rPr>
        <w:t xml:space="preserve"> на повышение безопасности дорожного движения в муниципальном образовании «Александровский район», достижение результатов по сокращению числа пострадавших в ДТП. Особое внимание уделить вопросам межведомственного взаимодействия; информирования населения о состоянии безопасности </w:t>
      </w:r>
      <w:bookmarkStart w:id="5" w:name="_Hlk127448602"/>
      <w:r w:rsidRPr="008D4933">
        <w:rPr>
          <w:rFonts w:ascii="Times New Roman" w:hAnsi="Times New Roman" w:cs="Times New Roman"/>
          <w:sz w:val="20"/>
          <w:szCs w:val="20"/>
        </w:rPr>
        <w:t>дорожного движения</w:t>
      </w:r>
      <w:bookmarkEnd w:id="5"/>
      <w:r w:rsidRPr="008D4933">
        <w:rPr>
          <w:rFonts w:ascii="Times New Roman" w:hAnsi="Times New Roman" w:cs="Times New Roman"/>
          <w:sz w:val="20"/>
          <w:szCs w:val="20"/>
        </w:rPr>
        <w:t>, формирования у учас</w:t>
      </w:r>
      <w:r w:rsidR="00420D0F" w:rsidRPr="008D4933">
        <w:rPr>
          <w:rFonts w:ascii="Times New Roman" w:hAnsi="Times New Roman" w:cs="Times New Roman"/>
          <w:sz w:val="20"/>
          <w:szCs w:val="20"/>
        </w:rPr>
        <w:t>т</w:t>
      </w:r>
      <w:r w:rsidRPr="008D4933">
        <w:rPr>
          <w:rFonts w:ascii="Times New Roman" w:hAnsi="Times New Roman" w:cs="Times New Roman"/>
          <w:sz w:val="20"/>
          <w:szCs w:val="20"/>
        </w:rPr>
        <w:t>ников дорожного движения культуры в области дорожного движения, сохранение накопленного потенциала в области обеспечения БДД</w:t>
      </w:r>
      <w:r w:rsidR="00F85B4A" w:rsidRPr="008D4933">
        <w:rPr>
          <w:rFonts w:ascii="Times New Roman" w:hAnsi="Times New Roman" w:cs="Times New Roman"/>
          <w:sz w:val="20"/>
          <w:szCs w:val="20"/>
        </w:rPr>
        <w:t>.</w:t>
      </w:r>
    </w:p>
    <w:p w:rsidR="008257FD" w:rsidRPr="008D4933" w:rsidRDefault="008257FD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Ответственные:</w:t>
      </w:r>
      <w:r w:rsidR="00462D81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Панов</w:t>
      </w:r>
      <w:r w:rsidR="00462D81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Pr="008D4933">
        <w:rPr>
          <w:rFonts w:ascii="Times New Roman" w:hAnsi="Times New Roman" w:cs="Times New Roman"/>
          <w:sz w:val="20"/>
          <w:szCs w:val="20"/>
        </w:rPr>
        <w:t>С.Ф.</w:t>
      </w:r>
      <w:r w:rsidR="005F08E5">
        <w:rPr>
          <w:rFonts w:ascii="Times New Roman" w:hAnsi="Times New Roman" w:cs="Times New Roman"/>
          <w:sz w:val="20"/>
          <w:szCs w:val="20"/>
        </w:rPr>
        <w:t>,Демко С.Н.</w:t>
      </w:r>
    </w:p>
    <w:p w:rsidR="00462D81" w:rsidRDefault="00462D81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27453637"/>
      <w:r w:rsidRPr="008D4933">
        <w:rPr>
          <w:rFonts w:ascii="Times New Roman" w:hAnsi="Times New Roman" w:cs="Times New Roman"/>
          <w:sz w:val="20"/>
          <w:szCs w:val="20"/>
        </w:rPr>
        <w:t>Срок исполнения:</w:t>
      </w:r>
      <w:bookmarkEnd w:id="6"/>
      <w:r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="00F85B4A" w:rsidRPr="008D4933">
        <w:rPr>
          <w:rFonts w:ascii="Times New Roman" w:hAnsi="Times New Roman" w:cs="Times New Roman"/>
          <w:sz w:val="20"/>
          <w:szCs w:val="20"/>
        </w:rPr>
        <w:t xml:space="preserve">в течении </w:t>
      </w:r>
      <w:r w:rsidRPr="008D4933">
        <w:rPr>
          <w:rFonts w:ascii="Times New Roman" w:hAnsi="Times New Roman" w:cs="Times New Roman"/>
          <w:sz w:val="20"/>
          <w:szCs w:val="20"/>
        </w:rPr>
        <w:t>202</w:t>
      </w:r>
      <w:r w:rsidR="00FE792B">
        <w:rPr>
          <w:rFonts w:ascii="Times New Roman" w:hAnsi="Times New Roman" w:cs="Times New Roman"/>
          <w:sz w:val="20"/>
          <w:szCs w:val="20"/>
        </w:rPr>
        <w:t>4</w:t>
      </w:r>
      <w:r w:rsidRPr="008D4933">
        <w:rPr>
          <w:rFonts w:ascii="Times New Roman" w:hAnsi="Times New Roman" w:cs="Times New Roman"/>
          <w:sz w:val="20"/>
          <w:szCs w:val="20"/>
        </w:rPr>
        <w:t xml:space="preserve"> г</w:t>
      </w:r>
      <w:r w:rsidR="00F85B4A" w:rsidRPr="008D4933">
        <w:rPr>
          <w:rFonts w:ascii="Times New Roman" w:hAnsi="Times New Roman" w:cs="Times New Roman"/>
          <w:sz w:val="20"/>
          <w:szCs w:val="20"/>
        </w:rPr>
        <w:t>ода</w:t>
      </w:r>
    </w:p>
    <w:p w:rsidR="00E15ABF" w:rsidRDefault="00E15ABF" w:rsidP="004105D2">
      <w:pPr>
        <w:numPr>
          <w:ilvl w:val="1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</w:t>
      </w:r>
      <w:r w:rsidR="00FE792B">
        <w:rPr>
          <w:rFonts w:ascii="Times New Roman" w:hAnsi="Times New Roman" w:cs="Times New Roman"/>
          <w:sz w:val="20"/>
          <w:szCs w:val="20"/>
        </w:rPr>
        <w:t xml:space="preserve">постоянное </w:t>
      </w:r>
      <w:r>
        <w:rPr>
          <w:rFonts w:ascii="Times New Roman" w:hAnsi="Times New Roman" w:cs="Times New Roman"/>
          <w:sz w:val="20"/>
          <w:szCs w:val="20"/>
        </w:rPr>
        <w:t xml:space="preserve">информирование граждан о необходимости </w:t>
      </w:r>
      <w:r w:rsidR="00FE792B">
        <w:rPr>
          <w:rFonts w:ascii="Times New Roman" w:hAnsi="Times New Roman" w:cs="Times New Roman"/>
          <w:sz w:val="20"/>
          <w:szCs w:val="20"/>
        </w:rPr>
        <w:t xml:space="preserve">соблюдения правил </w:t>
      </w:r>
      <w:r w:rsidR="00FE792B" w:rsidRPr="00FE792B">
        <w:rPr>
          <w:rFonts w:ascii="Times New Roman" w:hAnsi="Times New Roman" w:cs="Times New Roman"/>
          <w:sz w:val="20"/>
          <w:szCs w:val="20"/>
        </w:rPr>
        <w:t xml:space="preserve">безопасности дорожного движения </w:t>
      </w:r>
      <w:r w:rsidR="00FE792B">
        <w:rPr>
          <w:rFonts w:ascii="Times New Roman" w:hAnsi="Times New Roman" w:cs="Times New Roman"/>
          <w:sz w:val="20"/>
          <w:szCs w:val="20"/>
        </w:rPr>
        <w:t xml:space="preserve"> на </w:t>
      </w:r>
      <w:r>
        <w:rPr>
          <w:rFonts w:ascii="Times New Roman" w:hAnsi="Times New Roman" w:cs="Times New Roman"/>
          <w:sz w:val="20"/>
          <w:szCs w:val="20"/>
        </w:rPr>
        <w:t>автомобильных дорогах</w:t>
      </w:r>
      <w:r w:rsidR="00FE792B">
        <w:rPr>
          <w:rFonts w:ascii="Times New Roman" w:hAnsi="Times New Roman" w:cs="Times New Roman"/>
          <w:sz w:val="20"/>
          <w:szCs w:val="20"/>
        </w:rPr>
        <w:t xml:space="preserve"> (на официальных сайтах учреждений,</w:t>
      </w:r>
      <w:r w:rsidR="00054FAB">
        <w:rPr>
          <w:rFonts w:ascii="Times New Roman" w:hAnsi="Times New Roman" w:cs="Times New Roman"/>
          <w:sz w:val="20"/>
          <w:szCs w:val="20"/>
        </w:rPr>
        <w:t xml:space="preserve"> </w:t>
      </w:r>
      <w:r w:rsidR="00FE792B">
        <w:rPr>
          <w:rFonts w:ascii="Times New Roman" w:hAnsi="Times New Roman" w:cs="Times New Roman"/>
          <w:sz w:val="20"/>
          <w:szCs w:val="20"/>
        </w:rPr>
        <w:t>организаций,</w:t>
      </w:r>
      <w:r w:rsidR="00054FAB">
        <w:rPr>
          <w:rFonts w:ascii="Times New Roman" w:hAnsi="Times New Roman" w:cs="Times New Roman"/>
          <w:sz w:val="20"/>
          <w:szCs w:val="20"/>
        </w:rPr>
        <w:t xml:space="preserve"> </w:t>
      </w:r>
      <w:r w:rsidR="00FE792B">
        <w:rPr>
          <w:rFonts w:ascii="Times New Roman" w:hAnsi="Times New Roman" w:cs="Times New Roman"/>
          <w:sz w:val="20"/>
          <w:szCs w:val="20"/>
        </w:rPr>
        <w:t>социальных сетях)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15ABF" w:rsidRPr="008D4933" w:rsidRDefault="00E15ABF" w:rsidP="00E15AB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50777330"/>
      <w:r>
        <w:rPr>
          <w:rFonts w:ascii="Times New Roman" w:hAnsi="Times New Roman" w:cs="Times New Roman"/>
          <w:sz w:val="20"/>
          <w:szCs w:val="20"/>
        </w:rPr>
        <w:t>Ответственный: Федонина В.Б.</w:t>
      </w:r>
    </w:p>
    <w:p w:rsidR="00622F8E" w:rsidRDefault="00420D0F" w:rsidP="002D7F3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154581308"/>
      <w:bookmarkStart w:id="9" w:name="_Hlk141872000"/>
      <w:r w:rsidRPr="008D4933">
        <w:rPr>
          <w:rFonts w:ascii="Times New Roman" w:hAnsi="Times New Roman" w:cs="Times New Roman"/>
          <w:sz w:val="20"/>
          <w:szCs w:val="20"/>
        </w:rPr>
        <w:t>Срок исполнения:</w:t>
      </w:r>
      <w:r w:rsidR="00DA2054" w:rsidRPr="008D4933">
        <w:rPr>
          <w:rFonts w:ascii="Times New Roman" w:hAnsi="Times New Roman" w:cs="Times New Roman"/>
          <w:sz w:val="20"/>
          <w:szCs w:val="20"/>
        </w:rPr>
        <w:t xml:space="preserve"> </w:t>
      </w:r>
      <w:r w:rsidR="00FE792B">
        <w:rPr>
          <w:rFonts w:ascii="Times New Roman" w:hAnsi="Times New Roman" w:cs="Times New Roman"/>
          <w:sz w:val="20"/>
          <w:szCs w:val="20"/>
        </w:rPr>
        <w:t>в течении</w:t>
      </w:r>
      <w:r w:rsidR="00E15ABF">
        <w:rPr>
          <w:rFonts w:ascii="Times New Roman" w:hAnsi="Times New Roman" w:cs="Times New Roman"/>
          <w:sz w:val="20"/>
          <w:szCs w:val="20"/>
        </w:rPr>
        <w:t xml:space="preserve"> 202</w:t>
      </w:r>
      <w:bookmarkEnd w:id="7"/>
      <w:r w:rsidR="00FE792B">
        <w:rPr>
          <w:rFonts w:ascii="Times New Roman" w:hAnsi="Times New Roman" w:cs="Times New Roman"/>
          <w:sz w:val="20"/>
          <w:szCs w:val="20"/>
        </w:rPr>
        <w:t>4 г</w:t>
      </w:r>
      <w:bookmarkEnd w:id="8"/>
      <w:r w:rsidR="00FE792B">
        <w:rPr>
          <w:rFonts w:ascii="Times New Roman" w:hAnsi="Times New Roman" w:cs="Times New Roman"/>
          <w:sz w:val="20"/>
          <w:szCs w:val="20"/>
        </w:rPr>
        <w:t>.</w:t>
      </w:r>
    </w:p>
    <w:p w:rsidR="0077657E" w:rsidRDefault="0077657E" w:rsidP="0077657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 Рекомендовать </w:t>
      </w:r>
      <w:r w:rsidRPr="0077657E">
        <w:rPr>
          <w:rFonts w:ascii="Times New Roman" w:hAnsi="Times New Roman" w:cs="Times New Roman"/>
          <w:sz w:val="20"/>
          <w:szCs w:val="20"/>
        </w:rPr>
        <w:t xml:space="preserve">ГИБДД МО МВД России «Стрежевской» УМВД России по Томской области </w:t>
      </w:r>
      <w:r w:rsidRPr="007765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(Демко С.Н.) </w:t>
      </w:r>
      <w:r>
        <w:rPr>
          <w:rFonts w:ascii="Times New Roman" w:hAnsi="Times New Roman" w:cs="Times New Roman"/>
          <w:sz w:val="20"/>
          <w:szCs w:val="20"/>
        </w:rPr>
        <w:t xml:space="preserve">увеличить количество экипажей ГИБДД для патрулирования улиц райцентра. </w:t>
      </w:r>
    </w:p>
    <w:p w:rsidR="00F85B4A" w:rsidRPr="008D4933" w:rsidRDefault="00F85B4A" w:rsidP="002D7F3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0" w:name="_Hlk150779648"/>
      <w:bookmarkEnd w:id="9"/>
      <w:r w:rsidRPr="008D4933">
        <w:rPr>
          <w:rFonts w:ascii="Times New Roman" w:hAnsi="Times New Roman" w:cs="Times New Roman"/>
          <w:b/>
          <w:bCs/>
          <w:sz w:val="20"/>
          <w:szCs w:val="20"/>
        </w:rPr>
        <w:t>По вопросу №2:</w:t>
      </w:r>
    </w:p>
    <w:bookmarkEnd w:id="10"/>
    <w:p w:rsidR="002D7F3D" w:rsidRDefault="000002DF" w:rsidP="000002DF">
      <w:pPr>
        <w:shd w:val="clear" w:color="auto" w:fill="FFFFFF"/>
        <w:ind w:left="360" w:firstLine="491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2.1 </w:t>
      </w:r>
      <w:bookmarkStart w:id="11" w:name="_Hlk150779685"/>
      <w:r w:rsidRPr="008D4933">
        <w:rPr>
          <w:rFonts w:ascii="Times New Roman" w:hAnsi="Times New Roman" w:cs="Times New Roman"/>
          <w:sz w:val="20"/>
          <w:szCs w:val="20"/>
        </w:rPr>
        <w:t xml:space="preserve">Информацию </w:t>
      </w:r>
      <w:r w:rsidR="00FE792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Пьянкова Д.В.,</w:t>
      </w:r>
      <w:r w:rsidR="00054FA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E792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Байрамбекова А.Ф.,</w:t>
      </w:r>
      <w:r w:rsidR="00054FA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E792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Геворгяна П.А.-</w:t>
      </w:r>
      <w:r w:rsidRPr="008D4933">
        <w:rPr>
          <w:rFonts w:ascii="Times New Roman" w:hAnsi="Times New Roman" w:cs="Times New Roman"/>
          <w:sz w:val="20"/>
          <w:szCs w:val="20"/>
        </w:rPr>
        <w:t>принять к сведению.</w:t>
      </w:r>
    </w:p>
    <w:bookmarkEnd w:id="11"/>
    <w:p w:rsidR="002A23C5" w:rsidRDefault="002A23C5" w:rsidP="002A23C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23C5">
        <w:rPr>
          <w:rFonts w:ascii="Times New Roman" w:hAnsi="Times New Roman" w:cs="Times New Roman"/>
          <w:b/>
          <w:bCs/>
          <w:sz w:val="20"/>
          <w:szCs w:val="20"/>
        </w:rPr>
        <w:t>По вопросу №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A23C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B3860" w:rsidRPr="00B31CBC" w:rsidRDefault="00667614" w:rsidP="006A03C3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A03C3">
        <w:rPr>
          <w:rFonts w:ascii="Times New Roman" w:hAnsi="Times New Roman" w:cs="Times New Roman"/>
          <w:sz w:val="20"/>
          <w:szCs w:val="20"/>
        </w:rPr>
        <w:t>.2</w:t>
      </w:r>
      <w:r w:rsidR="007B3860">
        <w:rPr>
          <w:rFonts w:ascii="Times New Roman" w:hAnsi="Times New Roman" w:cs="Times New Roman"/>
          <w:sz w:val="20"/>
          <w:szCs w:val="20"/>
        </w:rPr>
        <w:t>.</w:t>
      </w:r>
      <w:r w:rsidR="007B3860" w:rsidRPr="007B3860">
        <w:t xml:space="preserve"> </w:t>
      </w:r>
      <w:r w:rsidR="007B3860" w:rsidRPr="007B3860">
        <w:rPr>
          <w:rFonts w:ascii="Times New Roman" w:hAnsi="Times New Roman" w:cs="Times New Roman"/>
          <w:sz w:val="20"/>
          <w:szCs w:val="20"/>
        </w:rPr>
        <w:t>Глав</w:t>
      </w:r>
      <w:r w:rsidR="00B31CBC">
        <w:rPr>
          <w:rFonts w:ascii="Times New Roman" w:hAnsi="Times New Roman" w:cs="Times New Roman"/>
          <w:sz w:val="20"/>
          <w:szCs w:val="20"/>
        </w:rPr>
        <w:t>е</w:t>
      </w:r>
      <w:r w:rsidR="007B3860" w:rsidRPr="007B3860">
        <w:rPr>
          <w:rFonts w:ascii="Times New Roman" w:hAnsi="Times New Roman" w:cs="Times New Roman"/>
          <w:sz w:val="20"/>
          <w:szCs w:val="20"/>
        </w:rPr>
        <w:t xml:space="preserve"> Александровского сельского поселения</w:t>
      </w:r>
      <w:r w:rsidR="007B3860" w:rsidRPr="007B3860">
        <w:t xml:space="preserve"> </w:t>
      </w:r>
      <w:r w:rsidR="007B3860" w:rsidRPr="00AF74E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Пьянкову Д.В</w:t>
      </w:r>
      <w:r w:rsidR="007B3860" w:rsidRPr="00AF74ED">
        <w:rPr>
          <w:rFonts w:ascii="Times New Roman" w:hAnsi="Times New Roman" w:cs="Times New Roman"/>
          <w:sz w:val="20"/>
          <w:szCs w:val="20"/>
        </w:rPr>
        <w:t>.</w:t>
      </w:r>
      <w:r w:rsidR="006A03C3" w:rsidRPr="00AF74ED">
        <w:rPr>
          <w:rFonts w:ascii="Times New Roman" w:hAnsi="Times New Roman" w:cs="Times New Roman"/>
          <w:sz w:val="20"/>
          <w:szCs w:val="20"/>
        </w:rPr>
        <w:t>;</w:t>
      </w:r>
      <w:r w:rsidR="006A03C3">
        <w:t xml:space="preserve"> </w:t>
      </w:r>
      <w:r w:rsidR="007B3860" w:rsidRPr="00B31CBC">
        <w:rPr>
          <w:rFonts w:ascii="Times New Roman" w:hAnsi="Times New Roman" w:cs="Times New Roman"/>
          <w:sz w:val="20"/>
          <w:szCs w:val="20"/>
        </w:rPr>
        <w:t>главам сельских поселений:</w:t>
      </w:r>
      <w:r w:rsidR="006A03C3" w:rsidRPr="00B31CBC">
        <w:rPr>
          <w:sz w:val="20"/>
          <w:szCs w:val="20"/>
        </w:rPr>
        <w:t xml:space="preserve"> </w:t>
      </w:r>
      <w:r w:rsidR="006A03C3" w:rsidRPr="00B31C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Мозговой И.С., Першину В.Н., Латыпову А.С., Голованову Н.Т.:</w:t>
      </w:r>
    </w:p>
    <w:p w:rsidR="00D51D60" w:rsidRDefault="00667614" w:rsidP="006A03C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B3860">
        <w:rPr>
          <w:rFonts w:ascii="Times New Roman" w:hAnsi="Times New Roman" w:cs="Times New Roman"/>
          <w:sz w:val="20"/>
          <w:szCs w:val="20"/>
        </w:rPr>
        <w:t>.</w:t>
      </w:r>
      <w:r w:rsidR="007B3860" w:rsidRPr="007B3860">
        <w:rPr>
          <w:rFonts w:ascii="Times New Roman" w:hAnsi="Times New Roman" w:cs="Times New Roman"/>
          <w:sz w:val="20"/>
          <w:szCs w:val="20"/>
        </w:rPr>
        <w:t>2.</w:t>
      </w:r>
      <w:r w:rsidR="007B3860">
        <w:rPr>
          <w:rFonts w:ascii="Times New Roman" w:hAnsi="Times New Roman" w:cs="Times New Roman"/>
          <w:sz w:val="20"/>
          <w:szCs w:val="20"/>
        </w:rPr>
        <w:t>1</w:t>
      </w:r>
      <w:r w:rsidR="007B3860" w:rsidRPr="007B3860">
        <w:rPr>
          <w:rFonts w:ascii="Times New Roman" w:hAnsi="Times New Roman" w:cs="Times New Roman"/>
          <w:sz w:val="20"/>
          <w:szCs w:val="20"/>
        </w:rPr>
        <w:t>. Взять под личный контроль вопросы зимнего содержания автомобильных дорог,</w:t>
      </w:r>
      <w:r w:rsidR="00B31CBC" w:rsidRPr="00B31CBC">
        <w:t xml:space="preserve"> </w:t>
      </w:r>
      <w:r w:rsidR="00B31CBC" w:rsidRPr="00B31CBC">
        <w:rPr>
          <w:rFonts w:ascii="Times New Roman" w:hAnsi="Times New Roman" w:cs="Times New Roman"/>
          <w:sz w:val="20"/>
          <w:szCs w:val="20"/>
        </w:rPr>
        <w:t>готовность</w:t>
      </w:r>
      <w:r w:rsidR="00B31CBC">
        <w:t xml:space="preserve"> </w:t>
      </w:r>
      <w:r w:rsidR="00B31CBC" w:rsidRPr="00B31CBC">
        <w:rPr>
          <w:rFonts w:ascii="Times New Roman" w:hAnsi="Times New Roman" w:cs="Times New Roman"/>
          <w:sz w:val="20"/>
          <w:szCs w:val="20"/>
        </w:rPr>
        <w:t>муниципальных служб и подрядных организаций</w:t>
      </w:r>
      <w:r w:rsidR="00B31CBC">
        <w:t xml:space="preserve"> </w:t>
      </w:r>
      <w:r w:rsidR="00B31CBC" w:rsidRPr="00B31CBC">
        <w:rPr>
          <w:rFonts w:ascii="Times New Roman" w:hAnsi="Times New Roman" w:cs="Times New Roman"/>
          <w:sz w:val="20"/>
          <w:szCs w:val="20"/>
        </w:rPr>
        <w:t>к работе по их содержанию в Новогодние праздничные и выходные дни</w:t>
      </w:r>
      <w:r w:rsidR="00B31CBC">
        <w:rPr>
          <w:rFonts w:ascii="Times New Roman" w:hAnsi="Times New Roman" w:cs="Times New Roman"/>
          <w:sz w:val="20"/>
          <w:szCs w:val="20"/>
        </w:rPr>
        <w:t>;</w:t>
      </w:r>
      <w:r w:rsidR="007B3860" w:rsidRPr="007B3860">
        <w:rPr>
          <w:rFonts w:ascii="Times New Roman" w:hAnsi="Times New Roman" w:cs="Times New Roman"/>
          <w:sz w:val="20"/>
          <w:szCs w:val="20"/>
        </w:rPr>
        <w:t xml:space="preserve"> обеспечить оперативное руководство дорожными организациям в особо сложные периоды</w:t>
      </w:r>
      <w:r w:rsidR="00622312">
        <w:rPr>
          <w:rFonts w:ascii="Times New Roman" w:hAnsi="Times New Roman" w:cs="Times New Roman"/>
          <w:sz w:val="20"/>
          <w:szCs w:val="20"/>
        </w:rPr>
        <w:t>;</w:t>
      </w:r>
    </w:p>
    <w:p w:rsidR="007B3860" w:rsidRPr="007B3860" w:rsidRDefault="007B3860" w:rsidP="00D51D6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7B3860">
        <w:rPr>
          <w:rFonts w:ascii="Times New Roman" w:hAnsi="Times New Roman" w:cs="Times New Roman"/>
          <w:sz w:val="20"/>
          <w:szCs w:val="20"/>
        </w:rPr>
        <w:t xml:space="preserve"> </w:t>
      </w:r>
      <w:r w:rsidR="00D51D60" w:rsidRPr="00D51D60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r w:rsidR="00D51D60">
        <w:rPr>
          <w:rFonts w:ascii="Times New Roman" w:hAnsi="Times New Roman" w:cs="Times New Roman"/>
          <w:sz w:val="20"/>
          <w:szCs w:val="20"/>
        </w:rPr>
        <w:t>по тексту.</w:t>
      </w:r>
    </w:p>
    <w:p w:rsidR="002A23C5" w:rsidRDefault="00667614" w:rsidP="005B5A5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A03C3">
        <w:rPr>
          <w:rFonts w:ascii="Times New Roman" w:hAnsi="Times New Roman" w:cs="Times New Roman"/>
          <w:sz w:val="20"/>
          <w:szCs w:val="20"/>
        </w:rPr>
        <w:t>.3</w:t>
      </w:r>
      <w:r w:rsidR="005B5A5B" w:rsidRPr="005B5A5B">
        <w:t xml:space="preserve"> </w:t>
      </w:r>
      <w:r w:rsidR="005B5A5B" w:rsidRPr="005B5A5B">
        <w:rPr>
          <w:rFonts w:ascii="Times New Roman" w:hAnsi="Times New Roman" w:cs="Times New Roman"/>
          <w:sz w:val="20"/>
          <w:szCs w:val="20"/>
        </w:rPr>
        <w:t>Директор</w:t>
      </w:r>
      <w:r w:rsidR="005B5A5B">
        <w:rPr>
          <w:rFonts w:ascii="Times New Roman" w:hAnsi="Times New Roman" w:cs="Times New Roman"/>
          <w:sz w:val="20"/>
          <w:szCs w:val="20"/>
        </w:rPr>
        <w:t xml:space="preserve">у </w:t>
      </w:r>
      <w:r w:rsidR="00D51D60">
        <w:rPr>
          <w:rFonts w:ascii="Times New Roman" w:hAnsi="Times New Roman" w:cs="Times New Roman"/>
          <w:sz w:val="20"/>
          <w:szCs w:val="20"/>
        </w:rPr>
        <w:t xml:space="preserve">ООО «СК «Прогресс» </w:t>
      </w:r>
      <w:r w:rsidR="00D51D60" w:rsidRPr="00D51D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Геворгяну П.А.</w:t>
      </w:r>
      <w:r w:rsidR="00D51D60">
        <w:rPr>
          <w:rFonts w:ascii="Times New Roman" w:hAnsi="Times New Roman" w:cs="Times New Roman"/>
          <w:sz w:val="20"/>
          <w:szCs w:val="20"/>
        </w:rPr>
        <w:t xml:space="preserve"> обеспечить готовность содержания автозимников </w:t>
      </w:r>
      <w:r w:rsidR="00923B49">
        <w:rPr>
          <w:rFonts w:ascii="Times New Roman" w:hAnsi="Times New Roman" w:cs="Times New Roman"/>
          <w:sz w:val="20"/>
          <w:szCs w:val="20"/>
        </w:rPr>
        <w:t>с.</w:t>
      </w:r>
      <w:r w:rsidR="00D51D60">
        <w:rPr>
          <w:rFonts w:ascii="Times New Roman" w:hAnsi="Times New Roman" w:cs="Times New Roman"/>
          <w:sz w:val="20"/>
          <w:szCs w:val="20"/>
        </w:rPr>
        <w:t>Александровское-</w:t>
      </w:r>
      <w:r w:rsidR="00923B49">
        <w:rPr>
          <w:rFonts w:ascii="Times New Roman" w:hAnsi="Times New Roman" w:cs="Times New Roman"/>
          <w:sz w:val="20"/>
          <w:szCs w:val="20"/>
        </w:rPr>
        <w:t>г.</w:t>
      </w:r>
      <w:r w:rsidR="00D51D60">
        <w:rPr>
          <w:rFonts w:ascii="Times New Roman" w:hAnsi="Times New Roman" w:cs="Times New Roman"/>
          <w:sz w:val="20"/>
          <w:szCs w:val="20"/>
        </w:rPr>
        <w:t xml:space="preserve">Стрежевой; </w:t>
      </w:r>
      <w:r w:rsidR="00923B49">
        <w:rPr>
          <w:rFonts w:ascii="Times New Roman" w:hAnsi="Times New Roman" w:cs="Times New Roman"/>
          <w:sz w:val="20"/>
          <w:szCs w:val="20"/>
        </w:rPr>
        <w:t>с.</w:t>
      </w:r>
      <w:r w:rsidR="00D51D60">
        <w:rPr>
          <w:rFonts w:ascii="Times New Roman" w:hAnsi="Times New Roman" w:cs="Times New Roman"/>
          <w:sz w:val="20"/>
          <w:szCs w:val="20"/>
        </w:rPr>
        <w:t>Александровское-</w:t>
      </w:r>
      <w:r w:rsidR="005F08E5">
        <w:rPr>
          <w:rFonts w:ascii="Times New Roman" w:hAnsi="Times New Roman" w:cs="Times New Roman"/>
          <w:sz w:val="20"/>
          <w:szCs w:val="20"/>
        </w:rPr>
        <w:t xml:space="preserve"> </w:t>
      </w:r>
      <w:r w:rsidR="00923B49">
        <w:rPr>
          <w:rFonts w:ascii="Times New Roman" w:hAnsi="Times New Roman" w:cs="Times New Roman"/>
          <w:sz w:val="20"/>
          <w:szCs w:val="20"/>
        </w:rPr>
        <w:t>с</w:t>
      </w:r>
      <w:r w:rsidR="00416114">
        <w:rPr>
          <w:rFonts w:ascii="Times New Roman" w:hAnsi="Times New Roman" w:cs="Times New Roman"/>
          <w:sz w:val="20"/>
          <w:szCs w:val="20"/>
        </w:rPr>
        <w:t>.</w:t>
      </w:r>
      <w:r w:rsidR="00D51D60">
        <w:rPr>
          <w:rFonts w:ascii="Times New Roman" w:hAnsi="Times New Roman" w:cs="Times New Roman"/>
          <w:sz w:val="20"/>
          <w:szCs w:val="20"/>
        </w:rPr>
        <w:t>Лукашкин Яр-</w:t>
      </w:r>
      <w:r w:rsidR="00416114">
        <w:rPr>
          <w:rFonts w:ascii="Times New Roman" w:hAnsi="Times New Roman" w:cs="Times New Roman"/>
          <w:sz w:val="20"/>
          <w:szCs w:val="20"/>
        </w:rPr>
        <w:t xml:space="preserve"> </w:t>
      </w:r>
      <w:r w:rsidR="00923B49">
        <w:rPr>
          <w:rFonts w:ascii="Times New Roman" w:hAnsi="Times New Roman" w:cs="Times New Roman"/>
          <w:sz w:val="20"/>
          <w:szCs w:val="20"/>
        </w:rPr>
        <w:t>с.</w:t>
      </w:r>
      <w:r w:rsidR="00D51D60">
        <w:rPr>
          <w:rFonts w:ascii="Times New Roman" w:hAnsi="Times New Roman" w:cs="Times New Roman"/>
          <w:sz w:val="20"/>
          <w:szCs w:val="20"/>
        </w:rPr>
        <w:t xml:space="preserve">Назино; автодороги </w:t>
      </w:r>
      <w:r w:rsidR="00923B49" w:rsidRPr="00416114">
        <w:rPr>
          <w:rFonts w:ascii="Times New Roman" w:hAnsi="Times New Roman" w:cs="Times New Roman"/>
          <w:sz w:val="20"/>
          <w:szCs w:val="20"/>
        </w:rPr>
        <w:t>с.</w:t>
      </w:r>
      <w:r w:rsidR="00D51D60" w:rsidRPr="00416114">
        <w:rPr>
          <w:rFonts w:ascii="Times New Roman" w:hAnsi="Times New Roman" w:cs="Times New Roman"/>
          <w:sz w:val="20"/>
          <w:szCs w:val="20"/>
        </w:rPr>
        <w:t>Александровское-35 км</w:t>
      </w:r>
      <w:r w:rsidR="00923B49">
        <w:rPr>
          <w:rFonts w:ascii="Times New Roman" w:hAnsi="Times New Roman" w:cs="Times New Roman"/>
          <w:sz w:val="20"/>
          <w:szCs w:val="20"/>
        </w:rPr>
        <w:t>;</w:t>
      </w:r>
      <w:r w:rsidR="00416114">
        <w:rPr>
          <w:rFonts w:ascii="Times New Roman" w:hAnsi="Times New Roman" w:cs="Times New Roman"/>
          <w:sz w:val="20"/>
          <w:szCs w:val="20"/>
        </w:rPr>
        <w:t xml:space="preserve"> с.</w:t>
      </w:r>
      <w:r w:rsidR="00923B49">
        <w:rPr>
          <w:rFonts w:ascii="Times New Roman" w:hAnsi="Times New Roman" w:cs="Times New Roman"/>
          <w:sz w:val="20"/>
          <w:szCs w:val="20"/>
        </w:rPr>
        <w:t>Александровское- д.</w:t>
      </w:r>
      <w:r w:rsidR="00416114">
        <w:rPr>
          <w:rFonts w:ascii="Times New Roman" w:hAnsi="Times New Roman" w:cs="Times New Roman"/>
          <w:sz w:val="20"/>
          <w:szCs w:val="20"/>
        </w:rPr>
        <w:t xml:space="preserve"> </w:t>
      </w:r>
      <w:r w:rsidR="00923B49">
        <w:rPr>
          <w:rFonts w:ascii="Times New Roman" w:hAnsi="Times New Roman" w:cs="Times New Roman"/>
          <w:sz w:val="20"/>
          <w:szCs w:val="20"/>
        </w:rPr>
        <w:t>Ларино</w:t>
      </w:r>
      <w:r w:rsidR="00D51D60">
        <w:rPr>
          <w:rFonts w:ascii="Times New Roman" w:hAnsi="Times New Roman" w:cs="Times New Roman"/>
          <w:sz w:val="20"/>
          <w:szCs w:val="20"/>
        </w:rPr>
        <w:t xml:space="preserve"> (наличие дежурной техники, ответственного за эксплуатацию автозимников)</w:t>
      </w:r>
      <w:r w:rsidR="0077657E">
        <w:rPr>
          <w:rFonts w:ascii="Times New Roman" w:hAnsi="Times New Roman" w:cs="Times New Roman"/>
          <w:sz w:val="20"/>
          <w:szCs w:val="20"/>
        </w:rPr>
        <w:t>.</w:t>
      </w:r>
    </w:p>
    <w:p w:rsidR="006A03C3" w:rsidRDefault="006A03C3" w:rsidP="00622312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A03C3">
        <w:rPr>
          <w:rFonts w:ascii="Times New Roman" w:hAnsi="Times New Roman" w:cs="Times New Roman"/>
          <w:sz w:val="20"/>
          <w:szCs w:val="20"/>
        </w:rPr>
        <w:t>Срок исполнения:</w:t>
      </w:r>
      <w:r w:rsidR="00622312">
        <w:rPr>
          <w:rFonts w:ascii="Times New Roman" w:hAnsi="Times New Roman" w:cs="Times New Roman"/>
          <w:sz w:val="20"/>
          <w:szCs w:val="20"/>
        </w:rPr>
        <w:t xml:space="preserve"> </w:t>
      </w:r>
      <w:r w:rsidR="00D51D60">
        <w:rPr>
          <w:rFonts w:ascii="Times New Roman" w:hAnsi="Times New Roman" w:cs="Times New Roman"/>
          <w:sz w:val="20"/>
          <w:szCs w:val="20"/>
        </w:rPr>
        <w:t>по тексту</w:t>
      </w:r>
    </w:p>
    <w:p w:rsidR="00D33CAB" w:rsidRDefault="00667614" w:rsidP="00D33CA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33CA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="00D33CAB">
        <w:rPr>
          <w:rFonts w:ascii="Times New Roman" w:hAnsi="Times New Roman" w:cs="Times New Roman"/>
          <w:sz w:val="20"/>
          <w:szCs w:val="20"/>
        </w:rPr>
        <w:t xml:space="preserve"> </w:t>
      </w:r>
      <w:r w:rsidR="00D33CAB" w:rsidRPr="00D33CAB">
        <w:rPr>
          <w:rFonts w:ascii="Times New Roman" w:hAnsi="Times New Roman" w:cs="Times New Roman"/>
          <w:sz w:val="20"/>
          <w:szCs w:val="20"/>
        </w:rPr>
        <w:t xml:space="preserve">Организовать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дополнительное </w:t>
      </w:r>
      <w:r w:rsidR="00D33CAB" w:rsidRPr="00D33CAB">
        <w:rPr>
          <w:rFonts w:ascii="Times New Roman" w:hAnsi="Times New Roman" w:cs="Times New Roman"/>
          <w:sz w:val="20"/>
          <w:szCs w:val="20"/>
        </w:rPr>
        <w:t>освещение в средствах массовой информации сведений относительно особенностей эксплуатации и управления транспортными средствами в условиях зимнего периода</w:t>
      </w:r>
      <w:r w:rsidR="00D33CAB">
        <w:rPr>
          <w:rFonts w:ascii="Times New Roman" w:hAnsi="Times New Roman" w:cs="Times New Roman"/>
          <w:sz w:val="20"/>
          <w:szCs w:val="20"/>
        </w:rPr>
        <w:t>.</w:t>
      </w:r>
    </w:p>
    <w:p w:rsidR="00667614" w:rsidRPr="00667614" w:rsidRDefault="00667614" w:rsidP="0066761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67614">
        <w:rPr>
          <w:rFonts w:ascii="Times New Roman" w:hAnsi="Times New Roman" w:cs="Times New Roman"/>
          <w:sz w:val="20"/>
          <w:szCs w:val="20"/>
        </w:rPr>
        <w:t>Ответственный: Федонина В.Б.</w:t>
      </w:r>
    </w:p>
    <w:p w:rsidR="00667614" w:rsidRDefault="00667614" w:rsidP="0066761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67614">
        <w:rPr>
          <w:rFonts w:ascii="Times New Roman" w:hAnsi="Times New Roman" w:cs="Times New Roman"/>
          <w:sz w:val="20"/>
          <w:szCs w:val="20"/>
        </w:rPr>
        <w:t xml:space="preserve">Срок исполнения: </w:t>
      </w:r>
      <w:r>
        <w:rPr>
          <w:rFonts w:ascii="Times New Roman" w:hAnsi="Times New Roman" w:cs="Times New Roman"/>
          <w:sz w:val="20"/>
          <w:szCs w:val="20"/>
        </w:rPr>
        <w:t>по тексту</w:t>
      </w:r>
      <w:r w:rsidRPr="00667614">
        <w:rPr>
          <w:rFonts w:ascii="Times New Roman" w:hAnsi="Times New Roman" w:cs="Times New Roman"/>
          <w:sz w:val="20"/>
          <w:szCs w:val="20"/>
        </w:rPr>
        <w:t>.</w:t>
      </w:r>
    </w:p>
    <w:p w:rsidR="00D33CAB" w:rsidRDefault="00D33CAB" w:rsidP="00D33CA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33CAB" w:rsidRDefault="00D33CAB" w:rsidP="00D33CA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2" w:name="_Hlk150786728"/>
      <w:r w:rsidRPr="00D33CAB">
        <w:rPr>
          <w:rFonts w:ascii="Times New Roman" w:hAnsi="Times New Roman" w:cs="Times New Roman"/>
          <w:b/>
          <w:bCs/>
          <w:sz w:val="20"/>
          <w:szCs w:val="20"/>
        </w:rPr>
        <w:t>По вопросу №</w:t>
      </w:r>
      <w:r w:rsidR="0041611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33CA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bookmarkEnd w:id="12"/>
    <w:p w:rsidR="00D33CAB" w:rsidRDefault="00416114" w:rsidP="00D33CA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3.1 </w:t>
      </w:r>
      <w:r w:rsidRPr="00416114">
        <w:rPr>
          <w:rFonts w:ascii="Times New Roman" w:hAnsi="Times New Roman" w:cs="Times New Roman"/>
          <w:sz w:val="20"/>
          <w:szCs w:val="20"/>
        </w:rPr>
        <w:t xml:space="preserve">Информацию </w:t>
      </w:r>
      <w:r w:rsidRPr="00416114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Федониной В.Б</w:t>
      </w:r>
      <w:r w:rsidRPr="00416114">
        <w:rPr>
          <w:rFonts w:ascii="Times New Roman" w:hAnsi="Times New Roman" w:cs="Times New Roman"/>
          <w:sz w:val="20"/>
          <w:szCs w:val="20"/>
        </w:rPr>
        <w:t>.-принять к сведению.</w:t>
      </w:r>
    </w:p>
    <w:p w:rsidR="00416114" w:rsidRPr="00416114" w:rsidRDefault="00416114" w:rsidP="00D33CA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 План работы комиссии на 2024 год-согласовать.</w:t>
      </w:r>
    </w:p>
    <w:p w:rsidR="00636DBF" w:rsidRDefault="00636DBF" w:rsidP="00D33CA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DB222D" w:rsidRPr="00D33CAB" w:rsidRDefault="00DB222D" w:rsidP="00D33CA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981900" w:rsidRPr="008D4933" w:rsidRDefault="0098190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4933">
        <w:rPr>
          <w:rFonts w:ascii="Times New Roman" w:hAnsi="Times New Roman" w:cs="Times New Roman"/>
          <w:b/>
          <w:bCs/>
          <w:sz w:val="20"/>
          <w:szCs w:val="20"/>
        </w:rPr>
        <w:t>Членам комиссии и заинтересованным лицам обеспечить своевременное предоставление докладов по рассматриваемым вопросам и информацию по исполнению решений комиссии</w:t>
      </w:r>
      <w:r w:rsidR="002D7F3D"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секретарю комиссии, по адресу электронной почты  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alsgo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  <w:t>@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tomsk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  <w:t>.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gov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  <w:t>.</w:t>
      </w:r>
      <w:r w:rsidR="002D7F3D" w:rsidRPr="008D493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  <w:lang w:val="en-US"/>
        </w:rPr>
        <w:t>ru</w:t>
      </w:r>
      <w:r w:rsidRPr="008D49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81900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>Срок: постоянно</w:t>
      </w:r>
    </w:p>
    <w:p w:rsid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8D4933" w:rsidRPr="008D4933" w:rsidRDefault="008D493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bookmarkEnd w:id="4"/>
    <w:p w:rsidR="00981900" w:rsidRPr="008D4933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Председатель КБДД                                                                                            </w:t>
      </w:r>
      <w:r w:rsidR="008D493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D4933">
        <w:rPr>
          <w:rFonts w:ascii="Times New Roman" w:hAnsi="Times New Roman" w:cs="Times New Roman"/>
          <w:sz w:val="20"/>
          <w:szCs w:val="20"/>
        </w:rPr>
        <w:t>В.П. Мумбер</w:t>
      </w:r>
    </w:p>
    <w:p w:rsidR="00981900" w:rsidRPr="008D4933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981900" w:rsidRPr="005F08E5" w:rsidRDefault="0098190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8D4933">
        <w:rPr>
          <w:rFonts w:ascii="Times New Roman" w:hAnsi="Times New Roman" w:cs="Times New Roman"/>
          <w:sz w:val="20"/>
          <w:szCs w:val="20"/>
        </w:rPr>
        <w:t xml:space="preserve">Секретарь КБДД                                                                                      </w:t>
      </w:r>
      <w:r w:rsidRPr="00BB135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8D493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5F08E5">
        <w:rPr>
          <w:rFonts w:ascii="Times New Roman" w:hAnsi="Times New Roman" w:cs="Times New Roman"/>
          <w:sz w:val="22"/>
          <w:szCs w:val="22"/>
        </w:rPr>
        <w:t xml:space="preserve">  </w:t>
      </w:r>
      <w:r w:rsidRPr="005F08E5">
        <w:rPr>
          <w:rFonts w:ascii="Times New Roman" w:hAnsi="Times New Roman" w:cs="Times New Roman"/>
          <w:sz w:val="20"/>
          <w:szCs w:val="20"/>
        </w:rPr>
        <w:t>В.Б.Федонина</w:t>
      </w:r>
    </w:p>
    <w:sectPr w:rsidR="00981900" w:rsidRPr="005F08E5">
      <w:headerReference w:type="default" r:id="rId8"/>
      <w:pgSz w:w="11906" w:h="16838"/>
      <w:pgMar w:top="1134" w:right="1134" w:bottom="1134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DE" w:rsidRDefault="008928DE">
      <w:r>
        <w:separator/>
      </w:r>
    </w:p>
  </w:endnote>
  <w:endnote w:type="continuationSeparator" w:id="0">
    <w:p w:rsidR="008928DE" w:rsidRDefault="0089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T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             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             C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Times New Roman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DE" w:rsidRDefault="008928DE">
      <w:r>
        <w:separator/>
      </w:r>
    </w:p>
  </w:footnote>
  <w:footnote w:type="continuationSeparator" w:id="0">
    <w:p w:rsidR="008928DE" w:rsidRDefault="00892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0" w:rsidRDefault="00981900">
    <w:pPr>
      <w:pStyle w:val="aa"/>
      <w:shd w:val="clear" w:color="auto" w:fill="FFFFFF"/>
      <w:jc w:val="right"/>
      <w:rPr>
        <w:rFonts w:ascii="                              T" w:hAnsi="                              T" w:cs="                              T"/>
      </w:rPr>
    </w:pPr>
    <w:r>
      <w:rPr>
        <w:rFonts w:ascii="                              T" w:hAnsi="                              T" w:cs="                              T"/>
      </w:rPr>
      <w:fldChar w:fldCharType="begin"/>
    </w:r>
    <w:r>
      <w:rPr>
        <w:rFonts w:ascii="                              T" w:hAnsi="                              T" w:cs="                              T"/>
      </w:rPr>
      <w:instrText xml:space="preserve"> PAGE  MERGEFORMAT</w:instrText>
    </w:r>
    <w:r>
      <w:rPr>
        <w:rFonts w:ascii="                              T" w:hAnsi="                              T" w:cs="                              T"/>
      </w:rPr>
      <w:fldChar w:fldCharType="separate"/>
    </w:r>
    <w:r w:rsidR="0092050C">
      <w:rPr>
        <w:rFonts w:ascii="                              T" w:hAnsi="                              T" w:cs="                              T"/>
        <w:noProof/>
      </w:rPr>
      <w:t>1</w:t>
    </w:r>
    <w:r>
      <w:rPr>
        <w:rFonts w:ascii="                              T" w:hAnsi="                              T" w:cs="                              T"/>
      </w:rPr>
      <w:fldChar w:fldCharType="end"/>
    </w:r>
  </w:p>
  <w:p w:rsidR="00981900" w:rsidRDefault="00981900">
    <w:pPr>
      <w:pStyle w:val="aa"/>
      <w:shd w:val="clear" w:color="auto" w:fill="FFFFFF"/>
      <w:rPr>
        <w:rFonts w:ascii="                              T" w:hAnsi="                              T" w:cs="                              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35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7147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62255F5F"/>
    <w:multiLevelType w:val="hybridMultilevel"/>
    <w:tmpl w:val="FFFFFFFF"/>
    <w:lvl w:ilvl="0" w:tplc="880CC35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02AB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D41A17"/>
    <w:multiLevelType w:val="hybridMultilevel"/>
    <w:tmpl w:val="FFFFFFFF"/>
    <w:lvl w:ilvl="0" w:tplc="880CC35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D"/>
    <w:rsid w:val="000002DF"/>
    <w:rsid w:val="00054FAB"/>
    <w:rsid w:val="00061FF9"/>
    <w:rsid w:val="00084527"/>
    <w:rsid w:val="0008462C"/>
    <w:rsid w:val="00105FDF"/>
    <w:rsid w:val="00106568"/>
    <w:rsid w:val="00130797"/>
    <w:rsid w:val="001716A4"/>
    <w:rsid w:val="00174D36"/>
    <w:rsid w:val="00176AFF"/>
    <w:rsid w:val="001815DD"/>
    <w:rsid w:val="00194998"/>
    <w:rsid w:val="001C6F80"/>
    <w:rsid w:val="001E12FF"/>
    <w:rsid w:val="002010EE"/>
    <w:rsid w:val="002203CD"/>
    <w:rsid w:val="00244D43"/>
    <w:rsid w:val="00271689"/>
    <w:rsid w:val="00277E83"/>
    <w:rsid w:val="002A23C5"/>
    <w:rsid w:val="002C5792"/>
    <w:rsid w:val="002D7F3D"/>
    <w:rsid w:val="002E10A1"/>
    <w:rsid w:val="002E36BB"/>
    <w:rsid w:val="002F18EF"/>
    <w:rsid w:val="00311171"/>
    <w:rsid w:val="00344745"/>
    <w:rsid w:val="00345540"/>
    <w:rsid w:val="003763F0"/>
    <w:rsid w:val="003B1F69"/>
    <w:rsid w:val="003B6660"/>
    <w:rsid w:val="003C01AF"/>
    <w:rsid w:val="00400ECE"/>
    <w:rsid w:val="004105D2"/>
    <w:rsid w:val="00416114"/>
    <w:rsid w:val="00420D0F"/>
    <w:rsid w:val="00447974"/>
    <w:rsid w:val="00462D81"/>
    <w:rsid w:val="004F58ED"/>
    <w:rsid w:val="00511310"/>
    <w:rsid w:val="0052634B"/>
    <w:rsid w:val="00575404"/>
    <w:rsid w:val="005B5A5B"/>
    <w:rsid w:val="005C3F7D"/>
    <w:rsid w:val="005D30F1"/>
    <w:rsid w:val="005F08E5"/>
    <w:rsid w:val="006075AF"/>
    <w:rsid w:val="00622312"/>
    <w:rsid w:val="00622F8E"/>
    <w:rsid w:val="00626BF5"/>
    <w:rsid w:val="00631464"/>
    <w:rsid w:val="00636DBF"/>
    <w:rsid w:val="006375A8"/>
    <w:rsid w:val="00667614"/>
    <w:rsid w:val="006A03C3"/>
    <w:rsid w:val="006A3F54"/>
    <w:rsid w:val="006C30D9"/>
    <w:rsid w:val="006D0B74"/>
    <w:rsid w:val="00702871"/>
    <w:rsid w:val="00742C54"/>
    <w:rsid w:val="00761BDC"/>
    <w:rsid w:val="0077657E"/>
    <w:rsid w:val="00776A55"/>
    <w:rsid w:val="007B3860"/>
    <w:rsid w:val="008257FD"/>
    <w:rsid w:val="00846EE8"/>
    <w:rsid w:val="008578E1"/>
    <w:rsid w:val="008928DE"/>
    <w:rsid w:val="008D4933"/>
    <w:rsid w:val="008F1E6C"/>
    <w:rsid w:val="00901C4D"/>
    <w:rsid w:val="00903151"/>
    <w:rsid w:val="00913B6E"/>
    <w:rsid w:val="0092050C"/>
    <w:rsid w:val="00923B49"/>
    <w:rsid w:val="00930A9B"/>
    <w:rsid w:val="00947190"/>
    <w:rsid w:val="00981900"/>
    <w:rsid w:val="009D2D61"/>
    <w:rsid w:val="00A550AA"/>
    <w:rsid w:val="00A60A48"/>
    <w:rsid w:val="00A60A64"/>
    <w:rsid w:val="00A71632"/>
    <w:rsid w:val="00AC2202"/>
    <w:rsid w:val="00AF2457"/>
    <w:rsid w:val="00AF74ED"/>
    <w:rsid w:val="00B1688F"/>
    <w:rsid w:val="00B233BB"/>
    <w:rsid w:val="00B31CBC"/>
    <w:rsid w:val="00B45CA8"/>
    <w:rsid w:val="00B45EC6"/>
    <w:rsid w:val="00B51D46"/>
    <w:rsid w:val="00B911D9"/>
    <w:rsid w:val="00BA116F"/>
    <w:rsid w:val="00BA5E72"/>
    <w:rsid w:val="00BB0B79"/>
    <w:rsid w:val="00BB1355"/>
    <w:rsid w:val="00BC1518"/>
    <w:rsid w:val="00BC2DD7"/>
    <w:rsid w:val="00C477DB"/>
    <w:rsid w:val="00C51BF6"/>
    <w:rsid w:val="00CF2A2B"/>
    <w:rsid w:val="00CF609E"/>
    <w:rsid w:val="00D33CAB"/>
    <w:rsid w:val="00D51D60"/>
    <w:rsid w:val="00D51E36"/>
    <w:rsid w:val="00DA2054"/>
    <w:rsid w:val="00DB222D"/>
    <w:rsid w:val="00DC1CBF"/>
    <w:rsid w:val="00DC34FA"/>
    <w:rsid w:val="00DE3841"/>
    <w:rsid w:val="00E15ABF"/>
    <w:rsid w:val="00E32D15"/>
    <w:rsid w:val="00E711B0"/>
    <w:rsid w:val="00E733C0"/>
    <w:rsid w:val="00E81F0E"/>
    <w:rsid w:val="00EA67FF"/>
    <w:rsid w:val="00EB1F52"/>
    <w:rsid w:val="00EB7051"/>
    <w:rsid w:val="00ED7036"/>
    <w:rsid w:val="00EF4884"/>
    <w:rsid w:val="00EF77A8"/>
    <w:rsid w:val="00F100A6"/>
    <w:rsid w:val="00F50E4A"/>
    <w:rsid w:val="00F85B4A"/>
    <w:rsid w:val="00FE21A5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8D493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1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8D493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             T" w:hAnsi="                              T" w:cs="                              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             A" w:hAnsi="                              A" w:cs="                              A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             A" w:hAnsi="                              A" w:cs="                              A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             A" w:hAnsi="                              A" w:cs="                              A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             A" w:hAnsi="                              A" w:cs="                              A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             A" w:hAnsi="                              A" w:cs="                              A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             A" w:hAnsi="                              A" w:cs="                              A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             A" w:hAnsi="                              A" w:cs="                              A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             A" w:hAnsi="                              A" w:cs="                              A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             A" w:hAnsi="                              A" w:cs="                              A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             A" w:hAnsi="                              A" w:cs="                              A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             A" w:hAnsi="                              A" w:cs="                              A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             A" w:hAnsi="                              A" w:cs="                              A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             A" w:hAnsi="                              A" w:cs="                              A"/>
      <w:i/>
      <w:iCs/>
      <w:sz w:val="21"/>
      <w:szCs w:val="21"/>
    </w:rPr>
  </w:style>
  <w:style w:type="paragraph" w:styleId="a3">
    <w:name w:val="No Spacing"/>
    <w:uiPriority w:val="1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6">
    <w:name w:val="Т*к*тв*н*с*иЗ*а*"/>
    <w:basedOn w:val="a0"/>
    <w:uiPriority w:val="99"/>
    <w:semiHidden/>
    <w:rPr>
      <w:rFonts w:ascii="                              S" w:hAnsi="                              S" w:cs="                              S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             T" w:hAnsi="                              T" w:cs="                              T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                              T" w:hAnsi="                              T" w:cs="                              T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                              C" w:hAnsi="                              C" w:cs="                              C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ascii="                              T" w:hAnsi="                              T" w:cs="                              T"/>
    </w:rPr>
  </w:style>
  <w:style w:type="character" w:customStyle="1" w:styleId="26">
    <w:name w:val="О*н*в*о* т*к*т2 З*а*"/>
    <w:basedOn w:val="a0"/>
    <w:uiPriority w:val="99"/>
    <w:semiHidden/>
    <w:rPr>
      <w:rFonts w:ascii="                              T" w:hAnsi="                              T" w:cs="                              T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 Times New Roman" w:hAnsi="             Times New Roman" w:cs="             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2023-11-14T03:53:00Z</cp:lastPrinted>
  <dcterms:created xsi:type="dcterms:W3CDTF">2024-01-09T05:27:00Z</dcterms:created>
  <dcterms:modified xsi:type="dcterms:W3CDTF">2024-01-09T05:27:00Z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