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707A" w14:textId="77777777" w:rsidR="003D336E" w:rsidRDefault="003D336E">
      <w:pPr>
        <w:shd w:val="clear" w:color="auto" w:fill="FFFFFF"/>
        <w:jc w:val="right"/>
        <w:outlineLvl w:val="0"/>
      </w:pPr>
      <w:r>
        <w:t xml:space="preserve">                                                                                                                                      </w:t>
      </w:r>
    </w:p>
    <w:p w14:paraId="7572D7B3" w14:textId="77777777" w:rsidR="003D336E" w:rsidRDefault="003D336E">
      <w:pPr>
        <w:shd w:val="clear" w:color="auto" w:fill="FFFFFF"/>
        <w:jc w:val="right"/>
        <w:outlineLvl w:val="0"/>
      </w:pPr>
    </w:p>
    <w:p w14:paraId="51C9F6FF" w14:textId="77777777" w:rsidR="003D336E" w:rsidRPr="007E1F21" w:rsidRDefault="003D336E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ПРОТОКОЛ  </w:t>
      </w:r>
    </w:p>
    <w:p w14:paraId="4C156FF9" w14:textId="77777777" w:rsidR="003D336E" w:rsidRPr="007E1F21" w:rsidRDefault="003D336E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заседания межведомственной комиссии </w:t>
      </w:r>
      <w:bookmarkStart w:id="0" w:name="_Hlk11418852"/>
      <w:r w:rsidRPr="007E1F21">
        <w:rPr>
          <w:rFonts w:ascii="Times New Roman" w:hAnsi="Times New Roman" w:cs="Times New Roman"/>
          <w:sz w:val="20"/>
          <w:szCs w:val="20"/>
        </w:rPr>
        <w:t>по предупреждению и ликвидации чрезвычайных ситуаций муниципального образования «Александровский район»</w:t>
      </w:r>
      <w:bookmarkEnd w:id="0"/>
    </w:p>
    <w:p w14:paraId="6D758D67" w14:textId="77777777" w:rsidR="003D336E" w:rsidRPr="007E1F21" w:rsidRDefault="003D336E">
      <w:pPr>
        <w:pStyle w:val="a4"/>
        <w:shd w:val="clear" w:color="auto" w:fill="FFFFFF"/>
        <w:rPr>
          <w:sz w:val="20"/>
          <w:szCs w:val="20"/>
        </w:rPr>
      </w:pPr>
    </w:p>
    <w:p w14:paraId="51BEA27A" w14:textId="77777777" w:rsidR="003D336E" w:rsidRPr="007E1F21" w:rsidRDefault="00A01AFE">
      <w:pPr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  <w:r w:rsidRPr="007E1F21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="003D336E" w:rsidRPr="007E1F21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Pr="007E1F2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D336E" w:rsidRPr="007E1F2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Pr="007E1F2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D336E" w:rsidRPr="007E1F2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E1F21" w:rsidRPr="007E1F2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3D336E" w:rsidRPr="007E1F21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Pr="007E1F21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196BF81E" w14:textId="77777777" w:rsidR="003D336E" w:rsidRPr="007E1F21" w:rsidRDefault="003D336E">
      <w:pPr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  <w:r w:rsidRPr="007E1F2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A60694" w:rsidRPr="007E1F2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E1F21">
        <w:rPr>
          <w:rFonts w:ascii="Times New Roman" w:hAnsi="Times New Roman" w:cs="Times New Roman"/>
          <w:b/>
          <w:bCs/>
          <w:sz w:val="20"/>
          <w:szCs w:val="20"/>
        </w:rPr>
        <w:t xml:space="preserve"> ч. </w:t>
      </w:r>
      <w:r w:rsidR="00A01AFE" w:rsidRPr="007E1F2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E1F21">
        <w:rPr>
          <w:rFonts w:ascii="Times New Roman" w:hAnsi="Times New Roman" w:cs="Times New Roman"/>
          <w:b/>
          <w:bCs/>
          <w:sz w:val="20"/>
          <w:szCs w:val="20"/>
        </w:rPr>
        <w:t>0 мин</w:t>
      </w:r>
    </w:p>
    <w:p w14:paraId="5E1A498C" w14:textId="77777777" w:rsidR="003D336E" w:rsidRPr="007E1F21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7E1F21">
        <w:rPr>
          <w:rFonts w:ascii="Times New Roman" w:hAnsi="Times New Roman" w:cs="Times New Roman"/>
          <w:sz w:val="20"/>
          <w:szCs w:val="20"/>
        </w:rPr>
        <w:t>________________________</w:t>
      </w:r>
      <w:r w:rsidRPr="007E1F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14:paraId="318477F8" w14:textId="77777777" w:rsidR="003D336E" w:rsidRPr="007E1F21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с. Александровское</w:t>
      </w:r>
    </w:p>
    <w:p w14:paraId="41FB4574" w14:textId="77777777" w:rsidR="003D336E" w:rsidRPr="007E1F21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E1F21" w:rsidRPr="007E1F21">
        <w:rPr>
          <w:rFonts w:ascii="Times New Roman" w:hAnsi="Times New Roman" w:cs="Times New Roman"/>
          <w:sz w:val="20"/>
          <w:szCs w:val="20"/>
        </w:rPr>
        <w:t xml:space="preserve">   </w:t>
      </w:r>
      <w:r w:rsidRPr="007E1F21">
        <w:rPr>
          <w:rFonts w:ascii="Times New Roman" w:hAnsi="Times New Roman" w:cs="Times New Roman"/>
          <w:sz w:val="20"/>
          <w:szCs w:val="20"/>
        </w:rPr>
        <w:t xml:space="preserve">  ул. Ленина</w:t>
      </w:r>
      <w:r w:rsidR="00A60694" w:rsidRPr="007E1F21">
        <w:rPr>
          <w:rFonts w:ascii="Times New Roman" w:hAnsi="Times New Roman" w:cs="Times New Roman"/>
          <w:sz w:val="20"/>
          <w:szCs w:val="20"/>
        </w:rPr>
        <w:t xml:space="preserve"> </w:t>
      </w:r>
      <w:r w:rsidRPr="007E1F21">
        <w:rPr>
          <w:rFonts w:ascii="Times New Roman" w:hAnsi="Times New Roman" w:cs="Times New Roman"/>
          <w:sz w:val="20"/>
          <w:szCs w:val="20"/>
        </w:rPr>
        <w:t xml:space="preserve">д.8 актовый зал Администрации Александровского района </w:t>
      </w:r>
    </w:p>
    <w:p w14:paraId="5FA43D3E" w14:textId="77777777" w:rsidR="003D336E" w:rsidRPr="007E1F21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14:paraId="3ACE6604" w14:textId="77777777" w:rsidR="003D336E" w:rsidRPr="007E1F21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>ПРЕДСЕДАТЕЛЬ КЧСи ПБ- Глава Александровского района Мумбер В.П.</w:t>
      </w:r>
    </w:p>
    <w:p w14:paraId="1B2C6FE9" w14:textId="77777777" w:rsidR="003D336E" w:rsidRPr="007E1F21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ПРИНИМАЛИ УЧАСТИЕ В РАБОТЕ КОМИССИИ: </w:t>
      </w:r>
    </w:p>
    <w:p w14:paraId="12CE09ED" w14:textId="77777777" w:rsidR="007E1F21" w:rsidRPr="007E1F21" w:rsidRDefault="007E1F2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3D336E" w:rsidRPr="007E1F21" w14:paraId="2CD71E6A" w14:textId="77777777" w:rsidTr="002D504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883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3D336E" w:rsidRPr="007E1F21" w14:paraId="068260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8342" w:type="dxa"/>
                  <w:tcBorders>
                    <w:top w:val="none" w:sz="4" w:space="0" w:color="auto"/>
                    <w:left w:val="none" w:sz="4" w:space="0" w:color="auto"/>
                    <w:bottom w:val="none" w:sz="4" w:space="0" w:color="auto"/>
                    <w:right w:val="none" w:sz="4" w:space="0" w:color="auto"/>
                  </w:tcBorders>
                </w:tcPr>
                <w:p w14:paraId="055F7921" w14:textId="77777777" w:rsidR="003D336E" w:rsidRPr="007E1F21" w:rsidRDefault="007E1F2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3D336E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Члены КЧСи ПБ : по списку-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88"/>
                    <w:gridCol w:w="5418"/>
                  </w:tblGrid>
                  <w:tr w:rsidR="003D336E" w:rsidRPr="007E1F21" w14:paraId="6F9194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3AB6AB06" w14:textId="77777777" w:rsidR="003D336E" w:rsidRPr="007E1F21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Панов Сергей Федорович </w:t>
                        </w:r>
                      </w:p>
                      <w:p w14:paraId="0CCBDC53" w14:textId="77777777" w:rsidR="003D336E" w:rsidRPr="007E1F21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3D01926" w14:textId="77777777" w:rsidR="003D336E" w:rsidRPr="007E1F21" w:rsidRDefault="0001625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Федонина Валентина Борисовна</w:t>
                        </w:r>
                      </w:p>
                      <w:p w14:paraId="616174BC" w14:textId="77777777" w:rsidR="0001625E" w:rsidRPr="007E1F21" w:rsidRDefault="0001625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72C83765" w14:textId="77777777" w:rsidR="003D336E" w:rsidRPr="007E1F21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Савотин Илья Николаевич</w:t>
                        </w:r>
                      </w:p>
                      <w:p w14:paraId="06021B80" w14:textId="77777777" w:rsidR="009F1F46" w:rsidRPr="007E1F21" w:rsidRDefault="009F1F46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9E5B014" w14:textId="77777777" w:rsidR="009F1F46" w:rsidRPr="007E1F21" w:rsidRDefault="009F1F46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BA0BA0C" w14:textId="77777777" w:rsidR="009F1F46" w:rsidRPr="007E1F21" w:rsidRDefault="009F1F46" w:rsidP="009F1F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00E1C7B" w14:textId="77777777" w:rsidR="009F1F46" w:rsidRPr="007E1F21" w:rsidRDefault="009F1F46" w:rsidP="009F1F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Пьянков Денис Васильевич</w:t>
                        </w:r>
                      </w:p>
                      <w:p w14:paraId="38673E0D" w14:textId="77777777" w:rsidR="009F1F46" w:rsidRPr="007E1F21" w:rsidRDefault="009F1F46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6BC4485F" w14:textId="77777777" w:rsidR="003D336E" w:rsidRPr="007E1F21" w:rsidRDefault="003D336E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sz w:val="20"/>
                            <w:szCs w:val="20"/>
                          </w:rPr>
                          <w:t>Первый заместитель Главы Александровского района – заместитель председателя комиссии</w:t>
                        </w:r>
                      </w:p>
                      <w:p w14:paraId="64194F35" w14:textId="77777777" w:rsidR="00E504EB" w:rsidRPr="007E1F21" w:rsidRDefault="0001625E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sz w:val="20"/>
                            <w:szCs w:val="20"/>
                          </w:rPr>
                          <w:t>Главный специалист по ГО и ЧС-секретарь комиссии;</w:t>
                        </w:r>
                      </w:p>
                      <w:p w14:paraId="3A009745" w14:textId="77777777" w:rsidR="003D336E" w:rsidRPr="007E1F21" w:rsidRDefault="003D336E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sz w:val="20"/>
                            <w:szCs w:val="20"/>
                          </w:rPr>
                          <w:t>Заместитель начальника 34 ПСЧ  4 ПСО ФПС ГПС ГУ МЧС России по Томской области</w:t>
                        </w:r>
                        <w:r w:rsidR="00E504EB" w:rsidRPr="007E1F21">
                          <w:rPr>
                            <w:sz w:val="20"/>
                            <w:szCs w:val="20"/>
                          </w:rPr>
                          <w:t>,старший лейтенант внутренней службы</w:t>
                        </w:r>
                        <w:r w:rsidRPr="007E1F2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3B804F0" w14:textId="77777777" w:rsidR="003D336E" w:rsidRPr="007E1F21" w:rsidRDefault="003D336E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sz w:val="20"/>
                            <w:szCs w:val="20"/>
                          </w:rPr>
                          <w:t xml:space="preserve"> (по согласованию);</w:t>
                        </w:r>
                      </w:p>
                      <w:p w14:paraId="05A240FC" w14:textId="77777777" w:rsidR="009F1F46" w:rsidRPr="007E1F21" w:rsidRDefault="009F1F46" w:rsidP="009F1F46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sz w:val="20"/>
                            <w:szCs w:val="20"/>
                          </w:rPr>
                          <w:t xml:space="preserve">Глава Александровского сельского поселения </w:t>
                        </w:r>
                      </w:p>
                      <w:p w14:paraId="3CA3B633" w14:textId="77777777" w:rsidR="009F1F46" w:rsidRPr="007E1F21" w:rsidRDefault="009F1F46" w:rsidP="009F1F46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sz w:val="20"/>
                            <w:szCs w:val="20"/>
                          </w:rPr>
                          <w:t>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14:paraId="6F919446" w14:textId="77777777" w:rsidR="003D336E" w:rsidRPr="007E1F21" w:rsidRDefault="003D336E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3D336E" w:rsidRPr="007E1F21" w14:paraId="6790C1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3EF221CA" w14:textId="77777777" w:rsidR="009F1F46" w:rsidRPr="007E1F21" w:rsidRDefault="009F1F46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6A070CA2" w14:textId="77777777" w:rsidR="003D336E" w:rsidRPr="007E1F21" w:rsidRDefault="003D336E" w:rsidP="0001625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2B7CA348" w14:textId="77777777" w:rsidR="003D336E" w:rsidRPr="007E1F21" w:rsidRDefault="003D336E" w:rsidP="0001625E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gridSpan w:val="0"/>
                      </w:tcPr>
                      <w:p w14:paraId="6790C15E" w14:textId="77777777" w:rsidR="003D336E" w:rsidRPr="007E1F21" w:rsidRDefault="003D336E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3D336E" w:rsidRPr="007E1F21" w14:paraId="6233F9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3757268A" w14:textId="77777777" w:rsidR="003D336E" w:rsidRPr="007E1F21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Марченко Владимир Вячеславович</w:t>
                        </w:r>
                      </w:p>
                      <w:p w14:paraId="256E4B7C" w14:textId="77777777" w:rsidR="003D336E" w:rsidRPr="007E1F21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1352953D" w14:textId="77777777" w:rsidR="003D336E" w:rsidRPr="007E1F21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14:paraId="6233F9AF" w14:textId="77777777" w:rsidR="003D336E" w:rsidRPr="007E1F21" w:rsidRDefault="003D336E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3D336E" w:rsidRPr="007E1F21" w14:paraId="663FDC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7EFE9513" w14:textId="77777777" w:rsidR="003D336E" w:rsidRPr="007E1F21" w:rsidRDefault="00E504EB" w:rsidP="0001625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Корзунова Анна Алексеевна</w:t>
                        </w:r>
                      </w:p>
                      <w:p w14:paraId="07A9E654" w14:textId="77777777" w:rsidR="003D336E" w:rsidRPr="007E1F21" w:rsidRDefault="003D336E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BF5D1B3" w14:textId="77777777" w:rsidR="003D336E" w:rsidRPr="007E1F21" w:rsidRDefault="003D336E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Байрамбеков Альберт Фейзулаевич</w:t>
                        </w:r>
                      </w:p>
                      <w:p w14:paraId="407A87CF" w14:textId="77777777" w:rsidR="005A5A02" w:rsidRPr="007E1F21" w:rsidRDefault="005A5A02" w:rsidP="005A5A0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Волков Илья Владимирович</w:t>
                        </w:r>
                      </w:p>
                      <w:p w14:paraId="37B8EA7D" w14:textId="77777777" w:rsidR="005A5A02" w:rsidRPr="007E1F21" w:rsidRDefault="005A5A02" w:rsidP="005A5A0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4C089287" w14:textId="77777777" w:rsidR="005A5A02" w:rsidRPr="007E1F21" w:rsidRDefault="005A5A02" w:rsidP="005A5A0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7FEA2C11" w14:textId="77777777" w:rsidR="005A5A02" w:rsidRPr="007E1F21" w:rsidRDefault="005A5A02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55A97F03" w14:textId="77777777" w:rsidR="003D336E" w:rsidRPr="007E1F21" w:rsidRDefault="003D336E" w:rsidP="00214456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627A7339" w14:textId="77777777" w:rsidR="003D336E" w:rsidRPr="007E1F21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Главный врач ОГАУЗ «Александровская РБ»</w:t>
                        </w:r>
                      </w:p>
                      <w:p w14:paraId="0EA34972" w14:textId="77777777" w:rsidR="003D336E" w:rsidRPr="007E1F21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(по согласованию)</w:t>
                        </w:r>
                      </w:p>
                      <w:p w14:paraId="294557EF" w14:textId="77777777" w:rsidR="003D336E" w:rsidRPr="007E1F21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Директор МУП ЖКС Александровского сельского поселения (по согласованию);</w:t>
                        </w:r>
                      </w:p>
                      <w:p w14:paraId="644B242B" w14:textId="77777777" w:rsidR="003D336E" w:rsidRPr="007E1F21" w:rsidRDefault="005A5A02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  <w:p w14:paraId="31B7763D" w14:textId="77777777" w:rsidR="009F1F46" w:rsidRPr="007E1F21" w:rsidRDefault="009F1F46" w:rsidP="00214456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gridSpan w:val="0"/>
                      </w:tcPr>
                      <w:p w14:paraId="663FDC39" w14:textId="77777777" w:rsidR="003D336E" w:rsidRPr="007E1F21" w:rsidRDefault="003D336E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E1F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3AF05D49" w14:textId="77777777" w:rsidR="00214456" w:rsidRPr="007E1F21" w:rsidRDefault="003D336E" w:rsidP="005A5A02">
                  <w:pPr>
                    <w:pStyle w:val="a4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b/>
                      <w:bCs/>
                      <w:sz w:val="20"/>
                      <w:szCs w:val="20"/>
                    </w:rPr>
                    <w:t xml:space="preserve">Приглашенные: </w:t>
                  </w:r>
                </w:p>
                <w:p w14:paraId="3237868C" w14:textId="77777777" w:rsidR="005A5A02" w:rsidRPr="007E1F21" w:rsidRDefault="006934E8" w:rsidP="005A5A02">
                  <w:pPr>
                    <w:pStyle w:val="a4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E1F21">
                    <w:rPr>
                      <w:sz w:val="20"/>
                      <w:szCs w:val="20"/>
                    </w:rPr>
                    <w:t>З</w:t>
                  </w:r>
                  <w:r w:rsidR="005A5A02" w:rsidRPr="007E1F21">
                    <w:rPr>
                      <w:sz w:val="20"/>
                      <w:szCs w:val="20"/>
                    </w:rPr>
                    <w:t>аместител</w:t>
                  </w:r>
                  <w:r w:rsidRPr="007E1F21">
                    <w:rPr>
                      <w:sz w:val="20"/>
                      <w:szCs w:val="20"/>
                    </w:rPr>
                    <w:t>ь</w:t>
                  </w:r>
                  <w:r w:rsidR="005A5A02" w:rsidRPr="007E1F21">
                    <w:rPr>
                      <w:sz w:val="20"/>
                      <w:szCs w:val="20"/>
                    </w:rPr>
                    <w:t xml:space="preserve"> Главы района по экономике и финансам-начальник Финансового отдела</w:t>
                  </w:r>
                </w:p>
                <w:p w14:paraId="17317836" w14:textId="77777777" w:rsidR="005A5A02" w:rsidRPr="007E1F21" w:rsidRDefault="006934E8" w:rsidP="005A5A02">
                  <w:pPr>
                    <w:pStyle w:val="a4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b/>
                      <w:bCs/>
                      <w:sz w:val="20"/>
                      <w:szCs w:val="20"/>
                    </w:rPr>
                    <w:t>Феллер Мария Сергеевна</w:t>
                  </w:r>
                  <w:r w:rsidR="005A5A02" w:rsidRPr="007E1F21">
                    <w:rPr>
                      <w:b/>
                      <w:bCs/>
                      <w:sz w:val="20"/>
                      <w:szCs w:val="20"/>
                    </w:rPr>
                    <w:t>;</w:t>
                  </w:r>
                </w:p>
                <w:p w14:paraId="5FDD70CE" w14:textId="77777777" w:rsidR="005A5A02" w:rsidRPr="007E1F21" w:rsidRDefault="006934E8" w:rsidP="005A5A02">
                  <w:pPr>
                    <w:pStyle w:val="a4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E1F21">
                    <w:rPr>
                      <w:sz w:val="20"/>
                      <w:szCs w:val="20"/>
                    </w:rPr>
                    <w:t>Н</w:t>
                  </w:r>
                  <w:r w:rsidR="005A5A02" w:rsidRPr="007E1F21">
                    <w:rPr>
                      <w:sz w:val="20"/>
                      <w:szCs w:val="20"/>
                    </w:rPr>
                    <w:t xml:space="preserve">ачальник районного Отдела образования </w:t>
                  </w:r>
                </w:p>
                <w:p w14:paraId="4D3D69B9" w14:textId="77777777" w:rsidR="005A5A02" w:rsidRPr="007E1F21" w:rsidRDefault="006934E8" w:rsidP="005A5A02">
                  <w:pPr>
                    <w:pStyle w:val="a4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b/>
                      <w:bCs/>
                      <w:sz w:val="20"/>
                      <w:szCs w:val="20"/>
                    </w:rPr>
                    <w:t>Зубкова Елена Викторовна</w:t>
                  </w:r>
                  <w:r w:rsidR="005A5A02" w:rsidRPr="007E1F21">
                    <w:rPr>
                      <w:b/>
                      <w:bCs/>
                      <w:sz w:val="20"/>
                      <w:szCs w:val="20"/>
                    </w:rPr>
                    <w:t>;</w:t>
                  </w:r>
                </w:p>
                <w:p w14:paraId="480DC4B5" w14:textId="77777777" w:rsidR="005A5A02" w:rsidRPr="007E1F21" w:rsidRDefault="00CA75C4" w:rsidP="005A5A02">
                  <w:pPr>
                    <w:pStyle w:val="a4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E1F21">
                    <w:rPr>
                      <w:sz w:val="20"/>
                      <w:szCs w:val="20"/>
                    </w:rPr>
                    <w:t>И.о.д</w:t>
                  </w:r>
                  <w:r w:rsidR="005A5A02" w:rsidRPr="007E1F21">
                    <w:rPr>
                      <w:sz w:val="20"/>
                      <w:szCs w:val="20"/>
                    </w:rPr>
                    <w:t>иректор</w:t>
                  </w:r>
                  <w:r w:rsidRPr="007E1F21">
                    <w:rPr>
                      <w:sz w:val="20"/>
                      <w:szCs w:val="20"/>
                    </w:rPr>
                    <w:t>а</w:t>
                  </w:r>
                  <w:r w:rsidR="005A5A02" w:rsidRPr="007E1F21">
                    <w:rPr>
                      <w:sz w:val="20"/>
                      <w:szCs w:val="20"/>
                    </w:rPr>
                    <w:t xml:space="preserve"> ОГКУ «Центр социальной поддержки населения Александровского района»</w:t>
                  </w:r>
                </w:p>
                <w:p w14:paraId="5340402D" w14:textId="77777777" w:rsidR="005A5A02" w:rsidRPr="007E1F21" w:rsidRDefault="00CA75C4" w:rsidP="005A5A02">
                  <w:pPr>
                    <w:pStyle w:val="a4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b/>
                      <w:bCs/>
                      <w:sz w:val="20"/>
                      <w:szCs w:val="20"/>
                    </w:rPr>
                    <w:t xml:space="preserve">Симон Ольга </w:t>
                  </w:r>
                  <w:r w:rsidR="00EE3962" w:rsidRPr="007E1F21">
                    <w:rPr>
                      <w:b/>
                      <w:bCs/>
                      <w:sz w:val="20"/>
                      <w:szCs w:val="20"/>
                    </w:rPr>
                    <w:t>Ивановна</w:t>
                  </w:r>
                </w:p>
                <w:p w14:paraId="62EAD1D1" w14:textId="77777777" w:rsidR="005A5A02" w:rsidRPr="007E1F21" w:rsidRDefault="005A5A02" w:rsidP="005A5A02">
                  <w:pPr>
                    <w:pStyle w:val="a4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E1F21">
                    <w:rPr>
                      <w:sz w:val="20"/>
                      <w:szCs w:val="20"/>
                    </w:rPr>
                    <w:t xml:space="preserve">Директор МУП «Издательство «Северянка» </w:t>
                  </w:r>
                </w:p>
                <w:p w14:paraId="6580261A" w14:textId="77777777" w:rsidR="005A5A02" w:rsidRPr="007E1F21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Парфенова Ирина Владимировна</w:t>
                  </w:r>
                  <w:r w:rsidRPr="007E1F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004291DC" w14:textId="77777777" w:rsidR="00A60694" w:rsidRPr="007E1F21" w:rsidRDefault="00A60694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E2534E" w14:textId="77777777" w:rsidR="003D336E" w:rsidRPr="007E1F21" w:rsidRDefault="003D336E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ПОВЕСТКА ДНЯ:</w:t>
                  </w:r>
                </w:p>
                <w:p w14:paraId="49A29B86" w14:textId="77777777" w:rsidR="005A5A02" w:rsidRPr="007E1F21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Вопрос 1. О причинах возникновения пожара </w:t>
                  </w:r>
                  <w:bookmarkStart w:id="1" w:name="_Hlk160015981"/>
                  <w:r w:rsidR="006934E8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четырех</w:t>
                  </w: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квартирного жилого дома, расположенного по адресу: с.Александровское, ул.</w:t>
                  </w:r>
                  <w:r w:rsidR="00A60694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934E8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Лебедева</w:t>
                  </w: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6934E8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д.9</w:t>
                  </w: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произошедшего </w:t>
                  </w:r>
                  <w:r w:rsidR="006934E8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</w:t>
                  </w: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934E8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февраля</w:t>
                  </w: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6934E8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года в </w:t>
                  </w:r>
                  <w:r w:rsidR="006934E8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</w:t>
                  </w: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="006934E8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</w:t>
                  </w: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час. </w:t>
                  </w:r>
                  <w:bookmarkEnd w:id="1"/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; о последствиях  произошедшего пожара.</w:t>
                  </w:r>
                </w:p>
                <w:p w14:paraId="7E3530C2" w14:textId="77777777" w:rsidR="005A5A02" w:rsidRPr="007E1F21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Докладчики:  </w:t>
                  </w:r>
                </w:p>
                <w:p w14:paraId="599C8706" w14:textId="77777777" w:rsidR="005A5A02" w:rsidRPr="007E1F21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Заместитель начальника 34 ПСЧ  4 ПСО ФПС ГПС ГУ МЧС России по Томской области, старший лейтенант внутренней службы  </w:t>
                  </w:r>
                </w:p>
                <w:p w14:paraId="64F4D774" w14:textId="77777777" w:rsidR="005A5A02" w:rsidRPr="007E1F21" w:rsidRDefault="005A5A02" w:rsidP="003F5088">
                  <w:pPr>
                    <w:numPr>
                      <w:ilvl w:val="0"/>
                      <w:numId w:val="32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Савотин Илья Николаевич;</w:t>
                  </w:r>
                </w:p>
                <w:p w14:paraId="1FFA7B06" w14:textId="77777777" w:rsidR="005A5A02" w:rsidRPr="007E1F21" w:rsidRDefault="00646DEE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Выступали:</w:t>
                  </w: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Мумбер В.П.,</w:t>
                  </w:r>
                  <w:r w:rsidR="00350FA5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Панов С.Ф.,Марченко В.В.- </w:t>
                  </w:r>
                  <w:r w:rsidR="00350FA5" w:rsidRPr="007E1F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неудовлетворительной организации тушения пожара жилого дома.</w:t>
                  </w:r>
                </w:p>
                <w:p w14:paraId="674E4EA6" w14:textId="77777777" w:rsidR="00350FA5" w:rsidRPr="007E1F21" w:rsidRDefault="00350FA5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22C1C5B" w14:textId="77777777" w:rsidR="005A5A02" w:rsidRPr="007E1F21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Вопрос 2. О мерах поддержки семьям, пострадавшим в результате пожара.</w:t>
                  </w:r>
                </w:p>
                <w:p w14:paraId="3148B809" w14:textId="77777777" w:rsidR="005A5A02" w:rsidRPr="007E1F21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Выступления:</w:t>
                  </w:r>
                </w:p>
                <w:p w14:paraId="4DC8F71A" w14:textId="77777777" w:rsidR="005A5A02" w:rsidRPr="007E1F21" w:rsidRDefault="00EE396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И.о.д</w:t>
                  </w:r>
                  <w:r w:rsidR="005A5A02" w:rsidRPr="007E1F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иректор</w:t>
                  </w:r>
                  <w:r w:rsidRPr="007E1F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5A5A02" w:rsidRPr="007E1F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ОГКУ «Центр социальной поддержки населения Александровского района»</w:t>
                  </w:r>
                </w:p>
                <w:p w14:paraId="31BC8560" w14:textId="77777777" w:rsidR="005A5A02" w:rsidRPr="007E1F21" w:rsidRDefault="00EE3962" w:rsidP="003F5088">
                  <w:pPr>
                    <w:numPr>
                      <w:ilvl w:val="0"/>
                      <w:numId w:val="31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Симон Ольга Ивановна</w:t>
                  </w:r>
                  <w:r w:rsidR="005A5A02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;</w:t>
                  </w:r>
                </w:p>
                <w:p w14:paraId="2855810E" w14:textId="77777777" w:rsidR="003F5088" w:rsidRPr="007E1F21" w:rsidRDefault="007E1F21" w:rsidP="003F5088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F5088" w:rsidRPr="007E1F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Александровского сельского поселения</w:t>
                  </w:r>
                </w:p>
                <w:p w14:paraId="7344AD01" w14:textId="77777777" w:rsidR="008A337F" w:rsidRPr="007E1F21" w:rsidRDefault="003F5088" w:rsidP="003F5088">
                  <w:pPr>
                    <w:numPr>
                      <w:ilvl w:val="0"/>
                      <w:numId w:val="31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Пьянков Денис Васильевич</w:t>
                  </w:r>
                </w:p>
                <w:p w14:paraId="2CAE0509" w14:textId="77777777" w:rsidR="003D336E" w:rsidRPr="007E1F21" w:rsidRDefault="003D336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2B0405E9" w14:textId="77777777" w:rsidR="003D336E" w:rsidRPr="007E1F21" w:rsidRDefault="007E1F2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D336E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РЕШИЛИ:</w:t>
                  </w:r>
                </w:p>
                <w:p w14:paraId="546374BD" w14:textId="77777777" w:rsidR="003D336E" w:rsidRPr="007E1F21" w:rsidRDefault="007E1F2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2" w:name="_Hlk140775365"/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D5046"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 вопросу №1:</w:t>
                  </w:r>
                  <w:bookmarkEnd w:id="2"/>
                </w:p>
              </w:tc>
              <w:tc>
                <w:tcPr>
                  <w:gridSpan w:val="0"/>
                </w:tcPr>
                <w:p w14:paraId="0682603D" w14:textId="77777777" w:rsidR="003D336E" w:rsidRPr="007E1F21" w:rsidRDefault="003D336E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autoSpaceDE/>
                    <w:autoSpaceDN/>
                    <w:adjustRightInd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1F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 </w:t>
                  </w:r>
                </w:p>
              </w:tc>
            </w:tr>
          </w:tbl>
          <w:p w14:paraId="52B2B503" w14:textId="77777777" w:rsidR="003D336E" w:rsidRPr="007E1F21" w:rsidRDefault="003D33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3B698AE" w14:textId="77777777" w:rsidR="003D336E" w:rsidRPr="007E1F21" w:rsidRDefault="001D0232" w:rsidP="001D0232">
      <w:pPr>
        <w:pStyle w:val="33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="007E1F21">
        <w:rPr>
          <w:rFonts w:ascii="Times New Roman" w:hAnsi="Times New Roman" w:cs="Times New Roman"/>
          <w:sz w:val="20"/>
          <w:szCs w:val="20"/>
        </w:rPr>
        <w:t xml:space="preserve"> </w:t>
      </w:r>
      <w:r w:rsidRPr="007E1F21">
        <w:rPr>
          <w:rFonts w:ascii="Times New Roman" w:hAnsi="Times New Roman" w:cs="Times New Roman"/>
          <w:sz w:val="20"/>
          <w:szCs w:val="20"/>
        </w:rPr>
        <w:t>1.1</w:t>
      </w:r>
      <w:r w:rsidR="00723975" w:rsidRPr="007E1F21">
        <w:rPr>
          <w:rFonts w:ascii="Times New Roman" w:hAnsi="Times New Roman" w:cs="Times New Roman"/>
          <w:sz w:val="20"/>
          <w:szCs w:val="20"/>
        </w:rPr>
        <w:t xml:space="preserve"> </w:t>
      </w:r>
      <w:r w:rsidR="002D5046" w:rsidRPr="007E1F21">
        <w:rPr>
          <w:rFonts w:ascii="Times New Roman" w:hAnsi="Times New Roman" w:cs="Times New Roman"/>
          <w:sz w:val="20"/>
          <w:szCs w:val="20"/>
        </w:rPr>
        <w:t xml:space="preserve">Информацию </w:t>
      </w:r>
      <w:r w:rsidR="002D5046" w:rsidRPr="007E1F21">
        <w:rPr>
          <w:rFonts w:ascii="Times New Roman" w:hAnsi="Times New Roman" w:cs="Times New Roman"/>
          <w:b/>
          <w:bCs/>
          <w:sz w:val="20"/>
          <w:szCs w:val="20"/>
        </w:rPr>
        <w:t>Савотина И.Н.</w:t>
      </w:r>
      <w:r w:rsidR="002D5046" w:rsidRPr="007E1F21">
        <w:rPr>
          <w:rFonts w:ascii="Times New Roman" w:hAnsi="Times New Roman" w:cs="Times New Roman"/>
          <w:sz w:val="20"/>
          <w:szCs w:val="20"/>
        </w:rPr>
        <w:t>-принять к сведению.</w:t>
      </w:r>
    </w:p>
    <w:p w14:paraId="1F0C32B0" w14:textId="77777777" w:rsidR="002D5046" w:rsidRDefault="00350FA5" w:rsidP="00436F1A">
      <w:pPr>
        <w:pStyle w:val="33"/>
        <w:shd w:val="clear" w:color="auto" w:fill="FFFFFF"/>
        <w:ind w:left="426"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 1.2 Признать организацию тушения пожара четырехквартирного жилого дома, расположенного по</w:t>
      </w:r>
      <w:r w:rsidR="00436F1A">
        <w:rPr>
          <w:rFonts w:ascii="Times New Roman" w:hAnsi="Times New Roman" w:cs="Times New Roman"/>
          <w:sz w:val="20"/>
          <w:szCs w:val="20"/>
        </w:rPr>
        <w:t xml:space="preserve"> </w:t>
      </w:r>
      <w:r w:rsidRPr="007E1F21">
        <w:rPr>
          <w:rFonts w:ascii="Times New Roman" w:hAnsi="Times New Roman" w:cs="Times New Roman"/>
          <w:sz w:val="20"/>
          <w:szCs w:val="20"/>
        </w:rPr>
        <w:t>адресу: с.Александровское, ул. Лебедева, д.9 произошедшего 22 февраля 2024 года в 22:42 часов</w:t>
      </w:r>
      <w:r w:rsidR="007E1F21">
        <w:rPr>
          <w:rFonts w:ascii="Times New Roman" w:hAnsi="Times New Roman" w:cs="Times New Roman"/>
          <w:sz w:val="20"/>
          <w:szCs w:val="20"/>
        </w:rPr>
        <w:t xml:space="preserve"> </w:t>
      </w:r>
      <w:r w:rsidRPr="007E1F21">
        <w:rPr>
          <w:rFonts w:ascii="Times New Roman" w:hAnsi="Times New Roman" w:cs="Times New Roman"/>
          <w:b/>
          <w:bCs/>
          <w:sz w:val="20"/>
          <w:szCs w:val="20"/>
        </w:rPr>
        <w:t>неудовлетворитенльной.</w:t>
      </w:r>
    </w:p>
    <w:p w14:paraId="32015DDC" w14:textId="77777777" w:rsidR="00614CE2" w:rsidRPr="00614CE2" w:rsidRDefault="00614CE2" w:rsidP="00350FA5">
      <w:pPr>
        <w:pStyle w:val="33"/>
        <w:shd w:val="clear" w:color="auto" w:fill="FFFFFF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48C0" w:rsidRPr="00614CE2">
        <w:rPr>
          <w:rFonts w:ascii="Times New Roman" w:hAnsi="Times New Roman" w:cs="Times New Roman"/>
          <w:sz w:val="20"/>
          <w:szCs w:val="20"/>
        </w:rPr>
        <w:t>1.3 Решить в</w:t>
      </w:r>
      <w:r w:rsidRPr="00614CE2">
        <w:rPr>
          <w:rFonts w:ascii="Times New Roman" w:hAnsi="Times New Roman" w:cs="Times New Roman"/>
          <w:sz w:val="20"/>
          <w:szCs w:val="20"/>
        </w:rPr>
        <w:t xml:space="preserve">опрос о приобретении: </w:t>
      </w:r>
    </w:p>
    <w:p w14:paraId="797A852E" w14:textId="77777777" w:rsidR="00B848C0" w:rsidRPr="00614CE2" w:rsidRDefault="00614CE2" w:rsidP="00350FA5">
      <w:pPr>
        <w:pStyle w:val="33"/>
        <w:shd w:val="clear" w:color="auto" w:fill="FFFFFF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614CE2">
        <w:rPr>
          <w:rFonts w:ascii="Times New Roman" w:hAnsi="Times New Roman" w:cs="Times New Roman"/>
          <w:sz w:val="20"/>
          <w:szCs w:val="20"/>
        </w:rPr>
        <w:t xml:space="preserve"> -помпы для перекачки воды из автоцистерны при пожпаротушении</w:t>
      </w:r>
      <w:r w:rsidR="007F6984">
        <w:rPr>
          <w:rFonts w:ascii="Times New Roman" w:hAnsi="Times New Roman" w:cs="Times New Roman"/>
          <w:sz w:val="20"/>
          <w:szCs w:val="20"/>
        </w:rPr>
        <w:t>;</w:t>
      </w:r>
    </w:p>
    <w:p w14:paraId="6C5421C1" w14:textId="77777777" w:rsidR="00614CE2" w:rsidRDefault="00614CE2" w:rsidP="00614CE2">
      <w:pPr>
        <w:pStyle w:val="33"/>
        <w:shd w:val="clear" w:color="auto" w:fill="FFFFFF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614CE2">
        <w:rPr>
          <w:rFonts w:ascii="Times New Roman" w:hAnsi="Times New Roman" w:cs="Times New Roman"/>
          <w:sz w:val="20"/>
          <w:szCs w:val="20"/>
        </w:rPr>
        <w:t xml:space="preserve"> -насоса для</w:t>
      </w:r>
      <w:r w:rsidR="00436F1A">
        <w:rPr>
          <w:rFonts w:ascii="Times New Roman" w:hAnsi="Times New Roman" w:cs="Times New Roman"/>
          <w:sz w:val="20"/>
          <w:szCs w:val="20"/>
        </w:rPr>
        <w:t xml:space="preserve"> пожарного</w:t>
      </w:r>
      <w:r w:rsidRPr="00614CE2">
        <w:rPr>
          <w:rFonts w:ascii="Times New Roman" w:hAnsi="Times New Roman" w:cs="Times New Roman"/>
          <w:sz w:val="20"/>
          <w:szCs w:val="20"/>
        </w:rPr>
        <w:t xml:space="preserve"> а/м КАМАЗ,для перекачки воды.</w:t>
      </w:r>
    </w:p>
    <w:p w14:paraId="729FE69E" w14:textId="77777777" w:rsidR="00614CE2" w:rsidRDefault="00436F1A" w:rsidP="00614CE2">
      <w:pPr>
        <w:pStyle w:val="33"/>
        <w:shd w:val="clear" w:color="auto" w:fill="FFFFFF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14CE2">
        <w:rPr>
          <w:rFonts w:ascii="Times New Roman" w:hAnsi="Times New Roman" w:cs="Times New Roman"/>
          <w:sz w:val="20"/>
          <w:szCs w:val="20"/>
        </w:rPr>
        <w:t>Ответственный:Панов С.Ф.</w:t>
      </w:r>
    </w:p>
    <w:p w14:paraId="7B5F1ED3" w14:textId="77777777" w:rsidR="00614CE2" w:rsidRPr="00614CE2" w:rsidRDefault="00436F1A" w:rsidP="00614CE2">
      <w:pPr>
        <w:pStyle w:val="33"/>
        <w:shd w:val="clear" w:color="auto" w:fill="FFFFFF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14CE2">
        <w:rPr>
          <w:rFonts w:ascii="Times New Roman" w:hAnsi="Times New Roman" w:cs="Times New Roman"/>
          <w:sz w:val="20"/>
          <w:szCs w:val="20"/>
        </w:rPr>
        <w:t>Срок исполнения:</w:t>
      </w:r>
      <w:r w:rsidR="00350FA5" w:rsidRPr="00614C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 начала пожароопасного сезона.</w:t>
      </w:r>
      <w:r w:rsidR="00350FA5" w:rsidRPr="00614CE2">
        <w:rPr>
          <w:rFonts w:ascii="Times New Roman" w:hAnsi="Times New Roman" w:cs="Times New Roman"/>
          <w:sz w:val="20"/>
          <w:szCs w:val="20"/>
        </w:rPr>
        <w:t xml:space="preserve"> </w:t>
      </w:r>
      <w:r w:rsidR="007E1F21" w:rsidRPr="00614CE2">
        <w:rPr>
          <w:rFonts w:ascii="Times New Roman" w:hAnsi="Times New Roman" w:cs="Times New Roman"/>
          <w:sz w:val="20"/>
          <w:szCs w:val="20"/>
        </w:rPr>
        <w:t xml:space="preserve"> </w:t>
      </w:r>
      <w:r w:rsidR="002D5046" w:rsidRPr="00614C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2E865B" w14:textId="77777777" w:rsidR="002D5046" w:rsidRPr="007E1F21" w:rsidRDefault="00614CE2" w:rsidP="00614CE2">
      <w:pPr>
        <w:pStyle w:val="33"/>
        <w:shd w:val="clear" w:color="auto" w:fill="FFFFFF"/>
        <w:ind w:left="426"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6F1A">
        <w:rPr>
          <w:rFonts w:ascii="Times New Roman" w:hAnsi="Times New Roman" w:cs="Times New Roman"/>
          <w:sz w:val="20"/>
          <w:szCs w:val="20"/>
        </w:rPr>
        <w:t xml:space="preserve"> </w:t>
      </w:r>
      <w:r w:rsidR="002D5046" w:rsidRPr="007E1F21">
        <w:rPr>
          <w:rFonts w:ascii="Times New Roman" w:hAnsi="Times New Roman" w:cs="Times New Roman"/>
          <w:b/>
          <w:bCs/>
          <w:sz w:val="20"/>
          <w:szCs w:val="20"/>
        </w:rPr>
        <w:t>По вопросу №2:</w:t>
      </w:r>
    </w:p>
    <w:p w14:paraId="12E514B9" w14:textId="77777777" w:rsidR="002D5046" w:rsidRPr="007E1F21" w:rsidRDefault="00436F1A" w:rsidP="00436F1A">
      <w:pPr>
        <w:pStyle w:val="33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D5046" w:rsidRPr="007E1F21">
        <w:rPr>
          <w:rFonts w:ascii="Times New Roman" w:hAnsi="Times New Roman" w:cs="Times New Roman"/>
          <w:sz w:val="20"/>
          <w:szCs w:val="20"/>
        </w:rPr>
        <w:t xml:space="preserve">2.1 Информацию </w:t>
      </w:r>
      <w:r w:rsidR="00350FA5" w:rsidRPr="007E1F21">
        <w:rPr>
          <w:rFonts w:ascii="Times New Roman" w:hAnsi="Times New Roman" w:cs="Times New Roman"/>
          <w:b/>
          <w:bCs/>
          <w:sz w:val="20"/>
          <w:szCs w:val="20"/>
        </w:rPr>
        <w:t>Симон О.И.-</w:t>
      </w:r>
      <w:r w:rsidR="002D5046" w:rsidRPr="007E1F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5046" w:rsidRPr="007E1F21">
        <w:rPr>
          <w:rFonts w:ascii="Times New Roman" w:hAnsi="Times New Roman" w:cs="Times New Roman"/>
          <w:sz w:val="20"/>
          <w:szCs w:val="20"/>
        </w:rPr>
        <w:t xml:space="preserve"> принять к сведению.</w:t>
      </w:r>
    </w:p>
    <w:p w14:paraId="7958B181" w14:textId="77777777" w:rsidR="00E23F40" w:rsidRPr="007E1F21" w:rsidRDefault="00436F1A" w:rsidP="00436F1A">
      <w:pPr>
        <w:pStyle w:val="33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D5046" w:rsidRPr="007E1F21">
        <w:rPr>
          <w:rFonts w:ascii="Times New Roman" w:hAnsi="Times New Roman" w:cs="Times New Roman"/>
          <w:sz w:val="20"/>
          <w:szCs w:val="20"/>
        </w:rPr>
        <w:t xml:space="preserve">2.2 </w:t>
      </w:r>
      <w:bookmarkStart w:id="3" w:name="_Hlk140777506"/>
      <w:r w:rsidR="00E23F40" w:rsidRPr="007E1F21">
        <w:rPr>
          <w:rFonts w:ascii="Times New Roman" w:hAnsi="Times New Roman" w:cs="Times New Roman"/>
          <w:sz w:val="20"/>
          <w:szCs w:val="20"/>
        </w:rPr>
        <w:t xml:space="preserve">Главе Александровского сельского поселения </w:t>
      </w:r>
    </w:p>
    <w:p w14:paraId="5A9E99D2" w14:textId="77777777" w:rsidR="002D5046" w:rsidRPr="007E1F21" w:rsidRDefault="002D5046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b/>
          <w:bCs/>
          <w:sz w:val="20"/>
          <w:szCs w:val="20"/>
        </w:rPr>
        <w:t>Пьянкову Д.В.:</w:t>
      </w:r>
    </w:p>
    <w:bookmarkEnd w:id="3"/>
    <w:p w14:paraId="11800627" w14:textId="77777777" w:rsidR="002D5046" w:rsidRPr="007E1F21" w:rsidRDefault="002D5046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>-организовать комиссионное обследование объекта, пострадавшего в результате пожара, с последующим оформлением Акта осмотра</w:t>
      </w:r>
      <w:r w:rsidR="005E3287" w:rsidRPr="007E1F21">
        <w:rPr>
          <w:rFonts w:ascii="Times New Roman" w:hAnsi="Times New Roman" w:cs="Times New Roman"/>
          <w:sz w:val="20"/>
          <w:szCs w:val="20"/>
        </w:rPr>
        <w:t xml:space="preserve"> и заключения о пригодности к дальнейшему проживанию;</w:t>
      </w:r>
    </w:p>
    <w:p w14:paraId="7778B91E" w14:textId="77777777" w:rsidR="003A06EC" w:rsidRPr="007E1F21" w:rsidRDefault="003A06EC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>-разместить информацию в социальных сетях о сборе средств пострадавшим семьям.</w:t>
      </w:r>
    </w:p>
    <w:p w14:paraId="6D62A184" w14:textId="77777777" w:rsidR="002D5046" w:rsidRPr="007E1F21" w:rsidRDefault="002D5046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60021388"/>
      <w:r w:rsidRPr="007E1F21">
        <w:rPr>
          <w:rFonts w:ascii="Times New Roman" w:hAnsi="Times New Roman" w:cs="Times New Roman"/>
          <w:sz w:val="20"/>
          <w:szCs w:val="20"/>
        </w:rPr>
        <w:t xml:space="preserve">Срок исполнения: до </w:t>
      </w:r>
      <w:r w:rsidR="005E3287" w:rsidRPr="007E1F21">
        <w:rPr>
          <w:rFonts w:ascii="Times New Roman" w:hAnsi="Times New Roman" w:cs="Times New Roman"/>
          <w:sz w:val="20"/>
          <w:szCs w:val="20"/>
        </w:rPr>
        <w:t>01</w:t>
      </w:r>
      <w:r w:rsidRPr="007E1F21">
        <w:rPr>
          <w:rFonts w:ascii="Times New Roman" w:hAnsi="Times New Roman" w:cs="Times New Roman"/>
          <w:sz w:val="20"/>
          <w:szCs w:val="20"/>
        </w:rPr>
        <w:t>.0</w:t>
      </w:r>
      <w:r w:rsidR="005E3287" w:rsidRPr="007E1F21">
        <w:rPr>
          <w:rFonts w:ascii="Times New Roman" w:hAnsi="Times New Roman" w:cs="Times New Roman"/>
          <w:sz w:val="20"/>
          <w:szCs w:val="20"/>
        </w:rPr>
        <w:t>3</w:t>
      </w:r>
      <w:r w:rsidRPr="007E1F21">
        <w:rPr>
          <w:rFonts w:ascii="Times New Roman" w:hAnsi="Times New Roman" w:cs="Times New Roman"/>
          <w:sz w:val="20"/>
          <w:szCs w:val="20"/>
        </w:rPr>
        <w:t>.202</w:t>
      </w:r>
      <w:r w:rsidR="005E3287" w:rsidRPr="007E1F21">
        <w:rPr>
          <w:rFonts w:ascii="Times New Roman" w:hAnsi="Times New Roman" w:cs="Times New Roman"/>
          <w:sz w:val="20"/>
          <w:szCs w:val="20"/>
        </w:rPr>
        <w:t>4</w:t>
      </w:r>
      <w:r w:rsidRPr="007E1F21">
        <w:rPr>
          <w:rFonts w:ascii="Times New Roman" w:hAnsi="Times New Roman" w:cs="Times New Roman"/>
          <w:sz w:val="20"/>
          <w:szCs w:val="20"/>
        </w:rPr>
        <w:t xml:space="preserve">  </w:t>
      </w:r>
    </w:p>
    <w:bookmarkEnd w:id="4"/>
    <w:p w14:paraId="7BDB3B43" w14:textId="77777777" w:rsidR="007E1F21" w:rsidRDefault="002D5046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2.3 </w:t>
      </w:r>
      <w:r w:rsidR="005E3287" w:rsidRPr="007E1F21">
        <w:rPr>
          <w:rFonts w:ascii="Times New Roman" w:hAnsi="Times New Roman" w:cs="Times New Roman"/>
          <w:sz w:val="20"/>
          <w:szCs w:val="20"/>
        </w:rPr>
        <w:t>З</w:t>
      </w:r>
      <w:r w:rsidR="00E23F40" w:rsidRPr="007E1F21">
        <w:rPr>
          <w:rFonts w:ascii="Times New Roman" w:hAnsi="Times New Roman" w:cs="Times New Roman"/>
          <w:sz w:val="20"/>
          <w:szCs w:val="20"/>
        </w:rPr>
        <w:t>аместител</w:t>
      </w:r>
      <w:r w:rsidR="005E3287" w:rsidRPr="007E1F21">
        <w:rPr>
          <w:rFonts w:ascii="Times New Roman" w:hAnsi="Times New Roman" w:cs="Times New Roman"/>
          <w:sz w:val="20"/>
          <w:szCs w:val="20"/>
        </w:rPr>
        <w:t>ю</w:t>
      </w:r>
      <w:r w:rsidR="00E23F40" w:rsidRPr="007E1F21">
        <w:rPr>
          <w:rFonts w:ascii="Times New Roman" w:hAnsi="Times New Roman" w:cs="Times New Roman"/>
          <w:sz w:val="20"/>
          <w:szCs w:val="20"/>
        </w:rPr>
        <w:t xml:space="preserve"> Главы района по экономике и финансам-начальник</w:t>
      </w:r>
      <w:r w:rsidR="005E3287" w:rsidRPr="007E1F21">
        <w:rPr>
          <w:rFonts w:ascii="Times New Roman" w:hAnsi="Times New Roman" w:cs="Times New Roman"/>
          <w:sz w:val="20"/>
          <w:szCs w:val="20"/>
        </w:rPr>
        <w:t>у</w:t>
      </w:r>
      <w:r w:rsidR="00E23F40" w:rsidRPr="007E1F21">
        <w:rPr>
          <w:rFonts w:ascii="Times New Roman" w:hAnsi="Times New Roman" w:cs="Times New Roman"/>
          <w:sz w:val="20"/>
          <w:szCs w:val="20"/>
        </w:rPr>
        <w:t xml:space="preserve"> Финансового отдела </w:t>
      </w:r>
    </w:p>
    <w:p w14:paraId="247D725A" w14:textId="77777777" w:rsidR="002D5046" w:rsidRPr="007E1F21" w:rsidRDefault="005E3287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b/>
          <w:bCs/>
          <w:sz w:val="20"/>
          <w:szCs w:val="20"/>
        </w:rPr>
        <w:t>Феллер М.С.</w:t>
      </w:r>
      <w:r w:rsidR="00F32B63" w:rsidRPr="007E1F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5046" w:rsidRPr="007E1F2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F32B63" w:rsidRPr="007E1F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0FA5" w:rsidRPr="007E1F21">
        <w:rPr>
          <w:rFonts w:ascii="Times New Roman" w:hAnsi="Times New Roman" w:cs="Times New Roman"/>
          <w:sz w:val="20"/>
          <w:szCs w:val="20"/>
        </w:rPr>
        <w:t>и.о.д</w:t>
      </w:r>
      <w:r w:rsidR="00E23F40" w:rsidRPr="007E1F21">
        <w:rPr>
          <w:rFonts w:ascii="Times New Roman" w:hAnsi="Times New Roman" w:cs="Times New Roman"/>
          <w:sz w:val="20"/>
          <w:szCs w:val="20"/>
        </w:rPr>
        <w:t>иректор</w:t>
      </w:r>
      <w:r w:rsidR="00350FA5" w:rsidRPr="007E1F21">
        <w:rPr>
          <w:rFonts w:ascii="Times New Roman" w:hAnsi="Times New Roman" w:cs="Times New Roman"/>
          <w:sz w:val="20"/>
          <w:szCs w:val="20"/>
        </w:rPr>
        <w:t>а</w:t>
      </w:r>
      <w:r w:rsidR="00E23F40" w:rsidRPr="007E1F21">
        <w:rPr>
          <w:rFonts w:ascii="Times New Roman" w:hAnsi="Times New Roman" w:cs="Times New Roman"/>
          <w:sz w:val="20"/>
          <w:szCs w:val="20"/>
        </w:rPr>
        <w:t xml:space="preserve"> ОГКУ «Центр социальной поддержки населения Александровского района» </w:t>
      </w:r>
      <w:r w:rsidR="00350FA5" w:rsidRPr="007E1F21">
        <w:rPr>
          <w:rFonts w:ascii="Times New Roman" w:hAnsi="Times New Roman" w:cs="Times New Roman"/>
          <w:b/>
          <w:bCs/>
          <w:sz w:val="20"/>
          <w:szCs w:val="20"/>
        </w:rPr>
        <w:t>Симон О.И.</w:t>
      </w:r>
      <w:r w:rsidR="002D5046" w:rsidRPr="007E1F21">
        <w:rPr>
          <w:rFonts w:ascii="Times New Roman" w:hAnsi="Times New Roman" w:cs="Times New Roman"/>
          <w:sz w:val="20"/>
          <w:szCs w:val="20"/>
        </w:rPr>
        <w:t xml:space="preserve"> оказать пострадавшим в результате пожара</w:t>
      </w:r>
      <w:r w:rsidR="003A06EC" w:rsidRPr="007E1F21">
        <w:rPr>
          <w:rFonts w:ascii="Times New Roman" w:hAnsi="Times New Roman" w:cs="Times New Roman"/>
          <w:sz w:val="20"/>
          <w:szCs w:val="20"/>
        </w:rPr>
        <w:t xml:space="preserve"> семьям</w:t>
      </w:r>
      <w:r w:rsidR="00723975" w:rsidRPr="007E1F21">
        <w:rPr>
          <w:rFonts w:ascii="Times New Roman" w:hAnsi="Times New Roman" w:cs="Times New Roman"/>
          <w:sz w:val="20"/>
          <w:szCs w:val="20"/>
        </w:rPr>
        <w:t>,</w:t>
      </w:r>
      <w:r w:rsidR="002D5046" w:rsidRPr="007E1F21">
        <w:rPr>
          <w:rFonts w:ascii="Times New Roman" w:hAnsi="Times New Roman" w:cs="Times New Roman"/>
          <w:sz w:val="20"/>
          <w:szCs w:val="20"/>
        </w:rPr>
        <w:t xml:space="preserve"> содействие в оформлении необходимых документов</w:t>
      </w:r>
      <w:r w:rsidR="003A06EC" w:rsidRPr="007E1F21">
        <w:rPr>
          <w:rFonts w:ascii="Times New Roman" w:hAnsi="Times New Roman" w:cs="Times New Roman"/>
          <w:sz w:val="20"/>
          <w:szCs w:val="20"/>
        </w:rPr>
        <w:t>,</w:t>
      </w:r>
      <w:r w:rsidR="002D5046" w:rsidRPr="007E1F21">
        <w:rPr>
          <w:rFonts w:ascii="Times New Roman" w:hAnsi="Times New Roman" w:cs="Times New Roman"/>
          <w:sz w:val="20"/>
          <w:szCs w:val="20"/>
        </w:rPr>
        <w:t xml:space="preserve">   для получения финансовой помощи</w:t>
      </w:r>
      <w:r w:rsidR="003A06EC" w:rsidRPr="007E1F21">
        <w:rPr>
          <w:rFonts w:ascii="Times New Roman" w:hAnsi="Times New Roman" w:cs="Times New Roman"/>
          <w:sz w:val="20"/>
          <w:szCs w:val="20"/>
        </w:rPr>
        <w:t xml:space="preserve"> </w:t>
      </w:r>
      <w:r w:rsidR="00F32B63" w:rsidRPr="007E1F21">
        <w:rPr>
          <w:rFonts w:ascii="Times New Roman" w:hAnsi="Times New Roman" w:cs="Times New Roman"/>
          <w:sz w:val="20"/>
          <w:szCs w:val="20"/>
        </w:rPr>
        <w:t>(согласно действующе</w:t>
      </w:r>
      <w:r w:rsidR="003A06EC" w:rsidRPr="007E1F21">
        <w:rPr>
          <w:rFonts w:ascii="Times New Roman" w:hAnsi="Times New Roman" w:cs="Times New Roman"/>
          <w:sz w:val="20"/>
          <w:szCs w:val="20"/>
        </w:rPr>
        <w:t>му</w:t>
      </w:r>
      <w:r w:rsidR="00F32B63" w:rsidRPr="007E1F21">
        <w:rPr>
          <w:rFonts w:ascii="Times New Roman" w:hAnsi="Times New Roman" w:cs="Times New Roman"/>
          <w:sz w:val="20"/>
          <w:szCs w:val="20"/>
        </w:rPr>
        <w:t xml:space="preserve"> законодательств</w:t>
      </w:r>
      <w:r w:rsidR="003A06EC" w:rsidRPr="007E1F21">
        <w:rPr>
          <w:rFonts w:ascii="Times New Roman" w:hAnsi="Times New Roman" w:cs="Times New Roman"/>
          <w:sz w:val="20"/>
          <w:szCs w:val="20"/>
        </w:rPr>
        <w:t>у</w:t>
      </w:r>
      <w:r w:rsidR="00F32B63" w:rsidRPr="007E1F21">
        <w:rPr>
          <w:rFonts w:ascii="Times New Roman" w:hAnsi="Times New Roman" w:cs="Times New Roman"/>
          <w:sz w:val="20"/>
          <w:szCs w:val="20"/>
        </w:rPr>
        <w:t>)</w:t>
      </w:r>
      <w:r w:rsidR="002D5046" w:rsidRPr="007E1F21">
        <w:rPr>
          <w:rFonts w:ascii="Times New Roman" w:hAnsi="Times New Roman" w:cs="Times New Roman"/>
          <w:sz w:val="20"/>
          <w:szCs w:val="20"/>
        </w:rPr>
        <w:t>;</w:t>
      </w:r>
    </w:p>
    <w:p w14:paraId="7B98A7A8" w14:textId="77777777" w:rsidR="002D5046" w:rsidRPr="007E1F21" w:rsidRDefault="002D5046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r w:rsidR="005E3287" w:rsidRPr="007E1F21">
        <w:rPr>
          <w:rFonts w:ascii="Times New Roman" w:hAnsi="Times New Roman" w:cs="Times New Roman"/>
          <w:sz w:val="20"/>
          <w:szCs w:val="20"/>
        </w:rPr>
        <w:t>до 10</w:t>
      </w:r>
      <w:r w:rsidR="00F32B63" w:rsidRPr="007E1F21">
        <w:rPr>
          <w:rFonts w:ascii="Times New Roman" w:hAnsi="Times New Roman" w:cs="Times New Roman"/>
          <w:sz w:val="20"/>
          <w:szCs w:val="20"/>
        </w:rPr>
        <w:t>.0</w:t>
      </w:r>
      <w:r w:rsidR="005E3287" w:rsidRPr="007E1F21">
        <w:rPr>
          <w:rFonts w:ascii="Times New Roman" w:hAnsi="Times New Roman" w:cs="Times New Roman"/>
          <w:sz w:val="20"/>
          <w:szCs w:val="20"/>
        </w:rPr>
        <w:t>3</w:t>
      </w:r>
      <w:r w:rsidR="00F32B63" w:rsidRPr="007E1F21">
        <w:rPr>
          <w:rFonts w:ascii="Times New Roman" w:hAnsi="Times New Roman" w:cs="Times New Roman"/>
          <w:sz w:val="20"/>
          <w:szCs w:val="20"/>
        </w:rPr>
        <w:t>.202</w:t>
      </w:r>
      <w:r w:rsidR="005E3287" w:rsidRPr="007E1F21">
        <w:rPr>
          <w:rFonts w:ascii="Times New Roman" w:hAnsi="Times New Roman" w:cs="Times New Roman"/>
          <w:sz w:val="20"/>
          <w:szCs w:val="20"/>
        </w:rPr>
        <w:t>4</w:t>
      </w:r>
      <w:r w:rsidR="00F32B63" w:rsidRPr="007E1F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64C461" w14:textId="77777777" w:rsidR="002D5046" w:rsidRPr="007E1F21" w:rsidRDefault="002D5046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2.7 Главному редактору районной газеты </w:t>
      </w:r>
      <w:r w:rsidR="003A06EC" w:rsidRPr="007E1F21">
        <w:rPr>
          <w:rFonts w:ascii="Times New Roman" w:hAnsi="Times New Roman" w:cs="Times New Roman"/>
          <w:sz w:val="20"/>
          <w:szCs w:val="20"/>
        </w:rPr>
        <w:t>«</w:t>
      </w:r>
      <w:r w:rsidRPr="007E1F21">
        <w:rPr>
          <w:rFonts w:ascii="Times New Roman" w:hAnsi="Times New Roman" w:cs="Times New Roman"/>
          <w:sz w:val="20"/>
          <w:szCs w:val="20"/>
        </w:rPr>
        <w:t>Северянка</w:t>
      </w:r>
      <w:r w:rsidR="003A06EC" w:rsidRPr="007E1F21">
        <w:rPr>
          <w:rFonts w:ascii="Times New Roman" w:hAnsi="Times New Roman" w:cs="Times New Roman"/>
          <w:sz w:val="20"/>
          <w:szCs w:val="20"/>
        </w:rPr>
        <w:t>»</w:t>
      </w:r>
      <w:r w:rsidRPr="007E1F21">
        <w:rPr>
          <w:rFonts w:ascii="Times New Roman" w:hAnsi="Times New Roman" w:cs="Times New Roman"/>
          <w:sz w:val="20"/>
          <w:szCs w:val="20"/>
        </w:rPr>
        <w:t xml:space="preserve"> </w:t>
      </w:r>
      <w:r w:rsidRPr="007E1F21">
        <w:rPr>
          <w:rFonts w:ascii="Times New Roman" w:hAnsi="Times New Roman" w:cs="Times New Roman"/>
          <w:b/>
          <w:bCs/>
          <w:sz w:val="20"/>
          <w:szCs w:val="20"/>
        </w:rPr>
        <w:t>Парфеновой И.В.</w:t>
      </w:r>
      <w:r w:rsidRPr="007E1F21">
        <w:rPr>
          <w:rFonts w:ascii="Times New Roman" w:hAnsi="Times New Roman" w:cs="Times New Roman"/>
          <w:sz w:val="20"/>
          <w:szCs w:val="20"/>
        </w:rPr>
        <w:t xml:space="preserve"> подготовить и опубликовать в ближайшем номере газеты обращение к жителям района о сборе средств пострадавшим семьям.</w:t>
      </w:r>
    </w:p>
    <w:p w14:paraId="76CE89E3" w14:textId="77777777" w:rsidR="002D5046" w:rsidRDefault="002D5046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Срок исполнения: до </w:t>
      </w:r>
      <w:r w:rsidR="005E3287" w:rsidRPr="007E1F21">
        <w:rPr>
          <w:rFonts w:ascii="Times New Roman" w:hAnsi="Times New Roman" w:cs="Times New Roman"/>
          <w:sz w:val="20"/>
          <w:szCs w:val="20"/>
        </w:rPr>
        <w:t>01</w:t>
      </w:r>
      <w:r w:rsidRPr="007E1F21">
        <w:rPr>
          <w:rFonts w:ascii="Times New Roman" w:hAnsi="Times New Roman" w:cs="Times New Roman"/>
          <w:sz w:val="20"/>
          <w:szCs w:val="20"/>
        </w:rPr>
        <w:t>.0</w:t>
      </w:r>
      <w:r w:rsidR="005E3287" w:rsidRPr="007E1F21">
        <w:rPr>
          <w:rFonts w:ascii="Times New Roman" w:hAnsi="Times New Roman" w:cs="Times New Roman"/>
          <w:sz w:val="20"/>
          <w:szCs w:val="20"/>
        </w:rPr>
        <w:t>3</w:t>
      </w:r>
      <w:r w:rsidRPr="007E1F21">
        <w:rPr>
          <w:rFonts w:ascii="Times New Roman" w:hAnsi="Times New Roman" w:cs="Times New Roman"/>
          <w:sz w:val="20"/>
          <w:szCs w:val="20"/>
        </w:rPr>
        <w:t>.202</w:t>
      </w:r>
      <w:r w:rsidR="005E3287" w:rsidRPr="007E1F21">
        <w:rPr>
          <w:rFonts w:ascii="Times New Roman" w:hAnsi="Times New Roman" w:cs="Times New Roman"/>
          <w:sz w:val="20"/>
          <w:szCs w:val="20"/>
        </w:rPr>
        <w:t>4</w:t>
      </w:r>
      <w:r w:rsidRPr="007E1F21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6C8CC2B2" w14:textId="77777777" w:rsidR="00B848C0" w:rsidRDefault="00B848C0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 Разместить в сети интернет и социальных сетях и месенджерах информацию  об оказании помощи пострадавшим.</w:t>
      </w:r>
    </w:p>
    <w:p w14:paraId="6F1622F8" w14:textId="77777777" w:rsidR="00B848C0" w:rsidRDefault="00B848C0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Ответственный: Специалист по связям с общественностью Администрации района </w:t>
      </w:r>
      <w:r w:rsidRPr="00B848C0">
        <w:rPr>
          <w:rFonts w:ascii="Times New Roman" w:hAnsi="Times New Roman" w:cs="Times New Roman"/>
          <w:b/>
          <w:bCs/>
          <w:sz w:val="20"/>
          <w:szCs w:val="20"/>
        </w:rPr>
        <w:t>Каменский Н.С.</w:t>
      </w:r>
    </w:p>
    <w:p w14:paraId="3F486B1F" w14:textId="77777777" w:rsidR="007F6984" w:rsidRDefault="00B848C0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848C0">
        <w:rPr>
          <w:rFonts w:ascii="Times New Roman" w:hAnsi="Times New Roman" w:cs="Times New Roman"/>
          <w:sz w:val="20"/>
          <w:szCs w:val="20"/>
        </w:rPr>
        <w:t xml:space="preserve">Срок исполнения: до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B848C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848C0">
        <w:rPr>
          <w:rFonts w:ascii="Times New Roman" w:hAnsi="Times New Roman" w:cs="Times New Roman"/>
          <w:sz w:val="20"/>
          <w:szCs w:val="20"/>
        </w:rPr>
        <w:t xml:space="preserve">.2024 </w:t>
      </w:r>
    </w:p>
    <w:p w14:paraId="584254CF" w14:textId="77777777" w:rsidR="007F6984" w:rsidRDefault="007F6984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3BC6D28" w14:textId="77777777" w:rsidR="00B848C0" w:rsidRPr="007F6984" w:rsidRDefault="007F6984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6984">
        <w:rPr>
          <w:rFonts w:ascii="Times New Roman" w:hAnsi="Times New Roman" w:cs="Times New Roman"/>
          <w:b/>
          <w:bCs/>
          <w:sz w:val="20"/>
          <w:szCs w:val="20"/>
        </w:rPr>
        <w:t>За решения по вопросам 1-2 голосовали-единогласно.</w:t>
      </w:r>
      <w:r w:rsidR="00B848C0" w:rsidRPr="007F69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EB456D8" w14:textId="77777777" w:rsidR="00B848C0" w:rsidRPr="007E1F21" w:rsidRDefault="00B848C0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77488F8" w14:textId="77777777" w:rsidR="002D5046" w:rsidRPr="007E1F21" w:rsidRDefault="002D5046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B7462B" w14:textId="77777777" w:rsidR="005E3287" w:rsidRPr="007E1F21" w:rsidRDefault="003D336E" w:rsidP="001D0232">
      <w:pPr>
        <w:pStyle w:val="33"/>
        <w:shd w:val="clear" w:color="auto" w:fill="FFFFFF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   </w:t>
      </w:r>
      <w:r w:rsidR="00350FA5" w:rsidRPr="007E1F21">
        <w:rPr>
          <w:rFonts w:ascii="Times New Roman" w:hAnsi="Times New Roman" w:cs="Times New Roman"/>
          <w:sz w:val="20"/>
          <w:szCs w:val="20"/>
        </w:rPr>
        <w:t xml:space="preserve">      </w:t>
      </w:r>
      <w:r w:rsidRPr="007E1F21">
        <w:rPr>
          <w:rFonts w:ascii="Times New Roman" w:hAnsi="Times New Roman" w:cs="Times New Roman"/>
          <w:sz w:val="20"/>
          <w:szCs w:val="20"/>
        </w:rPr>
        <w:t xml:space="preserve"> </w:t>
      </w:r>
      <w:r w:rsidRPr="007E1F21">
        <w:rPr>
          <w:rFonts w:ascii="Times New Roman" w:hAnsi="Times New Roman" w:cs="Times New Roman"/>
          <w:b/>
          <w:bCs/>
          <w:sz w:val="20"/>
          <w:szCs w:val="20"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</w:t>
      </w:r>
      <w:r w:rsidR="00A60694" w:rsidRPr="007E1F21">
        <w:rPr>
          <w:rFonts w:ascii="Times New Roman" w:hAnsi="Times New Roman" w:cs="Times New Roman"/>
          <w:b/>
          <w:bCs/>
          <w:sz w:val="20"/>
          <w:szCs w:val="20"/>
        </w:rPr>
        <w:t>дательством</w:t>
      </w:r>
      <w:r w:rsidRPr="007E1F21">
        <w:rPr>
          <w:rFonts w:ascii="Times New Roman" w:hAnsi="Times New Roman" w:cs="Times New Roman"/>
          <w:b/>
          <w:bCs/>
          <w:sz w:val="20"/>
          <w:szCs w:val="20"/>
        </w:rPr>
        <w:t xml:space="preserve"> сроки.</w:t>
      </w:r>
    </w:p>
    <w:p w14:paraId="4E0BC2AD" w14:textId="77777777" w:rsidR="005E3287" w:rsidRPr="007E1F21" w:rsidRDefault="005E3287">
      <w:pPr>
        <w:pStyle w:val="33"/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3845C8" w14:textId="77777777" w:rsidR="003D336E" w:rsidRPr="007E1F21" w:rsidRDefault="003D336E">
      <w:pPr>
        <w:pStyle w:val="33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6DD9E8D0" w14:textId="77777777" w:rsidR="003D336E" w:rsidRPr="007E1F21" w:rsidRDefault="003D336E">
      <w:pPr>
        <w:pStyle w:val="33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5BC567A0" w14:textId="77777777" w:rsidR="003D336E" w:rsidRPr="007E1F21" w:rsidRDefault="003D336E">
      <w:pPr>
        <w:pStyle w:val="33"/>
        <w:shd w:val="clear" w:color="auto" w:fill="FFFFFF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_Hlk7186849"/>
      <w:r w:rsidRPr="007E1F21">
        <w:rPr>
          <w:rFonts w:ascii="Times New Roman" w:hAnsi="Times New Roman" w:cs="Times New Roman"/>
          <w:sz w:val="20"/>
          <w:szCs w:val="20"/>
        </w:rPr>
        <w:t xml:space="preserve">Председатель КЧС и ПБ- </w:t>
      </w:r>
    </w:p>
    <w:p w14:paraId="3F254CE7" w14:textId="77777777" w:rsidR="003D336E" w:rsidRPr="007E1F21" w:rsidRDefault="003D336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Глава Александровского района                                                              </w:t>
      </w:r>
      <w:r w:rsidR="006541C1" w:rsidRPr="007E1F2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E1F2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541C1" w:rsidRPr="007E1F21">
        <w:rPr>
          <w:rFonts w:ascii="Times New Roman" w:hAnsi="Times New Roman" w:cs="Times New Roman"/>
          <w:sz w:val="20"/>
          <w:szCs w:val="20"/>
        </w:rPr>
        <w:t xml:space="preserve"> </w:t>
      </w:r>
      <w:r w:rsidRPr="007E1F21">
        <w:rPr>
          <w:rFonts w:ascii="Times New Roman" w:hAnsi="Times New Roman" w:cs="Times New Roman"/>
          <w:sz w:val="20"/>
          <w:szCs w:val="20"/>
        </w:rPr>
        <w:t>В.П. Мумбер</w:t>
      </w:r>
    </w:p>
    <w:p w14:paraId="1504035A" w14:textId="77777777" w:rsidR="00A60694" w:rsidRPr="007E1F21" w:rsidRDefault="00A6069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56014778" w14:textId="77777777" w:rsidR="003D336E" w:rsidRPr="007E1F21" w:rsidRDefault="003D336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0A1FB424" w14:textId="77777777" w:rsidR="003D336E" w:rsidRPr="007E1F21" w:rsidRDefault="003D336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7E1F21">
        <w:rPr>
          <w:rFonts w:ascii="Times New Roman" w:hAnsi="Times New Roman" w:cs="Times New Roman"/>
          <w:sz w:val="20"/>
          <w:szCs w:val="20"/>
        </w:rPr>
        <w:t xml:space="preserve">Секретарь КЧС и ПБ                                                                               </w:t>
      </w:r>
      <w:bookmarkEnd w:id="5"/>
      <w:r w:rsidR="00A60694" w:rsidRPr="007E1F21">
        <w:rPr>
          <w:rFonts w:ascii="Times New Roman" w:hAnsi="Times New Roman" w:cs="Times New Roman"/>
          <w:sz w:val="20"/>
          <w:szCs w:val="20"/>
        </w:rPr>
        <w:t xml:space="preserve">  </w:t>
      </w:r>
      <w:r w:rsidR="006541C1" w:rsidRPr="007E1F2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60694" w:rsidRPr="007E1F21">
        <w:rPr>
          <w:rFonts w:ascii="Times New Roman" w:hAnsi="Times New Roman" w:cs="Times New Roman"/>
          <w:sz w:val="20"/>
          <w:szCs w:val="20"/>
        </w:rPr>
        <w:t xml:space="preserve"> </w:t>
      </w:r>
      <w:r w:rsidR="007E1F2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E3287" w:rsidRPr="007E1F21">
        <w:rPr>
          <w:rFonts w:ascii="Times New Roman" w:hAnsi="Times New Roman" w:cs="Times New Roman"/>
          <w:sz w:val="20"/>
          <w:szCs w:val="20"/>
        </w:rPr>
        <w:t>В.Б.Федонина</w:t>
      </w:r>
    </w:p>
    <w:sectPr w:rsidR="003D336E" w:rsidRPr="007E1F21" w:rsidSect="00714564">
      <w:headerReference w:type="default" r:id="rId7"/>
      <w:pgSz w:w="11906" w:h="16838"/>
      <w:pgMar w:top="1134" w:right="850" w:bottom="1134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4BB6" w14:textId="77777777" w:rsidR="00714564" w:rsidRDefault="00714564">
      <w:r>
        <w:separator/>
      </w:r>
    </w:p>
  </w:endnote>
  <w:endnote w:type="continuationSeparator" w:id="0">
    <w:p w14:paraId="3A536710" w14:textId="77777777" w:rsidR="00714564" w:rsidRDefault="007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                 Times New Rom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           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Symbo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               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                 Segoe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4045" w14:textId="77777777" w:rsidR="00714564" w:rsidRDefault="00714564">
      <w:r>
        <w:separator/>
      </w:r>
    </w:p>
  </w:footnote>
  <w:footnote w:type="continuationSeparator" w:id="0">
    <w:p w14:paraId="1A50345E" w14:textId="77777777" w:rsidR="00714564" w:rsidRDefault="007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E5FA" w14:textId="77777777" w:rsidR="003D336E" w:rsidRDefault="003D336E">
    <w:pPr>
      <w:pStyle w:val="ab"/>
      <w:shd w:val="clear" w:color="auto" w:fill="FFFFFF"/>
      <w:jc w:val="center"/>
      <w:rPr>
        <w:rFonts w:ascii="                 Times New Roma" w:hAnsi="                 Times New Roma" w:cs="                 Times New Roma"/>
      </w:rPr>
    </w:pPr>
    <w:r>
      <w:rPr>
        <w:rFonts w:ascii="                 Times New Roma" w:hAnsi="                 Times New Roma" w:cs="                 Times New Roma"/>
      </w:rPr>
      <w:fldChar w:fldCharType="begin"/>
    </w:r>
    <w:r>
      <w:rPr>
        <w:rFonts w:ascii="                 Times New Roma" w:hAnsi="                 Times New Roma" w:cs="                 Times New Roma"/>
      </w:rPr>
      <w:instrText xml:space="preserve"> PAGE  MERGEFORMAT</w:instrText>
    </w:r>
    <w:r>
      <w:rPr>
        <w:rFonts w:ascii="                 Times New Roma" w:hAnsi="                 Times New Roma" w:cs="                 Times New Roma"/>
      </w:rPr>
      <w:fldChar w:fldCharType="separate"/>
    </w:r>
    <w:r>
      <w:rPr>
        <w:rFonts w:ascii="                 Times New Roma" w:hAnsi="                 Times New Roma" w:cs="                 Times New Roma"/>
      </w:rPr>
      <w:t>1</w:t>
    </w:r>
    <w:r>
      <w:rPr>
        <w:rFonts w:ascii="                 Times New Roma" w:hAnsi="                 Times New Roma" w:cs="                 Times New Roma"/>
      </w:rPr>
      <w:fldChar w:fldCharType="end"/>
    </w:r>
  </w:p>
  <w:p w14:paraId="03BC9AD7" w14:textId="77777777" w:rsidR="003D336E" w:rsidRDefault="003D336E">
    <w:pPr>
      <w:pStyle w:val="ab"/>
      <w:shd w:val="clear" w:color="auto" w:fill="FFFFFF"/>
      <w:rPr>
        <w:rFonts w:ascii="                 Times New Roma" w:hAnsi="                 Times New Roma" w:cs="                 Times New R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4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" w15:restartNumberingAfterBreak="0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3" w15:restartNumberingAfterBreak="0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9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5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4" w15:restartNumberingAfterBreak="0">
    <w:nsid w:val="0000000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5" w15:restartNumberingAfterBreak="0">
    <w:nsid w:val="0000000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6" w15:restartNumberingAfterBreak="0">
    <w:nsid w:val="000000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737" w:hanging="117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7" w15:restartNumberingAfterBreak="0">
    <w:nsid w:val="000000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8" w15:restartNumberingAfterBreak="0">
    <w:nsid w:val="0000000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9" w15:restartNumberingAfterBreak="0">
    <w:nsid w:val="0000000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0" w15:restartNumberingAfterBreak="0">
    <w:nsid w:val="0000000A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1" w15:restartNumberingAfterBreak="0">
    <w:nsid w:val="000000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b w:val="0"/>
        <w:bCs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2" w15:restartNumberingAfterBreak="0">
    <w:nsid w:val="00000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3" w15:restartNumberingAfterBreak="0">
    <w:nsid w:val="0000000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4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42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9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6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70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4" w15:restartNumberingAfterBreak="0">
    <w:nsid w:val="000000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5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6" w15:restartNumberingAfterBreak="0">
    <w:nsid w:val="0000001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7" w15:restartNumberingAfterBreak="0">
    <w:nsid w:val="000000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8" w15:restartNumberingAfterBreak="0">
    <w:nsid w:val="000000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9" w15:restartNumberingAfterBreak="0">
    <w:nsid w:val="000000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0" w15:restartNumberingAfterBreak="0">
    <w:nsid w:val="000000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1" w15:restartNumberingAfterBreak="0">
    <w:nsid w:val="000000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2" w15:restartNumberingAfterBreak="0">
    <w:nsid w:val="000000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3" w15:restartNumberingAfterBreak="0">
    <w:nsid w:val="000000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4" w15:restartNumberingAfterBreak="0">
    <w:nsid w:val="00000018"/>
    <w:multiLevelType w:val="hybridMultilevel"/>
    <w:tmpl w:val="FFFFFFFF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             Arial" w:hAnsi="             Arial"/>
        <w:sz w:val="20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             Courier New" w:hAnsi="             Courier New"/>
        <w:sz w:val="20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             Wingdings" w:hAnsi="             Wingdings"/>
        <w:sz w:val="20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             Symbol" w:hAnsi="             Symbol"/>
        <w:sz w:val="20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             Courier New" w:hAnsi="             Courier New"/>
        <w:sz w:val="20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             Wingdings" w:hAnsi="             Wingdings"/>
        <w:sz w:val="20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             Symbol" w:hAnsi="             Symbol"/>
        <w:sz w:val="20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             Courier New" w:hAnsi="             Courier New"/>
        <w:sz w:val="20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             Wingdings" w:hAnsi="             Wingdings"/>
        <w:sz w:val="20"/>
      </w:rPr>
    </w:lvl>
  </w:abstractNum>
  <w:abstractNum w:abstractNumId="25" w15:restartNumberingAfterBreak="0">
    <w:nsid w:val="000000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6" w15:restartNumberingAfterBreak="0">
    <w:nsid w:val="000000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7" w15:restartNumberingAfterBreak="0">
    <w:nsid w:val="000000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8" w15:restartNumberingAfterBreak="0">
    <w:nsid w:val="0568071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D949F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971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729B4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133139135">
    <w:abstractNumId w:val="8"/>
  </w:num>
  <w:num w:numId="2" w16cid:durableId="1582175563">
    <w:abstractNumId w:val="12"/>
  </w:num>
  <w:num w:numId="3" w16cid:durableId="339698966">
    <w:abstractNumId w:val="14"/>
  </w:num>
  <w:num w:numId="4" w16cid:durableId="1139960244">
    <w:abstractNumId w:val="6"/>
  </w:num>
  <w:num w:numId="5" w16cid:durableId="2056813602">
    <w:abstractNumId w:val="5"/>
  </w:num>
  <w:num w:numId="6" w16cid:durableId="1790081738">
    <w:abstractNumId w:val="7"/>
  </w:num>
  <w:num w:numId="7" w16cid:durableId="1778672608">
    <w:abstractNumId w:val="0"/>
  </w:num>
  <w:num w:numId="8" w16cid:durableId="1726373778">
    <w:abstractNumId w:val="3"/>
  </w:num>
  <w:num w:numId="9" w16cid:durableId="491726897">
    <w:abstractNumId w:val="15"/>
  </w:num>
  <w:num w:numId="10" w16cid:durableId="649527578">
    <w:abstractNumId w:val="1"/>
  </w:num>
  <w:num w:numId="11" w16cid:durableId="1617565265">
    <w:abstractNumId w:val="11"/>
  </w:num>
  <w:num w:numId="12" w16cid:durableId="1732581231">
    <w:abstractNumId w:val="4"/>
  </w:num>
  <w:num w:numId="13" w16cid:durableId="866137153">
    <w:abstractNumId w:val="10"/>
  </w:num>
  <w:num w:numId="14" w16cid:durableId="1491487523">
    <w:abstractNumId w:val="9"/>
  </w:num>
  <w:num w:numId="15" w16cid:durableId="875852448">
    <w:abstractNumId w:val="13"/>
  </w:num>
  <w:num w:numId="16" w16cid:durableId="1042368841">
    <w:abstractNumId w:val="2"/>
  </w:num>
  <w:num w:numId="17" w16cid:durableId="942080579">
    <w:abstractNumId w:val="16"/>
  </w:num>
  <w:num w:numId="18" w16cid:durableId="2083525786">
    <w:abstractNumId w:val="17"/>
  </w:num>
  <w:num w:numId="19" w16cid:durableId="261770030">
    <w:abstractNumId w:val="18"/>
  </w:num>
  <w:num w:numId="20" w16cid:durableId="2047948942">
    <w:abstractNumId w:val="19"/>
  </w:num>
  <w:num w:numId="21" w16cid:durableId="1435978378">
    <w:abstractNumId w:val="20"/>
  </w:num>
  <w:num w:numId="22" w16cid:durableId="1169834973">
    <w:abstractNumId w:val="21"/>
  </w:num>
  <w:num w:numId="23" w16cid:durableId="1042628978">
    <w:abstractNumId w:val="22"/>
  </w:num>
  <w:num w:numId="24" w16cid:durableId="1893615010">
    <w:abstractNumId w:val="23"/>
  </w:num>
  <w:num w:numId="25" w16cid:durableId="578715214">
    <w:abstractNumId w:val="24"/>
  </w:num>
  <w:num w:numId="26" w16cid:durableId="1279876944">
    <w:abstractNumId w:val="25"/>
  </w:num>
  <w:num w:numId="27" w16cid:durableId="968320037">
    <w:abstractNumId w:val="26"/>
  </w:num>
  <w:num w:numId="28" w16cid:durableId="1039086087">
    <w:abstractNumId w:val="27"/>
  </w:num>
  <w:num w:numId="29" w16cid:durableId="2087728644">
    <w:abstractNumId w:val="31"/>
  </w:num>
  <w:num w:numId="30" w16cid:durableId="1776320174">
    <w:abstractNumId w:val="28"/>
  </w:num>
  <w:num w:numId="31" w16cid:durableId="734159609">
    <w:abstractNumId w:val="29"/>
  </w:num>
  <w:num w:numId="32" w16cid:durableId="11463584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99"/>
    <w:rsid w:val="0001625E"/>
    <w:rsid w:val="000B673D"/>
    <w:rsid w:val="001D0232"/>
    <w:rsid w:val="00214456"/>
    <w:rsid w:val="002D5046"/>
    <w:rsid w:val="00350FA5"/>
    <w:rsid w:val="00353AE8"/>
    <w:rsid w:val="003A06EC"/>
    <w:rsid w:val="003D336E"/>
    <w:rsid w:val="003F5088"/>
    <w:rsid w:val="00436F1A"/>
    <w:rsid w:val="00494CE2"/>
    <w:rsid w:val="005A5A02"/>
    <w:rsid w:val="005D362B"/>
    <w:rsid w:val="005E3287"/>
    <w:rsid w:val="00614CE2"/>
    <w:rsid w:val="006405EF"/>
    <w:rsid w:val="00646DEE"/>
    <w:rsid w:val="006541C1"/>
    <w:rsid w:val="006934E8"/>
    <w:rsid w:val="006F1699"/>
    <w:rsid w:val="0071390F"/>
    <w:rsid w:val="00714564"/>
    <w:rsid w:val="00723975"/>
    <w:rsid w:val="007E1F21"/>
    <w:rsid w:val="007F6984"/>
    <w:rsid w:val="008A337F"/>
    <w:rsid w:val="008D3DB1"/>
    <w:rsid w:val="009F1F46"/>
    <w:rsid w:val="00A01AFE"/>
    <w:rsid w:val="00A60694"/>
    <w:rsid w:val="00A723D6"/>
    <w:rsid w:val="00B848C0"/>
    <w:rsid w:val="00BA0B5C"/>
    <w:rsid w:val="00C0380A"/>
    <w:rsid w:val="00CA75C4"/>
    <w:rsid w:val="00D22FE3"/>
    <w:rsid w:val="00D745E2"/>
    <w:rsid w:val="00E23F40"/>
    <w:rsid w:val="00E504EB"/>
    <w:rsid w:val="00ED605A"/>
    <w:rsid w:val="00EE26F6"/>
    <w:rsid w:val="00EE3962"/>
    <w:rsid w:val="00F32B63"/>
    <w:rsid w:val="00F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2B487"/>
  <w14:defaultImageDpi w14:val="0"/>
  <w15:docId w15:val="{BD2419B6-FBBA-445F-B17B-EFE7E7DB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1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2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2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3">
    <w:name w:val="Body Text 3"/>
    <w:basedOn w:val="a"/>
    <w:link w:val="34"/>
    <w:uiPriority w:val="99"/>
    <w:pPr>
      <w:jc w:val="center"/>
    </w:p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5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styleId="afc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5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6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d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Кадр</cp:lastModifiedBy>
  <cp:revision>2</cp:revision>
  <cp:lastPrinted>2024-02-28T06:59:00Z</cp:lastPrinted>
  <dcterms:created xsi:type="dcterms:W3CDTF">2024-02-29T05:08:00Z</dcterms:created>
  <dcterms:modified xsi:type="dcterms:W3CDTF">2024-02-29T05:08:00Z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