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АДМИНИСТРАЦИЯ АЛЕКСАНДРОВСКОГО РАЙОНА</w:t>
      </w: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КОМИССИЯ ПО ДЕЛАМ НЕСОВЕРШЕННОЛЕТНИХ И ЗАЩИТЕ ИХ ПРАВ</w:t>
      </w:r>
    </w:p>
    <w:p w:rsidR="008543BE" w:rsidRDefault="008543BE" w:rsidP="008543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636760, Томская область, Александровский район, с. Александровское, ул. Ленина, 8</w:t>
      </w:r>
    </w:p>
    <w:p w:rsidR="008543BE" w:rsidRDefault="008543BE" w:rsidP="008543BE">
      <w:pPr>
        <w:pBdr>
          <w:bottom w:val="single" w:sz="12" w:space="1" w:color="auto"/>
        </w:pBd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тел. 8 (382 55) 2-51-50, 2-44-49, факс 8 (382 55) 2-44-49, 2-51-50                                                                                                                                                       </w:t>
      </w: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Информация по административной практике за                     </w:t>
      </w:r>
      <w:r>
        <w:rPr>
          <w:rFonts w:ascii="Times New Roman" w:hAnsi="Times New Roman"/>
          <w:u w:val="single"/>
          <w:lang w:val="ru-RU"/>
        </w:rPr>
        <w:br/>
      </w:r>
      <w:r>
        <w:rPr>
          <w:rFonts w:ascii="Times New Roman" w:hAnsi="Times New Roman"/>
          <w:lang w:val="ru-RU"/>
        </w:rPr>
        <w:t xml:space="preserve">  2023 года </w:t>
      </w:r>
      <w:r>
        <w:rPr>
          <w:rFonts w:ascii="Times New Roman" w:hAnsi="Times New Roman"/>
          <w:u w:val="single"/>
          <w:lang w:val="ru-RU"/>
        </w:rPr>
        <w:t>Александровский</w:t>
      </w:r>
      <w:r>
        <w:rPr>
          <w:rFonts w:ascii="Times New Roman" w:hAnsi="Times New Roman"/>
          <w:lang w:val="ru-RU"/>
        </w:rPr>
        <w:t>_ район Томкой области</w:t>
      </w: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559"/>
        <w:gridCol w:w="1276"/>
        <w:gridCol w:w="1417"/>
        <w:gridCol w:w="851"/>
        <w:gridCol w:w="850"/>
        <w:gridCol w:w="993"/>
        <w:gridCol w:w="850"/>
        <w:gridCol w:w="851"/>
        <w:gridCol w:w="709"/>
        <w:gridCol w:w="1134"/>
        <w:gridCol w:w="992"/>
        <w:gridCol w:w="1134"/>
      </w:tblGrid>
      <w:tr w:rsidR="008543BE" w:rsidTr="008543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Поступил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Отправлен на доработку*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Отправлен по подведомственности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Рассмотрен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Прекращен ст. 24.5 п. 1 КоАП РФ</w:t>
            </w:r>
          </w:p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Освобождение по ст. 2.9 КоАП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Вернулось с доработки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вернулось с доработки</w:t>
            </w:r>
          </w:p>
        </w:tc>
      </w:tr>
      <w:tr w:rsidR="008543BE" w:rsidTr="0085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Предупреждение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Штраф (кол-во и сумма)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3, </w:t>
            </w:r>
          </w:p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4, 5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5.35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24(11.800)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5.35  ч.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1(3000)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6.10.ч.1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6.10 ч.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1(5000)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6.23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6.23.ч.2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6.24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1(500)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6.24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11.1 ч.5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12.1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 2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12.3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12.7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5(75.000)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12.8 ч.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12.13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1(1500)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12.17 ч.1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12.25 ч.1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12.25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12.26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ст. 12.29</w:t>
            </w:r>
          </w:p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12.37</w:t>
            </w:r>
          </w:p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14.16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18.8 ч.1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19.3 ч.1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1(4000)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19.15.1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19.30ч.4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 ч.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20.1 ч.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20.20 ч.1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20.20 ч.2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20.6.1</w:t>
            </w:r>
          </w:p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3.19 КоАП 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1(1500)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35(101.800)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8543BE" w:rsidRDefault="008543BE" w:rsidP="008543BE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 Причины отправки на доработку перечислять все</w:t>
      </w: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Просьба порядок статей не менять. Если у Вас отсутствуют материалы по данным статьям ставить «0»</w:t>
      </w: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both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АДМИНИСТРАЦИЯ АЛЕКСАНДРОВСКОГО РАЙОНА</w:t>
      </w:r>
    </w:p>
    <w:p w:rsidR="008543BE" w:rsidRDefault="008543BE" w:rsidP="008543B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КОМИССИЯ ПО ДЕЛАМ НЕСОВЕРШЕННОЛЕТНИХ И ЗАЩИТЕ ИХ ПРАВ</w:t>
      </w: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636760, Томская область, Александровский район, с. Александровское, ул. Ленина, 8</w:t>
      </w:r>
    </w:p>
    <w:p w:rsidR="008543BE" w:rsidRDefault="008543BE" w:rsidP="008543BE">
      <w:pPr>
        <w:pBdr>
          <w:bottom w:val="single" w:sz="12" w:space="1" w:color="auto"/>
        </w:pBd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тел. 8 (382 55) 2-51-50, 2-44-49, факс 8 (382 55) 2-44-49, 2-51-50</w:t>
      </w:r>
    </w:p>
    <w:p w:rsidR="008543BE" w:rsidRDefault="008543BE" w:rsidP="008543BE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t xml:space="preserve">  Информация по административной практике </w:t>
      </w:r>
      <w:proofErr w:type="gramStart"/>
      <w:r>
        <w:rPr>
          <w:rFonts w:ascii="Times New Roman" w:hAnsi="Times New Roman"/>
          <w:lang w:val="ru-RU"/>
        </w:rPr>
        <w:t>за  2023</w:t>
      </w:r>
      <w:proofErr w:type="gramEnd"/>
      <w:r>
        <w:rPr>
          <w:rFonts w:ascii="Times New Roman" w:hAnsi="Times New Roman"/>
          <w:lang w:val="ru-RU"/>
        </w:rPr>
        <w:t xml:space="preserve"> года _</w:t>
      </w:r>
      <w:r>
        <w:rPr>
          <w:rFonts w:ascii="Times New Roman" w:hAnsi="Times New Roman"/>
          <w:u w:val="single"/>
          <w:lang w:val="ru-RU"/>
        </w:rPr>
        <w:t xml:space="preserve">Александровский </w:t>
      </w:r>
      <w:r>
        <w:rPr>
          <w:rFonts w:ascii="Times New Roman" w:hAnsi="Times New Roman"/>
          <w:lang w:val="ru-RU"/>
        </w:rPr>
        <w:t>_район Томкой области.</w:t>
      </w: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1417"/>
        <w:gridCol w:w="1276"/>
        <w:gridCol w:w="1417"/>
        <w:gridCol w:w="709"/>
        <w:gridCol w:w="709"/>
        <w:gridCol w:w="992"/>
        <w:gridCol w:w="709"/>
        <w:gridCol w:w="850"/>
        <w:gridCol w:w="851"/>
        <w:gridCol w:w="1701"/>
        <w:gridCol w:w="1275"/>
        <w:gridCol w:w="1276"/>
      </w:tblGrid>
      <w:tr w:rsidR="008543BE" w:rsidTr="008543B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Поступил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Отправлен: на доработку/</w:t>
            </w:r>
          </w:p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подведомственности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Рассмотрен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Прекращен ст. 24.5 п. 1 КоАП РФ</w:t>
            </w:r>
          </w:p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Освобождено по малозначительности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Вернулось с доработки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вернулось с доработки</w:t>
            </w:r>
          </w:p>
        </w:tc>
      </w:tr>
      <w:tr w:rsidR="008543BE" w:rsidTr="008543B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3BE" w:rsidRDefault="008543B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Предупреждение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Штраф (кол-во и сумма)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3, </w:t>
            </w:r>
          </w:p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4, 5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6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5.35 ч. 1: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23(11.800)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пропуски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занятий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неисполнение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родительских обязанностей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23(11.300)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ночное время без родителей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1(500)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совершение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общественно – опасного деяния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хулиганство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бродяжничество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обстоятельства совершение н/л административного правонарушения.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6.10.ч.1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спиртные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напитки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ПАВ (наркотики)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токсические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6.10 ч.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спиртные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напитки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наркотики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токсические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20.21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алкоголь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наркотики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токсические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20.22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алкоголь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Наркотики (ПАВ)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8543BE" w:rsidTr="008543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токсические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  <w:r>
        <w:rPr>
          <w:lang w:val="ru-RU"/>
        </w:rPr>
        <w:t xml:space="preserve"> </w:t>
      </w: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АДМИНИСТРАЦИЯ АЛЕКСАНДРОВСКОГО РАЙОНА</w:t>
      </w: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КОМИССИЯ ПО ДЕЛАМ НЕСОВЕРШЕННОЛЕТНИХ И ЗАЩИТЕ ИХ ПРАВ</w:t>
      </w:r>
    </w:p>
    <w:p w:rsidR="008543BE" w:rsidRDefault="008543BE" w:rsidP="008543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636760, Томская область, Александровский район, с. Александровское, ул. Ленина, 8</w:t>
      </w:r>
    </w:p>
    <w:p w:rsidR="008543BE" w:rsidRDefault="008543BE" w:rsidP="008543BE">
      <w:pPr>
        <w:pBdr>
          <w:bottom w:val="single" w:sz="12" w:space="1" w:color="auto"/>
        </w:pBd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тел. 8 (382 55) 2-51-50, 2-44-49, факс 8 (382 55) 2-44-49, 2-51-50</w:t>
      </w:r>
    </w:p>
    <w:p w:rsidR="008543BE" w:rsidRDefault="008543BE" w:rsidP="008543BE">
      <w:pPr>
        <w:rPr>
          <w:sz w:val="22"/>
          <w:szCs w:val="22"/>
          <w:lang w:val="ru-RU"/>
        </w:rPr>
      </w:pPr>
    </w:p>
    <w:p w:rsidR="008543BE" w:rsidRDefault="008543BE" w:rsidP="008543BE">
      <w:pPr>
        <w:spacing w:line="24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Анализ работы КДН и ЗП по предупреждению повторной преступности среди подростков, не достигших возраста привлечения к уголовной ответственности до 14 лет </w:t>
      </w:r>
      <w:proofErr w:type="gramStart"/>
      <w:r>
        <w:rPr>
          <w:rFonts w:ascii="Times New Roman" w:hAnsi="Times New Roman"/>
          <w:lang w:val="ru-RU"/>
        </w:rPr>
        <w:t>за  2023</w:t>
      </w:r>
      <w:proofErr w:type="gramEnd"/>
      <w:r>
        <w:rPr>
          <w:rFonts w:ascii="Times New Roman" w:hAnsi="Times New Roman"/>
          <w:lang w:val="ru-RU"/>
        </w:rPr>
        <w:t xml:space="preserve"> год.</w:t>
      </w:r>
    </w:p>
    <w:p w:rsidR="008543BE" w:rsidRDefault="008543BE" w:rsidP="008543BE">
      <w:pPr>
        <w:spacing w:line="240" w:lineRule="atLeast"/>
        <w:jc w:val="center"/>
        <w:rPr>
          <w:rFonts w:ascii="Times New Roman" w:hAnsi="Times New Roman"/>
          <w:lang w:val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500"/>
        <w:gridCol w:w="1405"/>
        <w:gridCol w:w="1678"/>
        <w:gridCol w:w="1758"/>
        <w:gridCol w:w="2051"/>
        <w:gridCol w:w="1282"/>
        <w:gridCol w:w="1211"/>
        <w:gridCol w:w="774"/>
        <w:gridCol w:w="1276"/>
        <w:gridCol w:w="1418"/>
      </w:tblGrid>
      <w:tr w:rsidR="008543BE" w:rsidTr="008543B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постановлений об отказе в возбуждении уголовного дела, поступивших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КДН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детей, совершивших общественно-опасные деяния: 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детей, совершивших общественно-опасные деяния, до 14 лет обучающихся в образовательных организациях/с девиантным поведением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Меры, принятые в отношении родителей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количество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прекращено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подростков до 14 лет, повторно совершивших общественно-опасные деяния, / совершили более 2 раз/ остались на повторное обучение по неуважительной причине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ходатайств в суд для помещения в 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ЦВСНП/ СУВУЗТ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Инициировано</w:t>
            </w:r>
            <w:proofErr w:type="spellEnd"/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КДН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Инициировано</w:t>
            </w:r>
            <w:proofErr w:type="spellEnd"/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судебных отказом в помещении в ЦВСНП и СУВУЗТ (причины)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помещенных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ЦВСНП/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СУВУЗТ</w:t>
            </w:r>
          </w:p>
        </w:tc>
      </w:tr>
      <w:tr w:rsidR="008543BE" w:rsidTr="008543B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Законные представители предупреждены об ответственности и последствиях совершения общественно -опасных деяний несовершеннолетними, </w:t>
            </w:r>
          </w:p>
          <w:p w:rsidR="008543BE" w:rsidRDefault="008543BE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Законный представитель привлечен к административной ответственности по ч.1 ст.5.35 КоАП РФ, наложен административны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й штраф в размере 500 рублей. Отделом опеки и попечительства в отношении семьи открыт «Случай»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ОП «Александровское» МО МВД России «Стрежевской» в ЦВСНП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Суд не удовлетворил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8543BE" w:rsidRDefault="008543BE" w:rsidP="008543BE">
      <w:pPr>
        <w:spacing w:line="240" w:lineRule="atLeast"/>
        <w:rPr>
          <w:rFonts w:ascii="Times New Roman" w:hAnsi="Times New Roman"/>
          <w:lang w:val="ru-RU"/>
        </w:rPr>
      </w:pPr>
    </w:p>
    <w:p w:rsidR="008543BE" w:rsidRDefault="008543BE" w:rsidP="008543BE">
      <w:pPr>
        <w:spacing w:line="240" w:lineRule="atLeast"/>
        <w:rPr>
          <w:rFonts w:ascii="Times New Roman" w:hAnsi="Times New Roman"/>
          <w:lang w:val="ru-RU"/>
        </w:rPr>
      </w:pPr>
    </w:p>
    <w:p w:rsidR="008543BE" w:rsidRDefault="008543BE" w:rsidP="008543BE">
      <w:pPr>
        <w:spacing w:line="240" w:lineRule="atLeast"/>
        <w:rPr>
          <w:rFonts w:ascii="Times New Roman" w:hAnsi="Times New Roman"/>
          <w:lang w:val="ru-RU"/>
        </w:rPr>
      </w:pPr>
    </w:p>
    <w:p w:rsidR="008543BE" w:rsidRDefault="008543BE" w:rsidP="008543BE">
      <w:pPr>
        <w:spacing w:line="240" w:lineRule="atLeast"/>
        <w:rPr>
          <w:rFonts w:ascii="Times New Roman" w:hAnsi="Times New Roman"/>
          <w:lang w:val="ru-RU"/>
        </w:rPr>
      </w:pPr>
    </w:p>
    <w:p w:rsidR="008543BE" w:rsidRDefault="008543BE" w:rsidP="008543BE">
      <w:pPr>
        <w:spacing w:line="240" w:lineRule="atLeast"/>
        <w:rPr>
          <w:rFonts w:ascii="Times New Roman" w:hAnsi="Times New Roman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АДМИНИСТРАЦИЯ АЛЕКСАНДРОВСКОГО РАЙОНА</w:t>
      </w: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КОМИССИЯ ПО ДЕЛАМ НЕСОВЕРШЕННОЛЕТНИХ И ЗАЩИТЕ ИХ ПРАВ</w:t>
      </w:r>
    </w:p>
    <w:p w:rsidR="008543BE" w:rsidRDefault="008543BE" w:rsidP="008543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543BE" w:rsidRDefault="008543BE" w:rsidP="008543BE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636760, Томская область, Александровский район, с. Александровское, ул. Ленина, 8</w:t>
      </w:r>
    </w:p>
    <w:p w:rsidR="008543BE" w:rsidRDefault="008543BE" w:rsidP="008543BE">
      <w:pPr>
        <w:pBdr>
          <w:bottom w:val="single" w:sz="12" w:space="1" w:color="auto"/>
        </w:pBd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тел. 8 (382 55) 2-51-50, 2-44-49, факс 8 (382 55) 2-44-49, 2-51-50</w:t>
      </w:r>
    </w:p>
    <w:p w:rsidR="008543BE" w:rsidRDefault="008543BE" w:rsidP="008543BE">
      <w:pPr>
        <w:rPr>
          <w:rFonts w:ascii="Times New Roman" w:hAnsi="Times New Roman"/>
          <w:sz w:val="22"/>
          <w:szCs w:val="22"/>
          <w:lang w:val="ru-RU"/>
        </w:rPr>
      </w:pPr>
    </w:p>
    <w:p w:rsidR="008543BE" w:rsidRDefault="008543BE" w:rsidP="008543BE">
      <w:pPr>
        <w:rPr>
          <w:rFonts w:ascii="Times New Roman" w:hAnsi="Times New Roman"/>
          <w:sz w:val="22"/>
          <w:szCs w:val="22"/>
          <w:lang w:val="ru-RU"/>
        </w:rPr>
      </w:pPr>
    </w:p>
    <w:p w:rsidR="008543BE" w:rsidRDefault="008543BE" w:rsidP="008543BE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8543BE" w:rsidRDefault="008543BE" w:rsidP="008543BE">
      <w:pPr>
        <w:spacing w:line="240" w:lineRule="atLeast"/>
        <w:jc w:val="center"/>
        <w:rPr>
          <w:rFonts w:ascii="Times New Roman" w:hAnsi="Times New Roman"/>
          <w:lang w:val="ru-RU"/>
        </w:rPr>
      </w:pPr>
    </w:p>
    <w:p w:rsidR="008543BE" w:rsidRDefault="008543BE" w:rsidP="008543BE">
      <w:pPr>
        <w:spacing w:line="24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 работы КДН и ЗП по предупреждению повторной преступности среди подростков, достигших возраста привлечения к уголовной ответственности 14 – 17 лет за 2023 год.</w:t>
      </w:r>
    </w:p>
    <w:p w:rsidR="008543BE" w:rsidRDefault="008543BE" w:rsidP="008543BE">
      <w:pPr>
        <w:spacing w:line="240" w:lineRule="atLeast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1606"/>
        <w:gridCol w:w="2368"/>
        <w:gridCol w:w="2108"/>
        <w:gridCol w:w="2408"/>
        <w:gridCol w:w="1902"/>
        <w:gridCol w:w="1365"/>
        <w:gridCol w:w="1401"/>
      </w:tblGrid>
      <w:tr w:rsidR="008543BE" w:rsidTr="008543B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детей, совершивших общественно-опасные деяния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детей, совершивших общественно-опасные деяния, обучающихся в образовательных организациях/с девиантным поведением/ </w:t>
            </w:r>
          </w:p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езанятых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Меры, принятые в отношении родителей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количество</w:t>
            </w:r>
          </w:p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прекращено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подростков, повторно совершивших общественно-опасные деяния, / совершили более 2 раз/ остались на повторное обучение по неуважительной причине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ходатайств в суд для применения ст. 92 УК 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судебных отказом в помещении в СУВУЗТ (причины)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помещенных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СУВУЗТ</w:t>
            </w:r>
          </w:p>
        </w:tc>
      </w:tr>
      <w:tr w:rsidR="008543BE" w:rsidTr="008543B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Александровский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Законные представители предупреждены об ответственности и последствиях совершения общественно -опасных деяний несовершеннолетним, </w:t>
            </w:r>
          </w:p>
          <w:p w:rsidR="008543BE" w:rsidRDefault="008543BE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Законные представители привлечены к административной ответственности по ч.1 ст.5.35 КоАП РФ, наложены административные штрафы в размере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500 рублей. Отделом опеки и попечительства в отношении семьи открыт «Случай».</w:t>
            </w:r>
          </w:p>
          <w:p w:rsidR="008543BE" w:rsidRDefault="008543BE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 «Александровское»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КДН и ЗП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Ходатайство с применением ст.92 УК РФ.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Передано в Александровский</w:t>
            </w:r>
          </w:p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суд, дело не рассмотрено.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3BE" w:rsidRDefault="008543B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</w:t>
            </w:r>
          </w:p>
        </w:tc>
      </w:tr>
    </w:tbl>
    <w:p w:rsidR="008543BE" w:rsidRDefault="008543BE" w:rsidP="008543BE">
      <w:pPr>
        <w:rPr>
          <w:rFonts w:ascii="Times New Roman" w:hAnsi="Times New Roman"/>
          <w:lang w:val="ru-RU"/>
        </w:rPr>
      </w:pPr>
    </w:p>
    <w:p w:rsidR="008543BE" w:rsidRDefault="008543BE" w:rsidP="008543BE">
      <w:pPr>
        <w:rPr>
          <w:rFonts w:ascii="Times New Roman" w:hAnsi="Times New Roman"/>
          <w:lang w:val="ru-RU"/>
        </w:rPr>
      </w:pPr>
    </w:p>
    <w:p w:rsidR="008543BE" w:rsidRDefault="008543BE" w:rsidP="008543BE">
      <w:pPr>
        <w:rPr>
          <w:rFonts w:ascii="Times New Roman" w:hAnsi="Times New Roman"/>
          <w:lang w:val="ru-RU"/>
        </w:rPr>
      </w:pPr>
    </w:p>
    <w:p w:rsidR="008543BE" w:rsidRDefault="008543BE" w:rsidP="008543BE">
      <w:pPr>
        <w:rPr>
          <w:rFonts w:ascii="Times New Roman" w:hAnsi="Times New Roman"/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8543BE" w:rsidRDefault="008543BE" w:rsidP="008543BE">
      <w:pPr>
        <w:rPr>
          <w:lang w:val="ru-RU"/>
        </w:rPr>
      </w:pPr>
    </w:p>
    <w:p w:rsidR="00F71C9B" w:rsidRPr="008543BE" w:rsidRDefault="00F71C9B">
      <w:pPr>
        <w:rPr>
          <w:lang w:val="ru-RU"/>
        </w:rPr>
      </w:pPr>
    </w:p>
    <w:sectPr w:rsidR="00F71C9B" w:rsidRPr="008543BE" w:rsidSect="00854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5C"/>
    <w:rsid w:val="008543BE"/>
    <w:rsid w:val="00E3065C"/>
    <w:rsid w:val="00F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0BC04-C11A-4C4B-95D9-D71FE968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B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3BE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8543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3BE"/>
    <w:rPr>
      <w:rFonts w:ascii="Calibri" w:eastAsia="Calibri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43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3BE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1">
    <w:name w:val="Текст выноски Знак1"/>
    <w:basedOn w:val="a0"/>
    <w:uiPriority w:val="99"/>
    <w:semiHidden/>
    <w:rsid w:val="008543BE"/>
    <w:rPr>
      <w:rFonts w:ascii="Segoe UI" w:eastAsia="Calibri" w:hAnsi="Segoe UI" w:cs="Segoe UI" w:hint="default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2024-02-09T09:37:00Z</dcterms:created>
  <dcterms:modified xsi:type="dcterms:W3CDTF">2024-02-09T09:39:00Z</dcterms:modified>
</cp:coreProperties>
</file>