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9F493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Моему ребенку недавно установили инвалидность. Какие меры социальной поддержки положены нашей семье в этой связи?</w:t>
      </w:r>
    </w:p>
    <w:p w14:paraId="69E87056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2A7148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E1956">
        <w:rPr>
          <w:color w:val="000000"/>
          <w:sz w:val="28"/>
          <w:szCs w:val="28"/>
        </w:rPr>
        <w:t>Предоставление мер социальной поддержки инвалидам, в том числе, детям регламентированы Федеральными законами от 24.11.1995 № 181-ФЗ «О социальной защите инвалидов в Российской Федерации», от 17.07.1999 № 178-ФЗ «О государственной социальной помощи».</w:t>
      </w:r>
      <w:proofErr w:type="gramEnd"/>
    </w:p>
    <w:p w14:paraId="18488910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Законодательством предусмотрены следующие льготы для детей-инвалидов:</w:t>
      </w:r>
    </w:p>
    <w:p w14:paraId="31BEDD3E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двухразовое горячее питание в образовательном учреждении;</w:t>
      </w:r>
    </w:p>
    <w:p w14:paraId="023A505F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освобождение родителей от оплаты содержания детей-инвалидов в детских садах;</w:t>
      </w:r>
    </w:p>
    <w:p w14:paraId="1229EC82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предоставление места в детском саду вне очереди;</w:t>
      </w:r>
    </w:p>
    <w:p w14:paraId="6D630035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обучение в ВУЗах за счет бюджетных сре</w:t>
      </w:r>
      <w:proofErr w:type="gramStart"/>
      <w:r w:rsidRPr="004E1956">
        <w:rPr>
          <w:color w:val="000000"/>
          <w:sz w:val="28"/>
          <w:szCs w:val="28"/>
        </w:rPr>
        <w:t>дств в пр</w:t>
      </w:r>
      <w:proofErr w:type="gramEnd"/>
      <w:r w:rsidRPr="004E1956">
        <w:rPr>
          <w:color w:val="000000"/>
          <w:sz w:val="28"/>
          <w:szCs w:val="28"/>
        </w:rPr>
        <w:t>еделах установленной квоты;</w:t>
      </w:r>
    </w:p>
    <w:p w14:paraId="0A0BDEF4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получение государственной социальной стипендии;</w:t>
      </w:r>
    </w:p>
    <w:p w14:paraId="0474E720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бесплатное обеспечение лекарственными средствами;</w:t>
      </w:r>
    </w:p>
    <w:p w14:paraId="13D357BF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бесплатное обеспечение техническими средствами реабилитации;</w:t>
      </w:r>
    </w:p>
    <w:p w14:paraId="2DD9F8CE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бесплатное санаторно-курортное лечение и бесплатный проезд к месту лечения; бесплатный проезд на общественном транспорте;</w:t>
      </w:r>
    </w:p>
    <w:p w14:paraId="6797DC6E" w14:textId="7E9EC2C3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 - предоставление жилья детям, страдающими формами заболевания, при которых проживание с другими членами семьи (кроме законного представителя) невозможно;</w:t>
      </w:r>
    </w:p>
    <w:p w14:paraId="47F04685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компенсация расходов за жилищно-коммунальные услуги в размере 50%;</w:t>
      </w:r>
    </w:p>
    <w:p w14:paraId="67CE3EFF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ежемесячные денежные выплаты;</w:t>
      </w:r>
    </w:p>
    <w:p w14:paraId="6E539EF1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- налоговые льготы.</w:t>
      </w:r>
    </w:p>
    <w:p w14:paraId="19056962" w14:textId="77777777" w:rsidR="00A93238" w:rsidRPr="004E1956" w:rsidRDefault="00A93238" w:rsidP="00A9323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956">
        <w:rPr>
          <w:color w:val="000000"/>
          <w:sz w:val="28"/>
          <w:szCs w:val="28"/>
        </w:rPr>
        <w:t>Если вы столкнулись с нарушениями прав и социальных гарантий обращайтесь в прокуратуру.</w:t>
      </w:r>
    </w:p>
    <w:p w14:paraId="7FA88261" w14:textId="77777777" w:rsidR="00A93238" w:rsidRDefault="00A93238" w:rsidP="0099394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CFDD85E" w14:textId="77777777" w:rsidR="001831A7" w:rsidRDefault="001831A7" w:rsidP="001831A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6192A43" w14:textId="77777777" w:rsidR="00D05A62" w:rsidRPr="00807037" w:rsidRDefault="00D05A62" w:rsidP="00D05A62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 xml:space="preserve">Информация подготовлена прокуратурой </w:t>
      </w:r>
      <w:r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p w14:paraId="1F28F15D" w14:textId="77777777" w:rsidR="00F95358" w:rsidRPr="002F187F" w:rsidRDefault="00F95358" w:rsidP="00711966">
      <w:pPr>
        <w:jc w:val="both"/>
        <w:rPr>
          <w:sz w:val="28"/>
          <w:szCs w:val="28"/>
        </w:rPr>
      </w:pPr>
      <w:bookmarkStart w:id="0" w:name="_GoBack"/>
      <w:bookmarkEnd w:id="0"/>
    </w:p>
    <w:sectPr w:rsidR="00F95358" w:rsidRPr="002F187F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68878" w14:textId="77777777" w:rsidR="00A16189" w:rsidRDefault="00A16189" w:rsidP="00503DB2">
      <w:r>
        <w:separator/>
      </w:r>
    </w:p>
  </w:endnote>
  <w:endnote w:type="continuationSeparator" w:id="0">
    <w:p w14:paraId="28CD313B" w14:textId="77777777" w:rsidR="00A16189" w:rsidRDefault="00A16189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F2D7A" w14:textId="77777777" w:rsidR="00A16189" w:rsidRDefault="00A16189" w:rsidP="00503DB2">
      <w:r>
        <w:separator/>
      </w:r>
    </w:p>
  </w:footnote>
  <w:footnote w:type="continuationSeparator" w:id="0">
    <w:p w14:paraId="28F9FA76" w14:textId="77777777" w:rsidR="00A16189" w:rsidRDefault="00A16189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D05A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238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1831A7"/>
    <w:rsid w:val="00224C35"/>
    <w:rsid w:val="002D2D23"/>
    <w:rsid w:val="002F187F"/>
    <w:rsid w:val="003C76FC"/>
    <w:rsid w:val="00496CD0"/>
    <w:rsid w:val="00503DB2"/>
    <w:rsid w:val="00550603"/>
    <w:rsid w:val="006138AD"/>
    <w:rsid w:val="00634ABC"/>
    <w:rsid w:val="006B4510"/>
    <w:rsid w:val="006F6409"/>
    <w:rsid w:val="00711966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16189"/>
    <w:rsid w:val="00A93238"/>
    <w:rsid w:val="00AC7D8A"/>
    <w:rsid w:val="00B6793F"/>
    <w:rsid w:val="00B865B9"/>
    <w:rsid w:val="00BA3678"/>
    <w:rsid w:val="00C0685D"/>
    <w:rsid w:val="00D05A62"/>
    <w:rsid w:val="00D66BAB"/>
    <w:rsid w:val="00DC7651"/>
    <w:rsid w:val="00E4594A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Никита Филиппов</cp:lastModifiedBy>
  <cp:revision>14</cp:revision>
  <dcterms:created xsi:type="dcterms:W3CDTF">2019-03-01T02:38:00Z</dcterms:created>
  <dcterms:modified xsi:type="dcterms:W3CDTF">2020-11-11T07:50:00Z</dcterms:modified>
</cp:coreProperties>
</file>