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0B" w:rsidRPr="00B44604" w:rsidRDefault="00406F0B" w:rsidP="00406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04">
        <w:rPr>
          <w:rFonts w:ascii="Times New Roman" w:hAnsi="Times New Roman" w:cs="Times New Roman"/>
          <w:sz w:val="24"/>
          <w:szCs w:val="24"/>
        </w:rPr>
        <w:t xml:space="preserve">Главе Александровского района </w:t>
      </w:r>
    </w:p>
    <w:p w:rsidR="00406F0B" w:rsidRPr="00B44604" w:rsidRDefault="00406F0B" w:rsidP="00406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04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B44604">
        <w:rPr>
          <w:rFonts w:ascii="Times New Roman" w:hAnsi="Times New Roman" w:cs="Times New Roman"/>
          <w:sz w:val="24"/>
          <w:szCs w:val="24"/>
        </w:rPr>
        <w:t>Мумберу</w:t>
      </w:r>
      <w:proofErr w:type="spellEnd"/>
    </w:p>
    <w:p w:rsidR="00406F0B" w:rsidRPr="00B44604" w:rsidRDefault="00406F0B" w:rsidP="00406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04">
        <w:rPr>
          <w:rFonts w:ascii="Times New Roman" w:hAnsi="Times New Roman" w:cs="Times New Roman"/>
          <w:sz w:val="24"/>
          <w:szCs w:val="24"/>
        </w:rPr>
        <w:t xml:space="preserve">От главного специалиста – юриста </w:t>
      </w:r>
    </w:p>
    <w:p w:rsidR="00406F0B" w:rsidRPr="00B44604" w:rsidRDefault="00406F0B" w:rsidP="00406F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604">
        <w:rPr>
          <w:rFonts w:ascii="Times New Roman" w:hAnsi="Times New Roman" w:cs="Times New Roman"/>
          <w:sz w:val="24"/>
          <w:szCs w:val="24"/>
        </w:rPr>
        <w:t>Климовой А.А.</w:t>
      </w:r>
    </w:p>
    <w:p w:rsidR="00B44604" w:rsidRDefault="00B44604" w:rsidP="00406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04" w:rsidRDefault="00B44604" w:rsidP="00406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E3F" w:rsidRPr="00B44604" w:rsidRDefault="00406F0B" w:rsidP="00406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604">
        <w:rPr>
          <w:rFonts w:ascii="Times New Roman" w:hAnsi="Times New Roman" w:cs="Times New Roman"/>
          <w:sz w:val="24"/>
          <w:szCs w:val="24"/>
        </w:rPr>
        <w:t xml:space="preserve">Отчёт об исполнении Плана </w:t>
      </w:r>
      <w:r w:rsidR="002F0BD9" w:rsidRPr="00B44604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E66BC9" w:rsidRDefault="002F0BD9" w:rsidP="00406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4604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Александровског</w:t>
      </w:r>
      <w:r w:rsidR="00B878CF" w:rsidRPr="00B44604">
        <w:rPr>
          <w:rFonts w:ascii="Times New Roman" w:hAnsi="Times New Roman" w:cs="Times New Roman"/>
          <w:sz w:val="24"/>
          <w:szCs w:val="24"/>
        </w:rPr>
        <w:t>о района Томской области на 20</w:t>
      </w:r>
      <w:r w:rsidR="000A1A16">
        <w:rPr>
          <w:rFonts w:ascii="Times New Roman" w:hAnsi="Times New Roman" w:cs="Times New Roman"/>
          <w:sz w:val="24"/>
          <w:szCs w:val="24"/>
        </w:rPr>
        <w:t>23</w:t>
      </w:r>
      <w:r w:rsidRPr="00B4460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44604" w:rsidRPr="00B44604" w:rsidRDefault="00B44604" w:rsidP="00406F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E3F" w:rsidRPr="00B44604" w:rsidRDefault="00051E3F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6380"/>
        <w:gridCol w:w="1701"/>
        <w:gridCol w:w="1559"/>
        <w:gridCol w:w="4678"/>
      </w:tblGrid>
      <w:tr w:rsidR="00B44604" w:rsidRPr="00B44604" w:rsidTr="00B44604">
        <w:tc>
          <w:tcPr>
            <w:tcW w:w="425" w:type="dxa"/>
          </w:tcPr>
          <w:p w:rsidR="00B44604" w:rsidRPr="00B44604" w:rsidRDefault="00B4460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80" w:type="dxa"/>
          </w:tcPr>
          <w:p w:rsidR="00B44604" w:rsidRPr="00B44604" w:rsidRDefault="00B4460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 - правового акта</w:t>
            </w:r>
          </w:p>
        </w:tc>
        <w:tc>
          <w:tcPr>
            <w:tcW w:w="1701" w:type="dxa"/>
          </w:tcPr>
          <w:p w:rsidR="00B44604" w:rsidRPr="00B44604" w:rsidRDefault="00B4460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Срок проведения антикоррупционной экспертизы</w:t>
            </w:r>
          </w:p>
        </w:tc>
        <w:tc>
          <w:tcPr>
            <w:tcW w:w="1559" w:type="dxa"/>
          </w:tcPr>
          <w:p w:rsidR="00B44604" w:rsidRPr="00B44604" w:rsidRDefault="00B44604" w:rsidP="0040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Фактическая дата проведения экспертизы</w:t>
            </w:r>
          </w:p>
        </w:tc>
        <w:tc>
          <w:tcPr>
            <w:tcW w:w="4678" w:type="dxa"/>
          </w:tcPr>
          <w:p w:rsidR="00B44604" w:rsidRPr="00B44604" w:rsidRDefault="00B44604" w:rsidP="002F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антикоррупционной экспертизы</w:t>
            </w:r>
          </w:p>
        </w:tc>
      </w:tr>
      <w:tr w:rsidR="00B44604" w:rsidRPr="00B44604" w:rsidTr="00B44604">
        <w:tc>
          <w:tcPr>
            <w:tcW w:w="425" w:type="dxa"/>
          </w:tcPr>
          <w:p w:rsidR="00B44604" w:rsidRPr="00B44604" w:rsidRDefault="00B44604" w:rsidP="0005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B44604" w:rsidRPr="00B44604" w:rsidRDefault="000A1A16" w:rsidP="009B1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1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12.05.2022 № 598 «О предоставлении субсидий на финансовую помощь Центру поддержки предпринимательства»</w:t>
            </w:r>
            <w:r w:rsidR="00065F0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№ 598)</w:t>
            </w:r>
          </w:p>
        </w:tc>
        <w:tc>
          <w:tcPr>
            <w:tcW w:w="1701" w:type="dxa"/>
          </w:tcPr>
          <w:p w:rsidR="00B44604" w:rsidRPr="00B44604" w:rsidRDefault="000A1A16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2023</w:t>
            </w:r>
            <w:r w:rsidR="00B44604" w:rsidRPr="00B446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44604" w:rsidRPr="00B44604" w:rsidRDefault="00B44604" w:rsidP="000A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A16">
              <w:rPr>
                <w:rFonts w:ascii="Times New Roman" w:hAnsi="Times New Roman" w:cs="Times New Roman"/>
                <w:sz w:val="24"/>
                <w:szCs w:val="24"/>
              </w:rPr>
              <w:t>5.01.2023</w:t>
            </w:r>
          </w:p>
        </w:tc>
        <w:tc>
          <w:tcPr>
            <w:tcW w:w="4678" w:type="dxa"/>
          </w:tcPr>
          <w:p w:rsidR="00065F05" w:rsidRDefault="00B44604" w:rsidP="000A1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6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заключение; </w:t>
            </w:r>
            <w:r w:rsidR="000A1A16" w:rsidRPr="000A1A1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коррупциогенные факторы </w:t>
            </w:r>
            <w:r w:rsidR="000A1A16">
              <w:rPr>
                <w:rFonts w:ascii="Times New Roman" w:hAnsi="Times New Roman" w:cs="Times New Roman"/>
                <w:sz w:val="24"/>
                <w:szCs w:val="24"/>
              </w:rPr>
              <w:t xml:space="preserve">не выявлены; </w:t>
            </w:r>
            <w:r w:rsidR="00065F05">
              <w:rPr>
                <w:rFonts w:ascii="Times New Roman" w:hAnsi="Times New Roman" w:cs="Times New Roman"/>
                <w:sz w:val="24"/>
                <w:szCs w:val="24"/>
              </w:rPr>
              <w:t>выявлено</w:t>
            </w:r>
            <w:r w:rsidR="000A1A1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замечания; </w:t>
            </w:r>
            <w:r w:rsidR="00065F05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№ 598, устраняющие выявленные замечания (исполнитель: </w:t>
            </w:r>
            <w:proofErr w:type="gramEnd"/>
          </w:p>
          <w:p w:rsidR="00B44604" w:rsidRPr="00B44604" w:rsidRDefault="00065F05" w:rsidP="0006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 xml:space="preserve"> по поддержке предпринимательства и муниципальному заказу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44604" w:rsidRPr="00B44604" w:rsidTr="00B44604">
        <w:tc>
          <w:tcPr>
            <w:tcW w:w="425" w:type="dxa"/>
          </w:tcPr>
          <w:p w:rsidR="00B44604" w:rsidRPr="00B44604" w:rsidRDefault="00B4460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B44604" w:rsidRPr="00B44604" w:rsidRDefault="000A1A16" w:rsidP="00377A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1A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Администрации Александровского района Томской области от 15.06.2022 № 756 «О предоставлении субсидий на финансовое обеспечение затрат стартующему бизнесу на реализацию предпринимательских проектов»</w:t>
            </w:r>
          </w:p>
        </w:tc>
        <w:tc>
          <w:tcPr>
            <w:tcW w:w="1701" w:type="dxa"/>
          </w:tcPr>
          <w:p w:rsidR="00B44604" w:rsidRPr="00B44604" w:rsidRDefault="000A1A16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  <w:r w:rsidR="00B44604" w:rsidRPr="00B446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44604" w:rsidRPr="00B44604" w:rsidRDefault="00065F05" w:rsidP="002F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4678" w:type="dxa"/>
          </w:tcPr>
          <w:p w:rsidR="00B44604" w:rsidRPr="00B44604" w:rsidRDefault="00B44604" w:rsidP="00B4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заключение; коррупциогенные факторы, замечания не выявлены.</w:t>
            </w:r>
          </w:p>
        </w:tc>
      </w:tr>
      <w:tr w:rsidR="00B44604" w:rsidRPr="00B44604" w:rsidTr="00B44604">
        <w:tc>
          <w:tcPr>
            <w:tcW w:w="425" w:type="dxa"/>
          </w:tcPr>
          <w:p w:rsidR="00B44604" w:rsidRPr="00B44604" w:rsidRDefault="00B4460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B44604" w:rsidRPr="00B44604" w:rsidRDefault="000A1A16" w:rsidP="0094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1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Александровского района Томской области от 29.12.2015 № 1325 «Об организации регулярных перевозок пассажиров и багажа автомобильным транспортом на территории сельских поселений Александровского района»</w:t>
            </w:r>
          </w:p>
        </w:tc>
        <w:tc>
          <w:tcPr>
            <w:tcW w:w="1701" w:type="dxa"/>
          </w:tcPr>
          <w:p w:rsidR="00B44604" w:rsidRPr="00B44604" w:rsidRDefault="000A1A16" w:rsidP="0065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 w:rsidR="00B44604" w:rsidRPr="00B446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44604" w:rsidRPr="00B44604" w:rsidRDefault="00065F05" w:rsidP="002F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  <w:r w:rsidR="00B44604" w:rsidRPr="00B4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44604" w:rsidRPr="00B44604" w:rsidRDefault="00065F05" w:rsidP="002F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Подготовлено заключение; коррупциогенные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не выявлены; выявлено 8 замечаний</w:t>
            </w:r>
            <w:r w:rsidRPr="00065F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замечания не исправлены, планируются к исправлению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квартала 2024 года (исполнитель – начальник Отдела экономики).</w:t>
            </w:r>
          </w:p>
        </w:tc>
      </w:tr>
      <w:tr w:rsidR="00B44604" w:rsidRPr="00B44604" w:rsidTr="00B44604">
        <w:tc>
          <w:tcPr>
            <w:tcW w:w="425" w:type="dxa"/>
          </w:tcPr>
          <w:p w:rsidR="00B44604" w:rsidRPr="00B44604" w:rsidRDefault="00B44604" w:rsidP="002F0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6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B44604" w:rsidRPr="00B44604" w:rsidRDefault="000A1A16" w:rsidP="00944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Александровского района Томской области от 12.07.2016 № 769 «Об утверждении </w:t>
            </w:r>
            <w:r w:rsidRPr="000A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предоставления субсидий на возмещение затрат юридическим лицам, индивидуальным предпринимателям, осуществляющим регулярные перевозки пассажиров и багажа автомобильным транспортом»</w:t>
            </w:r>
          </w:p>
        </w:tc>
        <w:tc>
          <w:tcPr>
            <w:tcW w:w="1701" w:type="dxa"/>
          </w:tcPr>
          <w:p w:rsidR="00B44604" w:rsidRPr="00B44604" w:rsidRDefault="000A1A16" w:rsidP="007E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квартал 2023</w:t>
            </w:r>
            <w:r w:rsidR="00B44604" w:rsidRPr="00B4460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B44604" w:rsidRPr="00B44604" w:rsidRDefault="00ED1495" w:rsidP="002F7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4678" w:type="dxa"/>
          </w:tcPr>
          <w:p w:rsidR="00D16685" w:rsidRDefault="00D16685" w:rsidP="00D1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заключение;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 1 коррупциогенный фактор</w:t>
            </w:r>
            <w:r w:rsidRPr="00D1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(подпунктом и</w:t>
            </w:r>
            <w:r w:rsidRPr="00D16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3 Методики</w:t>
            </w:r>
            <w:r>
              <w:t xml:space="preserve"> </w:t>
            </w:r>
            <w:r w:rsidRPr="00D16685">
              <w:rPr>
                <w:rFonts w:ascii="Times New Roman" w:hAnsi="Times New Roman" w:cs="Times New Roman"/>
                <w:sz w:val="24"/>
                <w:szCs w:val="24"/>
              </w:rPr>
              <w:t>проведения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Pr="00D16685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РФ от 26.02.2010 года 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планируется к отмене </w:t>
            </w:r>
            <w:r w:rsidRPr="00D1668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D166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6685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квартала 2024 года (исполнитель – начальник Отдела экономики).</w:t>
            </w:r>
          </w:p>
          <w:p w:rsidR="00B44604" w:rsidRPr="00B44604" w:rsidRDefault="00B44604" w:rsidP="00D16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604" w:rsidRDefault="00B44604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04" w:rsidRDefault="00B44604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604" w:rsidRDefault="00B44604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E3F" w:rsidRDefault="00B44604" w:rsidP="002F0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специалист-юрист                                                                                                                                            Климова А.А.</w:t>
      </w:r>
    </w:p>
    <w:p w:rsidR="00B44604" w:rsidRDefault="00B44604" w:rsidP="00B4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604" w:rsidRDefault="00B44604" w:rsidP="00B446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604" w:rsidRPr="00B44604" w:rsidRDefault="00D16685" w:rsidP="00B446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29.12.2023</w:t>
      </w:r>
      <w:r w:rsidR="00B44604">
        <w:rPr>
          <w:rFonts w:ascii="Times New Roman" w:hAnsi="Times New Roman" w:cs="Times New Roman"/>
          <w:sz w:val="24"/>
          <w:szCs w:val="24"/>
        </w:rPr>
        <w:t>г.</w:t>
      </w:r>
    </w:p>
    <w:sectPr w:rsidR="00B44604" w:rsidRPr="00B44604" w:rsidSect="00406F0B">
      <w:pgSz w:w="16838" w:h="11906" w:orient="landscape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1"/>
    <w:rsid w:val="000150F9"/>
    <w:rsid w:val="00051E3F"/>
    <w:rsid w:val="00065F05"/>
    <w:rsid w:val="000A1A16"/>
    <w:rsid w:val="001010AE"/>
    <w:rsid w:val="00122E51"/>
    <w:rsid w:val="001B6941"/>
    <w:rsid w:val="002C60AB"/>
    <w:rsid w:val="002E152D"/>
    <w:rsid w:val="002F0BD9"/>
    <w:rsid w:val="00375A3D"/>
    <w:rsid w:val="00377ADD"/>
    <w:rsid w:val="003D5D2C"/>
    <w:rsid w:val="00406F0B"/>
    <w:rsid w:val="004278DE"/>
    <w:rsid w:val="004C25D8"/>
    <w:rsid w:val="005219C5"/>
    <w:rsid w:val="005A0FA1"/>
    <w:rsid w:val="00652F75"/>
    <w:rsid w:val="006553A0"/>
    <w:rsid w:val="00822387"/>
    <w:rsid w:val="00886934"/>
    <w:rsid w:val="00944E01"/>
    <w:rsid w:val="009805CE"/>
    <w:rsid w:val="009A4FA8"/>
    <w:rsid w:val="009B169A"/>
    <w:rsid w:val="00A46E5C"/>
    <w:rsid w:val="00B44604"/>
    <w:rsid w:val="00B878CF"/>
    <w:rsid w:val="00C954CE"/>
    <w:rsid w:val="00CD56C7"/>
    <w:rsid w:val="00D16685"/>
    <w:rsid w:val="00D53A81"/>
    <w:rsid w:val="00E136D3"/>
    <w:rsid w:val="00E66BC9"/>
    <w:rsid w:val="00ED1495"/>
    <w:rsid w:val="00F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5D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1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17</cp:revision>
  <cp:lastPrinted>2024-01-15T08:11:00Z</cp:lastPrinted>
  <dcterms:created xsi:type="dcterms:W3CDTF">2018-02-05T09:59:00Z</dcterms:created>
  <dcterms:modified xsi:type="dcterms:W3CDTF">2024-01-15T08:11:00Z</dcterms:modified>
</cp:coreProperties>
</file>