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26" w:rsidRPr="003A6EDE" w:rsidRDefault="00726226" w:rsidP="00726226">
      <w:pPr>
        <w:jc w:val="right"/>
        <w:rPr>
          <w:sz w:val="26"/>
          <w:szCs w:val="26"/>
        </w:rPr>
      </w:pPr>
      <w:r w:rsidRPr="003A6EDE">
        <w:rPr>
          <w:sz w:val="26"/>
          <w:szCs w:val="26"/>
        </w:rPr>
        <w:t>Приложение № </w:t>
      </w:r>
      <w:r w:rsidR="00A627B8" w:rsidRPr="003A6EDE">
        <w:rPr>
          <w:sz w:val="26"/>
          <w:szCs w:val="26"/>
        </w:rPr>
        <w:t>1</w:t>
      </w:r>
    </w:p>
    <w:p w:rsidR="00D60311" w:rsidRPr="003A6EDE" w:rsidRDefault="00726226" w:rsidP="00726226">
      <w:pPr>
        <w:jc w:val="right"/>
        <w:rPr>
          <w:sz w:val="26"/>
          <w:szCs w:val="26"/>
        </w:rPr>
      </w:pPr>
      <w:r w:rsidRPr="003A6EDE">
        <w:rPr>
          <w:sz w:val="26"/>
          <w:szCs w:val="26"/>
        </w:rPr>
        <w:t>к приказу Верхнеобского территориального управления</w:t>
      </w:r>
    </w:p>
    <w:p w:rsidR="00726226" w:rsidRPr="003A6EDE" w:rsidRDefault="00726226" w:rsidP="00726226">
      <w:pPr>
        <w:jc w:val="right"/>
        <w:rPr>
          <w:sz w:val="26"/>
          <w:szCs w:val="26"/>
        </w:rPr>
      </w:pPr>
      <w:r w:rsidRPr="003A6EDE">
        <w:rPr>
          <w:sz w:val="26"/>
          <w:szCs w:val="26"/>
        </w:rPr>
        <w:t>Федерального агентства по рыболовству</w:t>
      </w:r>
    </w:p>
    <w:p w:rsidR="0046656B" w:rsidRPr="003A6EDE" w:rsidRDefault="00FC5BF0" w:rsidP="00056F3D">
      <w:pPr>
        <w:jc w:val="right"/>
        <w:rPr>
          <w:sz w:val="26"/>
          <w:szCs w:val="26"/>
        </w:rPr>
      </w:pPr>
      <w:r w:rsidRPr="00DE088B">
        <w:rPr>
          <w:sz w:val="26"/>
          <w:szCs w:val="26"/>
        </w:rPr>
        <w:t xml:space="preserve">от </w:t>
      </w:r>
      <w:r w:rsidR="00DE088B" w:rsidRPr="00DE088B">
        <w:rPr>
          <w:sz w:val="26"/>
          <w:szCs w:val="26"/>
        </w:rPr>
        <w:t>08ноября</w:t>
      </w:r>
      <w:r w:rsidR="00726226" w:rsidRPr="00DE088B">
        <w:rPr>
          <w:sz w:val="26"/>
          <w:szCs w:val="26"/>
        </w:rPr>
        <w:t>20</w:t>
      </w:r>
      <w:r w:rsidR="00664DF5" w:rsidRPr="00DE088B">
        <w:rPr>
          <w:sz w:val="26"/>
          <w:szCs w:val="26"/>
        </w:rPr>
        <w:t>2</w:t>
      </w:r>
      <w:r w:rsidR="000B5826" w:rsidRPr="00DE088B">
        <w:rPr>
          <w:sz w:val="26"/>
          <w:szCs w:val="26"/>
        </w:rPr>
        <w:t>2</w:t>
      </w:r>
      <w:r w:rsidRPr="00DE088B">
        <w:rPr>
          <w:sz w:val="26"/>
          <w:szCs w:val="26"/>
        </w:rPr>
        <w:t xml:space="preserve">года </w:t>
      </w:r>
      <w:r w:rsidR="00726226" w:rsidRPr="00DE088B">
        <w:rPr>
          <w:sz w:val="26"/>
          <w:szCs w:val="26"/>
        </w:rPr>
        <w:t>№ 01-05/</w:t>
      </w:r>
      <w:r w:rsidR="00DE088B" w:rsidRPr="00DE088B">
        <w:rPr>
          <w:sz w:val="26"/>
          <w:szCs w:val="26"/>
        </w:rPr>
        <w:t>108</w:t>
      </w:r>
    </w:p>
    <w:p w:rsidR="00FC5BF0" w:rsidRPr="003A6EDE" w:rsidRDefault="00FC5BF0" w:rsidP="00A627B8">
      <w:pPr>
        <w:pStyle w:val="40"/>
        <w:shd w:val="clear" w:color="auto" w:fill="auto"/>
        <w:spacing w:before="0" w:after="0" w:line="240" w:lineRule="auto"/>
        <w:ind w:right="320"/>
        <w:contextualSpacing/>
      </w:pPr>
    </w:p>
    <w:p w:rsidR="00FC5BF0" w:rsidRPr="003A6EDE" w:rsidRDefault="00FC5BF0" w:rsidP="00A627B8">
      <w:pPr>
        <w:pStyle w:val="40"/>
        <w:shd w:val="clear" w:color="auto" w:fill="auto"/>
        <w:spacing w:before="0" w:after="0" w:line="240" w:lineRule="auto"/>
        <w:ind w:right="320"/>
        <w:contextualSpacing/>
      </w:pPr>
    </w:p>
    <w:p w:rsidR="00A627B8" w:rsidRPr="003A6EDE" w:rsidRDefault="00A627B8" w:rsidP="00A627B8">
      <w:pPr>
        <w:pStyle w:val="40"/>
        <w:shd w:val="clear" w:color="auto" w:fill="auto"/>
        <w:spacing w:before="0" w:after="0" w:line="240" w:lineRule="auto"/>
        <w:ind w:right="320"/>
        <w:contextualSpacing/>
      </w:pPr>
      <w:r w:rsidRPr="003A6EDE">
        <w:t>Извещение</w:t>
      </w:r>
    </w:p>
    <w:p w:rsidR="00A627B8" w:rsidRPr="003A6EDE" w:rsidRDefault="00A627B8" w:rsidP="00A627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EDE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 права на заключение договора</w:t>
      </w:r>
    </w:p>
    <w:p w:rsidR="00A627B8" w:rsidRPr="003A6EDE" w:rsidRDefault="00F55F84" w:rsidP="00A627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EDE">
        <w:rPr>
          <w:rFonts w:ascii="Times New Roman" w:hAnsi="Times New Roman" w:cs="Times New Roman"/>
          <w:b/>
          <w:sz w:val="26"/>
          <w:szCs w:val="26"/>
        </w:rPr>
        <w:t>о закреплении долей квот</w:t>
      </w:r>
      <w:r w:rsidR="00A627B8" w:rsidRPr="003A6EDE">
        <w:rPr>
          <w:rFonts w:ascii="Times New Roman" w:hAnsi="Times New Roman" w:cs="Times New Roman"/>
          <w:b/>
          <w:sz w:val="26"/>
          <w:szCs w:val="26"/>
        </w:rPr>
        <w:t xml:space="preserve"> добычи (вылова) водных биологических ресурсов</w:t>
      </w:r>
    </w:p>
    <w:p w:rsidR="00A627B8" w:rsidRPr="003A6EDE" w:rsidRDefault="00A627B8" w:rsidP="00A627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EDE">
        <w:rPr>
          <w:rFonts w:ascii="Times New Roman" w:hAnsi="Times New Roman" w:cs="Times New Roman"/>
          <w:b/>
          <w:sz w:val="26"/>
          <w:szCs w:val="26"/>
        </w:rPr>
        <w:t>во внутренних водах Российской Федерации,</w:t>
      </w:r>
    </w:p>
    <w:p w:rsidR="00A627B8" w:rsidRPr="003A6EDE" w:rsidRDefault="00A627B8" w:rsidP="00A627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EDE">
        <w:rPr>
          <w:rFonts w:ascii="Times New Roman" w:hAnsi="Times New Roman" w:cs="Times New Roman"/>
          <w:b/>
          <w:sz w:val="26"/>
          <w:szCs w:val="26"/>
        </w:rPr>
        <w:t>за исключением внутренних морских вод Российской Федерации,</w:t>
      </w:r>
    </w:p>
    <w:p w:rsidR="00A627B8" w:rsidRPr="003A6EDE" w:rsidRDefault="00A627B8" w:rsidP="00A627B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EDE">
        <w:rPr>
          <w:rFonts w:ascii="Times New Roman" w:hAnsi="Times New Roman" w:cs="Times New Roman"/>
          <w:b/>
          <w:sz w:val="26"/>
          <w:szCs w:val="26"/>
        </w:rPr>
        <w:t>для осуществления промышленного рыболовства</w:t>
      </w:r>
    </w:p>
    <w:p w:rsidR="00A627B8" w:rsidRPr="003A6EDE" w:rsidRDefault="00A627B8" w:rsidP="00A627B8">
      <w:pPr>
        <w:pStyle w:val="40"/>
        <w:shd w:val="clear" w:color="auto" w:fill="auto"/>
        <w:spacing w:before="0" w:after="0" w:line="240" w:lineRule="auto"/>
        <w:ind w:right="320"/>
        <w:contextualSpacing/>
        <w:rPr>
          <w:bCs w:val="0"/>
          <w:lang w:eastAsia="ru-RU"/>
        </w:rPr>
      </w:pPr>
      <w:r w:rsidRPr="003A6EDE">
        <w:rPr>
          <w:bCs w:val="0"/>
          <w:lang w:eastAsia="ru-RU"/>
        </w:rPr>
        <w:t xml:space="preserve">на территории Томской области </w:t>
      </w: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1. 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Предмет аукциона (лот) </w:t>
      </w:r>
      <w:r w:rsidR="00A64909" w:rsidRPr="003A6EDE">
        <w:rPr>
          <w:rFonts w:ascii="Times New Roman" w:hAnsi="Times New Roman" w:cs="Times New Roman"/>
          <w:sz w:val="26"/>
          <w:szCs w:val="26"/>
        </w:rPr>
        <w:t>–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 продажа права на заключение договора </w:t>
      </w:r>
      <w:r w:rsidR="00A627B8" w:rsidRPr="003A6E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закреплении доли квоты добычи (вылова) водных биологических ресурсов во внутренних водах Российской Федерации, за исключением внутренних морских вод Российской Федерации, для осуществления промышленного рыболовства на территории Томской области </w:t>
      </w:r>
      <w:r w:rsidR="00A627B8" w:rsidRPr="003A6EDE">
        <w:rPr>
          <w:rFonts w:ascii="Times New Roman" w:hAnsi="Times New Roman" w:cs="Times New Roman"/>
          <w:sz w:val="26"/>
          <w:szCs w:val="26"/>
        </w:rPr>
        <w:t>(в соответствии с лотами).</w:t>
      </w: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2. 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Организатор аукциона </w:t>
      </w:r>
      <w:r w:rsidR="00A64909" w:rsidRPr="003A6EDE">
        <w:rPr>
          <w:rFonts w:ascii="Times New Roman" w:hAnsi="Times New Roman" w:cs="Times New Roman"/>
          <w:sz w:val="26"/>
          <w:szCs w:val="26"/>
        </w:rPr>
        <w:t>–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 Верхнеобское территориальное управление Федерального агентства по рыболовству.</w:t>
      </w: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3. </w:t>
      </w:r>
      <w:r w:rsidR="00A627B8" w:rsidRPr="003A6EDE">
        <w:rPr>
          <w:rFonts w:ascii="Times New Roman" w:hAnsi="Times New Roman" w:cs="Times New Roman"/>
          <w:sz w:val="26"/>
          <w:szCs w:val="26"/>
        </w:rPr>
        <w:t>Решение о проведении аукциона утверждено приказом Верхнеобского территориального управления Федерального аген</w:t>
      </w:r>
      <w:r w:rsidR="00D4270E" w:rsidRPr="003A6EDE">
        <w:rPr>
          <w:rFonts w:ascii="Times New Roman" w:hAnsi="Times New Roman" w:cs="Times New Roman"/>
          <w:sz w:val="26"/>
          <w:szCs w:val="26"/>
        </w:rPr>
        <w:t xml:space="preserve">тства по рыболовству </w:t>
      </w:r>
      <w:r w:rsidR="00D4270E" w:rsidRPr="00DE088B">
        <w:rPr>
          <w:rFonts w:ascii="Times New Roman" w:hAnsi="Times New Roman" w:cs="Times New Roman"/>
          <w:sz w:val="26"/>
          <w:szCs w:val="26"/>
        </w:rPr>
        <w:t xml:space="preserve">от </w:t>
      </w:r>
      <w:r w:rsidR="000B5826" w:rsidRPr="00DE088B">
        <w:rPr>
          <w:rFonts w:ascii="Times New Roman" w:hAnsi="Times New Roman" w:cs="Times New Roman"/>
          <w:sz w:val="26"/>
          <w:szCs w:val="26"/>
        </w:rPr>
        <w:t>0</w:t>
      </w:r>
      <w:r w:rsidR="00DE088B" w:rsidRPr="00DE088B">
        <w:rPr>
          <w:rFonts w:ascii="Times New Roman" w:hAnsi="Times New Roman" w:cs="Times New Roman"/>
          <w:sz w:val="26"/>
          <w:szCs w:val="26"/>
        </w:rPr>
        <w:t>8.11</w:t>
      </w:r>
      <w:r w:rsidR="00CE4DD2" w:rsidRPr="00DE088B">
        <w:rPr>
          <w:rFonts w:ascii="Times New Roman" w:hAnsi="Times New Roman" w:cs="Times New Roman"/>
          <w:sz w:val="26"/>
          <w:szCs w:val="26"/>
        </w:rPr>
        <w:t>.</w:t>
      </w:r>
      <w:r w:rsidR="000B5826" w:rsidRPr="00DE088B">
        <w:rPr>
          <w:rFonts w:ascii="Times New Roman" w:hAnsi="Times New Roman" w:cs="Times New Roman"/>
          <w:sz w:val="26"/>
          <w:szCs w:val="26"/>
        </w:rPr>
        <w:t>2022</w:t>
      </w:r>
      <w:r w:rsidR="00CE4DD2" w:rsidRPr="00DE088B">
        <w:rPr>
          <w:rFonts w:ascii="Times New Roman" w:hAnsi="Times New Roman" w:cs="Times New Roman"/>
          <w:sz w:val="26"/>
          <w:szCs w:val="26"/>
        </w:rPr>
        <w:t>№ </w:t>
      </w:r>
      <w:r w:rsidR="00A627B8" w:rsidRPr="00DE088B">
        <w:rPr>
          <w:rFonts w:ascii="Times New Roman" w:hAnsi="Times New Roman" w:cs="Times New Roman"/>
          <w:sz w:val="26"/>
          <w:szCs w:val="26"/>
        </w:rPr>
        <w:t>01-05/</w:t>
      </w:r>
      <w:r w:rsidR="00DE088B" w:rsidRPr="00DE088B">
        <w:rPr>
          <w:rFonts w:ascii="Times New Roman" w:hAnsi="Times New Roman" w:cs="Times New Roman"/>
          <w:sz w:val="26"/>
          <w:szCs w:val="26"/>
        </w:rPr>
        <w:t>108</w:t>
      </w:r>
      <w:r w:rsidR="00A627B8" w:rsidRPr="00DE088B">
        <w:rPr>
          <w:rFonts w:ascii="Times New Roman" w:hAnsi="Times New Roman" w:cs="Times New Roman"/>
          <w:sz w:val="26"/>
          <w:szCs w:val="26"/>
        </w:rPr>
        <w:t>.</w:t>
      </w: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4. </w:t>
      </w:r>
      <w:r w:rsidR="00A627B8" w:rsidRPr="003A6EDE">
        <w:rPr>
          <w:rFonts w:ascii="Times New Roman" w:hAnsi="Times New Roman" w:cs="Times New Roman"/>
          <w:sz w:val="26"/>
          <w:szCs w:val="26"/>
        </w:rPr>
        <w:t>Адрес организатора аукциона, комиссии ор</w:t>
      </w:r>
      <w:r w:rsidR="00483983" w:rsidRPr="003A6EDE">
        <w:rPr>
          <w:rFonts w:ascii="Times New Roman" w:hAnsi="Times New Roman" w:cs="Times New Roman"/>
          <w:sz w:val="26"/>
          <w:szCs w:val="26"/>
        </w:rPr>
        <w:t>ганизатора аукциона: 630091, г. </w:t>
      </w:r>
      <w:r w:rsidR="00A627B8" w:rsidRPr="003A6EDE">
        <w:rPr>
          <w:rFonts w:ascii="Times New Roman" w:hAnsi="Times New Roman" w:cs="Times New Roman"/>
          <w:sz w:val="26"/>
          <w:szCs w:val="26"/>
        </w:rPr>
        <w:t>Новосибирск, ул. Писарева,</w:t>
      </w:r>
      <w:r w:rsidR="00FC5BF0" w:rsidRPr="003A6EDE">
        <w:rPr>
          <w:rFonts w:ascii="Times New Roman" w:hAnsi="Times New Roman" w:cs="Times New Roman"/>
          <w:sz w:val="26"/>
          <w:szCs w:val="26"/>
        </w:rPr>
        <w:t>д. </w:t>
      </w:r>
      <w:r w:rsidR="00A627B8" w:rsidRPr="003A6EDE">
        <w:rPr>
          <w:rFonts w:ascii="Times New Roman" w:hAnsi="Times New Roman" w:cs="Times New Roman"/>
          <w:sz w:val="26"/>
          <w:szCs w:val="26"/>
        </w:rPr>
        <w:t>1.</w:t>
      </w:r>
    </w:p>
    <w:p w:rsidR="0046656B" w:rsidRPr="003A6EDE" w:rsidRDefault="0046656B" w:rsidP="004665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5. 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r w:rsidRPr="003A6EDE">
        <w:rPr>
          <w:rFonts w:ascii="Times New Roman" w:hAnsi="Times New Roman" w:cs="Times New Roman"/>
          <w:sz w:val="26"/>
          <w:szCs w:val="26"/>
        </w:rPr>
        <w:t>uprav-nsk@mail.ru.</w:t>
      </w:r>
    </w:p>
    <w:p w:rsidR="003A6EDE" w:rsidRPr="003A6EDE" w:rsidRDefault="0046656B" w:rsidP="000271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6. 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Контактные телефоны: </w:t>
      </w:r>
      <w:r w:rsidR="003A6EDE" w:rsidRPr="003A6EDE">
        <w:rPr>
          <w:rFonts w:ascii="Times New Roman" w:hAnsi="Times New Roman" w:cs="Times New Roman"/>
          <w:sz w:val="26"/>
          <w:szCs w:val="26"/>
        </w:rPr>
        <w:t>8(383) 221-36-69, 217-16-26.</w:t>
      </w:r>
    </w:p>
    <w:p w:rsidR="009C758B" w:rsidRPr="003A6EDE" w:rsidRDefault="0046656B" w:rsidP="000271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7. </w:t>
      </w:r>
      <w:r w:rsidR="00A627B8" w:rsidRPr="003A6EDE">
        <w:rPr>
          <w:rFonts w:ascii="Times New Roman" w:hAnsi="Times New Roman" w:cs="Times New Roman"/>
          <w:sz w:val="26"/>
          <w:szCs w:val="26"/>
        </w:rPr>
        <w:t xml:space="preserve">Контактное лицо: </w:t>
      </w:r>
      <w:r w:rsidR="009C758B" w:rsidRPr="003A6EDE">
        <w:rPr>
          <w:rFonts w:ascii="Times New Roman" w:hAnsi="Times New Roman" w:cs="Times New Roman"/>
          <w:sz w:val="26"/>
          <w:szCs w:val="26"/>
        </w:rPr>
        <w:t>Вострухин Евгений Валентинович (в его отсутствие – Бекишева Ксения Валерьевна).</w:t>
      </w:r>
    </w:p>
    <w:p w:rsidR="009C758B" w:rsidRPr="003A6EDE" w:rsidRDefault="0046656B" w:rsidP="0002716B">
      <w:pPr>
        <w:pStyle w:val="ConsPlusNormal"/>
        <w:tabs>
          <w:tab w:val="left" w:pos="567"/>
        </w:tabs>
        <w:ind w:right="17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6EDE">
        <w:rPr>
          <w:rFonts w:ascii="Times New Roman" w:hAnsi="Times New Roman" w:cs="Times New Roman"/>
          <w:sz w:val="26"/>
          <w:szCs w:val="26"/>
        </w:rPr>
        <w:t>8. </w:t>
      </w:r>
      <w:r w:rsidR="009C758B" w:rsidRPr="003A6EDE">
        <w:rPr>
          <w:rFonts w:ascii="Times New Roman" w:hAnsi="Times New Roman" w:cs="Times New Roman"/>
          <w:sz w:val="26"/>
          <w:szCs w:val="26"/>
        </w:rPr>
        <w:t>Номера лотов, виды водных биологических ресурсов, районы добычи (вылова), доли квот (%/тонн в расчетный год), начальная цена лотов, шаг аукциона, размер средств, вносимых в качестве обеспечения заявки на участие в аукционе (далее - задаток), в соответствии с приложением № 1 к извещению о проведении аукциона.</w:t>
      </w:r>
    </w:p>
    <w:p w:rsidR="0010639D" w:rsidRPr="003A6EDE" w:rsidRDefault="0002716B" w:rsidP="0010639D">
      <w:pPr>
        <w:spacing w:line="276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9. </w:t>
      </w:r>
      <w:r w:rsidR="0010639D" w:rsidRPr="003A6EDE">
        <w:rPr>
          <w:rFonts w:eastAsia="Calibri"/>
          <w:sz w:val="26"/>
          <w:szCs w:val="26"/>
          <w:lang w:eastAsia="en-US"/>
        </w:rPr>
        <w:t>Заявители перечисляют в качестве задатка, в соответствии с извещением о проведении аукциона, денежные средства в валюте Российской Федерации по следующим рекв</w:t>
      </w:r>
      <w:r w:rsidRPr="003A6EDE">
        <w:rPr>
          <w:rFonts w:eastAsia="Calibri"/>
          <w:sz w:val="26"/>
          <w:szCs w:val="26"/>
          <w:lang w:eastAsia="en-US"/>
        </w:rPr>
        <w:t>и</w:t>
      </w:r>
      <w:r w:rsidR="0010639D" w:rsidRPr="003A6EDE">
        <w:rPr>
          <w:rFonts w:eastAsia="Calibri"/>
          <w:sz w:val="26"/>
          <w:szCs w:val="26"/>
          <w:lang w:eastAsia="en-US"/>
        </w:rPr>
        <w:t>зитам</w:t>
      </w:r>
      <w:r w:rsidR="0010639D" w:rsidRPr="003A6EDE">
        <w:rPr>
          <w:rFonts w:eastAsia="Calibri"/>
          <w:b/>
          <w:sz w:val="26"/>
          <w:szCs w:val="26"/>
          <w:lang w:eastAsia="en-US"/>
        </w:rPr>
        <w:t xml:space="preserve">: </w:t>
      </w:r>
    </w:p>
    <w:p w:rsidR="0010639D" w:rsidRPr="003A6EDE" w:rsidRDefault="0010639D" w:rsidP="0010639D">
      <w:pPr>
        <w:spacing w:line="276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b/>
          <w:sz w:val="26"/>
          <w:szCs w:val="26"/>
          <w:lang w:eastAsia="en-US"/>
        </w:rPr>
        <w:t>получатель:</w:t>
      </w:r>
    </w:p>
    <w:p w:rsidR="00100BF8" w:rsidRPr="003A6EDE" w:rsidRDefault="00EA2272" w:rsidP="00100BF8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УФК по Новосибирской области (Верхнеобское территориальное управление Федерального агентства по рыболовству</w:t>
      </w:r>
      <w:r w:rsidR="00100BF8" w:rsidRPr="003A6EDE">
        <w:rPr>
          <w:sz w:val="26"/>
          <w:szCs w:val="26"/>
        </w:rPr>
        <w:t>, 05511873960)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ИНН 5406407815, КПП 540601001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Банк получателя: Сибирское ГУ Банка России//УФК по Новосибирской области г. Новосибирск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БИК 015004950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Кор/сч. № 40102810445370000043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р/с № 03212643000000015100</w:t>
      </w:r>
    </w:p>
    <w:p w:rsidR="00EA2272" w:rsidRPr="003A6EDE" w:rsidRDefault="00EA2272" w:rsidP="00EA2272">
      <w:pPr>
        <w:ind w:firstLine="567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КБК 00000000000000000000</w:t>
      </w:r>
      <w:r w:rsidR="009C758B" w:rsidRPr="003A6EDE">
        <w:rPr>
          <w:sz w:val="26"/>
          <w:szCs w:val="26"/>
        </w:rPr>
        <w:t xml:space="preserve"> – КБК 0</w:t>
      </w:r>
    </w:p>
    <w:p w:rsidR="00EA2272" w:rsidRPr="003A6EDE" w:rsidRDefault="00100BF8" w:rsidP="00EA2272">
      <w:pPr>
        <w:ind w:firstLine="567"/>
        <w:jc w:val="both"/>
        <w:rPr>
          <w:sz w:val="26"/>
          <w:szCs w:val="26"/>
          <w:u w:val="single"/>
        </w:rPr>
      </w:pPr>
      <w:r w:rsidRPr="003A6EDE">
        <w:rPr>
          <w:sz w:val="26"/>
          <w:szCs w:val="26"/>
          <w:u w:val="single"/>
        </w:rPr>
        <w:t>ОКТМО 50701000</w:t>
      </w:r>
    </w:p>
    <w:p w:rsidR="00EA2272" w:rsidRPr="003A6EDE" w:rsidRDefault="00EA2272" w:rsidP="00EA2272">
      <w:pPr>
        <w:ind w:firstLine="567"/>
        <w:jc w:val="both"/>
        <w:rPr>
          <w:b/>
          <w:sz w:val="26"/>
          <w:szCs w:val="26"/>
          <w:u w:val="single"/>
        </w:rPr>
      </w:pPr>
      <w:r w:rsidRPr="003A6EDE">
        <w:rPr>
          <w:b/>
          <w:sz w:val="26"/>
          <w:szCs w:val="26"/>
          <w:u w:val="single"/>
        </w:rPr>
        <w:t xml:space="preserve">ВАЖНАЯ ИНФОРМАЦИЯ: </w:t>
      </w:r>
    </w:p>
    <w:p w:rsidR="00EA2272" w:rsidRPr="003A6EDE" w:rsidRDefault="009C758B" w:rsidP="00EA2272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3A6EDE">
        <w:rPr>
          <w:rFonts w:eastAsia="Calibri"/>
          <w:b/>
          <w:sz w:val="26"/>
          <w:szCs w:val="26"/>
          <w:lang w:eastAsia="en-US"/>
        </w:rPr>
        <w:t xml:space="preserve">В «назначении платежа» необходимо указать фразу «задаток для участия в аукционе по продаже права на заключение договора о закреплении доли квоты по </w:t>
      </w:r>
      <w:r w:rsidRPr="003A6EDE">
        <w:rPr>
          <w:rFonts w:eastAsia="Calibri"/>
          <w:b/>
          <w:sz w:val="26"/>
          <w:szCs w:val="26"/>
          <w:lang w:eastAsia="en-US"/>
        </w:rPr>
        <w:lastRenderedPageBreak/>
        <w:t>лоту №», после этого указать номер лота, за который вносится этот задаток, и отразить Код нормативного акта «005».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 xml:space="preserve">Задаток перечисляется до момента подачи заявки. Документ, подтверждающий внесение </w:t>
      </w:r>
      <w:r w:rsidR="00D3145F" w:rsidRPr="003A6EDE">
        <w:rPr>
          <w:rFonts w:eastAsia="Calibri"/>
          <w:sz w:val="26"/>
          <w:szCs w:val="26"/>
          <w:lang w:eastAsia="en-US"/>
        </w:rPr>
        <w:t>з</w:t>
      </w:r>
      <w:r w:rsidRPr="003A6EDE">
        <w:rPr>
          <w:rFonts w:eastAsia="Calibri"/>
          <w:sz w:val="26"/>
          <w:szCs w:val="26"/>
          <w:lang w:eastAsia="en-US"/>
        </w:rPr>
        <w:t>аявителем задатка, прилагается к заявке на участие в аукционе.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Заявителям, подавшим заявки на участие в аукционе и не допущенным к участию в аукционе, организатор аукциона возвращает задаток в течение 5 рабочих дней со дня подписания протокола рассмотрения заявок на участие в аукционе.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Участникам, не победившим в аукционе, организатор аукциона возвращает задаток в течение 5 рабочих дней со дня подписания протокола аукциона.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Победителю аукциона, отказавшемуся от подписания протокола аукциона и (или) осуществления доплаты, задаток не возвращается.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Организатор аукциона перечисляет в федера</w:t>
      </w:r>
      <w:r w:rsidR="00100256" w:rsidRPr="003A6EDE">
        <w:rPr>
          <w:rFonts w:eastAsia="Calibri"/>
          <w:sz w:val="26"/>
          <w:szCs w:val="26"/>
          <w:lang w:eastAsia="en-US"/>
        </w:rPr>
        <w:t xml:space="preserve">льный бюджет задаток и доплату </w:t>
      </w:r>
      <w:r w:rsidRPr="003A6EDE">
        <w:rPr>
          <w:rFonts w:eastAsia="Calibri"/>
          <w:sz w:val="26"/>
          <w:szCs w:val="26"/>
          <w:lang w:eastAsia="en-US"/>
        </w:rPr>
        <w:t>победителя аукциона в течение 3 рабочих дней со дня поступления доплатыили в течение 3-х рабочих дней со дня подписания протокола аукциона (если доплата не предусмотрена)</w:t>
      </w:r>
      <w:r w:rsidR="00D3145F" w:rsidRPr="003A6EDE">
        <w:rPr>
          <w:rFonts w:eastAsia="Calibri"/>
          <w:sz w:val="26"/>
          <w:szCs w:val="26"/>
          <w:lang w:eastAsia="en-US"/>
        </w:rPr>
        <w:t>.</w:t>
      </w:r>
    </w:p>
    <w:p w:rsidR="00746A0C" w:rsidRPr="003A6EDE" w:rsidRDefault="0002716B" w:rsidP="00746A0C">
      <w:pPr>
        <w:ind w:firstLine="708"/>
        <w:jc w:val="both"/>
        <w:rPr>
          <w:sz w:val="26"/>
          <w:szCs w:val="26"/>
        </w:rPr>
      </w:pPr>
      <w:r w:rsidRPr="003A6EDE">
        <w:rPr>
          <w:rFonts w:eastAsia="Calibri"/>
          <w:sz w:val="26"/>
          <w:szCs w:val="26"/>
          <w:lang w:eastAsia="en-US"/>
        </w:rPr>
        <w:t>10</w:t>
      </w:r>
      <w:r w:rsidR="00746A0C" w:rsidRPr="003A6EDE">
        <w:rPr>
          <w:rFonts w:eastAsia="Calibri"/>
          <w:sz w:val="26"/>
          <w:szCs w:val="26"/>
          <w:lang w:eastAsia="en-US"/>
        </w:rPr>
        <w:t>. </w:t>
      </w:r>
      <w:r w:rsidR="0010639D" w:rsidRPr="003A6EDE">
        <w:rPr>
          <w:rFonts w:eastAsia="Calibri"/>
          <w:sz w:val="26"/>
          <w:szCs w:val="26"/>
          <w:lang w:eastAsia="en-US"/>
        </w:rPr>
        <w:t xml:space="preserve">Извещение о проведении аукциона размещается организатором аукциона </w:t>
      </w:r>
      <w:r w:rsidR="0010639D" w:rsidRPr="003A6EDE">
        <w:rPr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www.torgi.gov.ru (далее – официальный сайт). Информация о проведении аукциона доступна на официальном сайте для ознакомления без взимания платы.</w:t>
      </w:r>
    </w:p>
    <w:p w:rsidR="00746A0C" w:rsidRPr="003A6EDE" w:rsidRDefault="0002716B" w:rsidP="00746A0C">
      <w:pPr>
        <w:ind w:firstLine="708"/>
        <w:jc w:val="both"/>
        <w:rPr>
          <w:sz w:val="26"/>
          <w:szCs w:val="26"/>
        </w:rPr>
      </w:pPr>
      <w:r w:rsidRPr="003A6EDE">
        <w:rPr>
          <w:sz w:val="26"/>
          <w:szCs w:val="26"/>
        </w:rPr>
        <w:t>11</w:t>
      </w:r>
      <w:r w:rsidR="00746A0C" w:rsidRPr="003A6EDE">
        <w:rPr>
          <w:sz w:val="26"/>
          <w:szCs w:val="26"/>
        </w:rPr>
        <w:t>. </w:t>
      </w:r>
      <w:r w:rsidR="0010639D" w:rsidRPr="003A6EDE">
        <w:rPr>
          <w:sz w:val="26"/>
          <w:szCs w:val="26"/>
        </w:rPr>
        <w:t xml:space="preserve">Документация об аукционе размещается на официальном сайте одновременно с извещением о проведении аукциона. </w:t>
      </w:r>
      <w:r w:rsidR="0010639D" w:rsidRPr="003A6EDE">
        <w:rPr>
          <w:rFonts w:eastAsia="Calibri"/>
          <w:sz w:val="26"/>
          <w:szCs w:val="26"/>
          <w:lang w:eastAsia="en-US"/>
        </w:rPr>
        <w:t>Указанная документация доступна для ознакомления без взимания платы</w:t>
      </w:r>
      <w:r w:rsidR="0010639D" w:rsidRPr="003A6EDE">
        <w:rPr>
          <w:sz w:val="26"/>
          <w:szCs w:val="26"/>
        </w:rPr>
        <w:t>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Документация об аукционе представляется в течение 2-х рабочих дней со дня письменного заявления или заявления в электронной форме, поступившего в адрес организатора аукциона.Плата за предоставление аукционной документации не взимается.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Документация об аукционе представляется в форме документа на бумажном носителе, в форме электронного документа на электронный носитель заинтересованного лица, исходя из указанного в заявлении способа получения.</w:t>
      </w:r>
    </w:p>
    <w:p w:rsidR="00746A0C" w:rsidRPr="003A6EDE" w:rsidRDefault="0010639D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Представление документации об аукционе до размещения на официальном сайте извещения о проведении аукциона не допускается.</w:t>
      </w:r>
    </w:p>
    <w:p w:rsidR="00746A0C" w:rsidRPr="003A6EDE" w:rsidRDefault="0002716B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12</w:t>
      </w:r>
      <w:r w:rsidR="00746A0C" w:rsidRPr="003A6EDE">
        <w:rPr>
          <w:rFonts w:eastAsia="Calibri"/>
          <w:sz w:val="26"/>
          <w:szCs w:val="26"/>
          <w:lang w:eastAsia="en-US"/>
        </w:rPr>
        <w:t>. </w:t>
      </w:r>
      <w:r w:rsidR="0010639D" w:rsidRPr="003A6EDE">
        <w:rPr>
          <w:rFonts w:eastAsia="Calibri"/>
          <w:sz w:val="26"/>
          <w:szCs w:val="26"/>
          <w:lang w:eastAsia="en-US"/>
        </w:rPr>
        <w:t>Заявки на участие в аукционе (форма</w:t>
      </w:r>
      <w:r w:rsidR="00746A0C" w:rsidRPr="003A6EDE">
        <w:rPr>
          <w:rFonts w:eastAsia="Calibri"/>
          <w:sz w:val="26"/>
          <w:szCs w:val="26"/>
          <w:lang w:eastAsia="en-US"/>
        </w:rPr>
        <w:t xml:space="preserve"> заявки об участиив аук</w:t>
      </w:r>
      <w:r w:rsidR="00A83B4A" w:rsidRPr="003A6EDE">
        <w:rPr>
          <w:rFonts w:eastAsia="Calibri"/>
          <w:sz w:val="26"/>
          <w:szCs w:val="26"/>
          <w:lang w:eastAsia="en-US"/>
        </w:rPr>
        <w:t>ц</w:t>
      </w:r>
      <w:r w:rsidR="00746A0C" w:rsidRPr="003A6EDE">
        <w:rPr>
          <w:rFonts w:eastAsia="Calibri"/>
          <w:sz w:val="26"/>
          <w:szCs w:val="26"/>
          <w:lang w:eastAsia="en-US"/>
        </w:rPr>
        <w:t xml:space="preserve">ионе </w:t>
      </w:r>
      <w:r w:rsidR="0010639D" w:rsidRPr="003A6EDE">
        <w:rPr>
          <w:rFonts w:eastAsia="Calibri"/>
          <w:sz w:val="26"/>
          <w:szCs w:val="26"/>
          <w:lang w:eastAsia="en-US"/>
        </w:rPr>
        <w:t>согласно приложению №</w:t>
      </w:r>
      <w:r w:rsidR="00746A0C" w:rsidRPr="003A6EDE">
        <w:rPr>
          <w:rFonts w:eastAsia="Calibri"/>
          <w:sz w:val="26"/>
          <w:szCs w:val="26"/>
          <w:lang w:eastAsia="en-US"/>
        </w:rPr>
        <w:t>2</w:t>
      </w:r>
      <w:r w:rsidR="0010639D" w:rsidRPr="003A6EDE">
        <w:rPr>
          <w:rFonts w:eastAsia="Calibri"/>
          <w:sz w:val="26"/>
          <w:szCs w:val="26"/>
          <w:lang w:eastAsia="en-US"/>
        </w:rPr>
        <w:t xml:space="preserve"> к документации об аукционе) </w:t>
      </w:r>
      <w:r w:rsidR="00373511" w:rsidRPr="003A6EDE">
        <w:rPr>
          <w:rFonts w:eastAsia="Calibri"/>
          <w:sz w:val="26"/>
          <w:szCs w:val="26"/>
          <w:lang w:eastAsia="en-US"/>
        </w:rPr>
        <w:t>подаются</w:t>
      </w:r>
      <w:r w:rsidR="0010639D" w:rsidRPr="00FA594A">
        <w:rPr>
          <w:rFonts w:eastAsia="Calibri"/>
          <w:sz w:val="26"/>
          <w:szCs w:val="26"/>
          <w:lang w:eastAsia="en-US"/>
        </w:rPr>
        <w:t>с «</w:t>
      </w:r>
      <w:r w:rsidR="00DE088B">
        <w:rPr>
          <w:rFonts w:eastAsia="Calibri"/>
          <w:sz w:val="26"/>
          <w:szCs w:val="26"/>
          <w:lang w:eastAsia="en-US"/>
        </w:rPr>
        <w:t>09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» </w:t>
      </w:r>
      <w:r w:rsidR="00FA594A" w:rsidRPr="00FA594A">
        <w:rPr>
          <w:rFonts w:eastAsia="Calibri"/>
          <w:sz w:val="26"/>
          <w:szCs w:val="26"/>
          <w:lang w:eastAsia="en-US"/>
        </w:rPr>
        <w:t>ноября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 20</w:t>
      </w:r>
      <w:r w:rsidR="000B5826" w:rsidRPr="00FA594A">
        <w:rPr>
          <w:rFonts w:eastAsia="Calibri"/>
          <w:sz w:val="26"/>
          <w:szCs w:val="26"/>
          <w:lang w:eastAsia="en-US"/>
        </w:rPr>
        <w:t>22</w:t>
      </w:r>
      <w:r w:rsidR="00746A0C" w:rsidRPr="00FA594A">
        <w:rPr>
          <w:rFonts w:eastAsia="Calibri"/>
          <w:sz w:val="26"/>
          <w:szCs w:val="26"/>
          <w:lang w:eastAsia="en-US"/>
        </w:rPr>
        <w:t xml:space="preserve"> года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 по «</w:t>
      </w:r>
      <w:r w:rsidR="000B5826" w:rsidRPr="00FA594A">
        <w:rPr>
          <w:rFonts w:eastAsia="Calibri"/>
          <w:sz w:val="26"/>
          <w:szCs w:val="26"/>
          <w:lang w:eastAsia="en-US"/>
        </w:rPr>
        <w:t>1</w:t>
      </w:r>
      <w:r w:rsidR="00DE088B">
        <w:rPr>
          <w:rFonts w:eastAsia="Calibri"/>
          <w:sz w:val="26"/>
          <w:szCs w:val="26"/>
          <w:lang w:eastAsia="en-US"/>
        </w:rPr>
        <w:t>2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» </w:t>
      </w:r>
      <w:r w:rsidR="00FA594A" w:rsidRPr="00FA594A">
        <w:rPr>
          <w:rFonts w:eastAsia="Calibri"/>
          <w:sz w:val="26"/>
          <w:szCs w:val="26"/>
          <w:lang w:eastAsia="en-US"/>
        </w:rPr>
        <w:t>декабря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 20</w:t>
      </w:r>
      <w:r w:rsidR="000B5826" w:rsidRPr="00FA594A">
        <w:rPr>
          <w:rFonts w:eastAsia="Calibri"/>
          <w:sz w:val="26"/>
          <w:szCs w:val="26"/>
          <w:lang w:eastAsia="en-US"/>
        </w:rPr>
        <w:t>22</w:t>
      </w:r>
      <w:r w:rsidR="00746A0C" w:rsidRPr="00FA594A">
        <w:rPr>
          <w:rFonts w:eastAsia="Calibri"/>
          <w:sz w:val="26"/>
          <w:szCs w:val="26"/>
          <w:lang w:eastAsia="en-US"/>
        </w:rPr>
        <w:t xml:space="preserve"> года</w:t>
      </w:r>
      <w:r w:rsidR="0010639D" w:rsidRPr="00FA594A">
        <w:rPr>
          <w:rFonts w:eastAsia="Calibri"/>
          <w:sz w:val="26"/>
          <w:szCs w:val="26"/>
          <w:lang w:eastAsia="en-US"/>
        </w:rPr>
        <w:t xml:space="preserve"> по адресу: 630091, г. Новосибирск</w:t>
      </w:r>
      <w:r w:rsidR="0010639D" w:rsidRPr="003A6EDE">
        <w:rPr>
          <w:rFonts w:eastAsia="Calibri"/>
          <w:sz w:val="26"/>
          <w:szCs w:val="26"/>
          <w:lang w:eastAsia="en-US"/>
        </w:rPr>
        <w:t>, ул.</w:t>
      </w:r>
      <w:r w:rsidR="0044698D" w:rsidRPr="003A6EDE">
        <w:rPr>
          <w:rFonts w:eastAsia="Calibri"/>
          <w:sz w:val="26"/>
          <w:szCs w:val="26"/>
          <w:lang w:eastAsia="en-US"/>
        </w:rPr>
        <w:t> </w:t>
      </w:r>
      <w:r w:rsidR="0010639D" w:rsidRPr="003A6EDE">
        <w:rPr>
          <w:rFonts w:eastAsia="Calibri"/>
          <w:sz w:val="26"/>
          <w:szCs w:val="26"/>
          <w:lang w:eastAsia="en-US"/>
        </w:rPr>
        <w:t xml:space="preserve">Писарева, д. 1, </w:t>
      </w:r>
      <w:r w:rsidR="00373511" w:rsidRPr="003A6EDE">
        <w:rPr>
          <w:rFonts w:eastAsia="Calibri"/>
          <w:sz w:val="26"/>
          <w:szCs w:val="26"/>
          <w:lang w:eastAsia="en-US"/>
        </w:rPr>
        <w:t xml:space="preserve">в </w:t>
      </w:r>
      <w:r w:rsidR="0010639D" w:rsidRPr="003A6EDE">
        <w:rPr>
          <w:rFonts w:eastAsia="Calibri"/>
          <w:sz w:val="26"/>
          <w:szCs w:val="26"/>
          <w:lang w:eastAsia="en-US"/>
        </w:rPr>
        <w:t>Верхнеобское территориальное управление Федерального агентства по рыболовству.</w:t>
      </w:r>
    </w:p>
    <w:p w:rsidR="00746A0C" w:rsidRPr="003A6EDE" w:rsidRDefault="00746A0C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Заявки на участие в аукционе принимаются в рабочие дни: п</w:t>
      </w:r>
      <w:r w:rsidR="00FD01F3" w:rsidRPr="003A6EDE">
        <w:rPr>
          <w:rFonts w:eastAsia="Calibri"/>
          <w:sz w:val="26"/>
          <w:szCs w:val="26"/>
          <w:lang w:eastAsia="en-US"/>
        </w:rPr>
        <w:t>онедельник- четверг с 9:00 до 17:00, пятница с 9:00 до 15</w:t>
      </w:r>
      <w:r w:rsidRPr="003A6EDE">
        <w:rPr>
          <w:rFonts w:eastAsia="Calibri"/>
          <w:sz w:val="26"/>
          <w:szCs w:val="26"/>
          <w:lang w:eastAsia="en-US"/>
        </w:rPr>
        <w:t>:45 (время местное).</w:t>
      </w:r>
    </w:p>
    <w:p w:rsidR="0010639D" w:rsidRPr="003A6EDE" w:rsidRDefault="0002716B" w:rsidP="00746A0C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13</w:t>
      </w:r>
      <w:r w:rsidR="00746A0C" w:rsidRPr="003A6EDE">
        <w:rPr>
          <w:rFonts w:eastAsia="Calibri"/>
          <w:sz w:val="26"/>
          <w:szCs w:val="26"/>
          <w:lang w:eastAsia="en-US"/>
        </w:rPr>
        <w:t xml:space="preserve">. Аукцион проводится: </w:t>
      </w:r>
      <w:r w:rsidR="001B6186">
        <w:rPr>
          <w:rFonts w:eastAsia="Calibri"/>
          <w:sz w:val="26"/>
          <w:szCs w:val="26"/>
          <w:lang w:eastAsia="en-US"/>
        </w:rPr>
        <w:t>22</w:t>
      </w:r>
      <w:r w:rsidR="00FA594A" w:rsidRPr="00FA594A">
        <w:rPr>
          <w:rFonts w:eastAsia="Calibri"/>
          <w:sz w:val="26"/>
          <w:szCs w:val="26"/>
          <w:lang w:eastAsia="en-US"/>
        </w:rPr>
        <w:t>декабря</w:t>
      </w:r>
      <w:r w:rsidR="000B5826" w:rsidRPr="00FA594A">
        <w:rPr>
          <w:rFonts w:eastAsia="Calibri"/>
          <w:sz w:val="26"/>
          <w:szCs w:val="26"/>
          <w:lang w:eastAsia="en-US"/>
        </w:rPr>
        <w:t xml:space="preserve"> 2022</w:t>
      </w:r>
      <w:r w:rsidR="00746A0C" w:rsidRPr="00FA594A">
        <w:rPr>
          <w:rFonts w:eastAsia="Calibri"/>
          <w:sz w:val="26"/>
          <w:szCs w:val="26"/>
          <w:lang w:eastAsia="en-US"/>
        </w:rPr>
        <w:t xml:space="preserve"> года</w:t>
      </w:r>
      <w:r w:rsidR="00746A0C" w:rsidRPr="003A6EDE">
        <w:rPr>
          <w:rFonts w:eastAsia="Calibri"/>
          <w:sz w:val="26"/>
          <w:szCs w:val="26"/>
          <w:lang w:eastAsia="en-US"/>
        </w:rPr>
        <w:t xml:space="preserve"> и (в случае если в течение первого дня аукцион по всем лотам по очерёдности не завершился) следующий день, следующие дни до завершения аукциона.</w:t>
      </w:r>
    </w:p>
    <w:p w:rsidR="00746A0C" w:rsidRPr="003A6EDE" w:rsidRDefault="00746A0C" w:rsidP="00056F3D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Время проведения аукциона: с 11:00 (время местное) все лоты по очерёдности до завершения аукциона.</w:t>
      </w:r>
    </w:p>
    <w:p w:rsidR="00746A0C" w:rsidRPr="003A6EDE" w:rsidRDefault="00746A0C" w:rsidP="00056F3D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>В случае если в течение первого дня аукцион не завершился, аукцион в последующий день, последующие дни продолжается, начиная с 10:00 (время местное).</w:t>
      </w:r>
    </w:p>
    <w:p w:rsidR="0002716B" w:rsidRPr="003A6EDE" w:rsidRDefault="00746A0C" w:rsidP="00AB7B6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A6EDE">
        <w:rPr>
          <w:rFonts w:eastAsia="Calibri"/>
          <w:sz w:val="26"/>
          <w:szCs w:val="26"/>
          <w:lang w:eastAsia="en-US"/>
        </w:rPr>
        <w:t xml:space="preserve">Регистрация участников аукциона проводится в месте проведения аукциона, начинается </w:t>
      </w:r>
      <w:r w:rsidRPr="001774E2">
        <w:rPr>
          <w:rFonts w:eastAsia="Calibri"/>
          <w:sz w:val="26"/>
          <w:szCs w:val="26"/>
          <w:lang w:eastAsia="en-US"/>
        </w:rPr>
        <w:t>с «</w:t>
      </w:r>
      <w:r w:rsidR="001B6186">
        <w:rPr>
          <w:rFonts w:eastAsia="Calibri"/>
          <w:sz w:val="26"/>
          <w:szCs w:val="26"/>
          <w:lang w:eastAsia="en-US"/>
        </w:rPr>
        <w:t>21</w:t>
      </w:r>
      <w:r w:rsidRPr="001774E2">
        <w:rPr>
          <w:rFonts w:eastAsia="Calibri"/>
          <w:sz w:val="26"/>
          <w:szCs w:val="26"/>
          <w:lang w:eastAsia="en-US"/>
        </w:rPr>
        <w:t xml:space="preserve">» </w:t>
      </w:r>
      <w:r w:rsidR="001774E2" w:rsidRPr="001774E2">
        <w:rPr>
          <w:rFonts w:eastAsia="Calibri"/>
          <w:sz w:val="26"/>
          <w:szCs w:val="26"/>
          <w:lang w:eastAsia="en-US"/>
        </w:rPr>
        <w:t>декабря</w:t>
      </w:r>
      <w:r w:rsidR="008C7F6D" w:rsidRPr="001774E2">
        <w:rPr>
          <w:rFonts w:eastAsia="Calibri"/>
          <w:sz w:val="26"/>
          <w:szCs w:val="26"/>
          <w:lang w:eastAsia="en-US"/>
        </w:rPr>
        <w:t xml:space="preserve"> 2022</w:t>
      </w:r>
      <w:r w:rsidR="005C6422" w:rsidRPr="001774E2">
        <w:rPr>
          <w:rFonts w:eastAsia="Calibri"/>
          <w:sz w:val="26"/>
          <w:szCs w:val="26"/>
          <w:lang w:eastAsia="en-US"/>
        </w:rPr>
        <w:t xml:space="preserve"> года, с 09:00 до 17:0</w:t>
      </w:r>
      <w:r w:rsidRPr="001774E2">
        <w:rPr>
          <w:rFonts w:eastAsia="Calibri"/>
          <w:sz w:val="26"/>
          <w:szCs w:val="26"/>
          <w:lang w:eastAsia="en-US"/>
        </w:rPr>
        <w:t>0, про</w:t>
      </w:r>
      <w:r w:rsidR="0044698D" w:rsidRPr="001774E2">
        <w:rPr>
          <w:rFonts w:eastAsia="Calibri"/>
          <w:sz w:val="26"/>
          <w:szCs w:val="26"/>
          <w:lang w:eastAsia="en-US"/>
        </w:rPr>
        <w:t>должается «</w:t>
      </w:r>
      <w:r w:rsidR="000B5826" w:rsidRPr="001774E2">
        <w:rPr>
          <w:rFonts w:eastAsia="Calibri"/>
          <w:sz w:val="26"/>
          <w:szCs w:val="26"/>
          <w:lang w:eastAsia="en-US"/>
        </w:rPr>
        <w:t>2</w:t>
      </w:r>
      <w:r w:rsidR="001B6186">
        <w:rPr>
          <w:rFonts w:eastAsia="Calibri"/>
          <w:sz w:val="26"/>
          <w:szCs w:val="26"/>
          <w:lang w:eastAsia="en-US"/>
        </w:rPr>
        <w:t>2</w:t>
      </w:r>
      <w:r w:rsidR="0044698D" w:rsidRPr="001774E2">
        <w:rPr>
          <w:rFonts w:eastAsia="Calibri"/>
          <w:sz w:val="26"/>
          <w:szCs w:val="26"/>
          <w:lang w:eastAsia="en-US"/>
        </w:rPr>
        <w:t>» </w:t>
      </w:r>
      <w:r w:rsidR="001774E2" w:rsidRPr="001774E2">
        <w:rPr>
          <w:rFonts w:eastAsia="Calibri"/>
          <w:sz w:val="26"/>
          <w:szCs w:val="26"/>
          <w:lang w:eastAsia="en-US"/>
        </w:rPr>
        <w:t>декабря</w:t>
      </w:r>
      <w:r w:rsidR="008C7F6D" w:rsidRPr="001774E2">
        <w:rPr>
          <w:rFonts w:eastAsia="Calibri"/>
          <w:sz w:val="26"/>
          <w:szCs w:val="26"/>
          <w:lang w:eastAsia="en-US"/>
        </w:rPr>
        <w:t xml:space="preserve"> 2022</w:t>
      </w:r>
      <w:r w:rsidR="0044698D" w:rsidRPr="001774E2">
        <w:rPr>
          <w:rFonts w:eastAsia="Calibri"/>
          <w:sz w:val="26"/>
          <w:szCs w:val="26"/>
          <w:lang w:eastAsia="en-US"/>
        </w:rPr>
        <w:t xml:space="preserve"> года</w:t>
      </w:r>
      <w:r w:rsidRPr="001774E2">
        <w:rPr>
          <w:rFonts w:eastAsia="Calibri"/>
          <w:sz w:val="26"/>
          <w:szCs w:val="26"/>
          <w:lang w:eastAsia="en-US"/>
        </w:rPr>
        <w:t xml:space="preserve"> с 09:00 до 10:45 (время местное).</w:t>
      </w:r>
      <w:bookmarkStart w:id="0" w:name="_GoBack"/>
      <w:bookmarkEnd w:id="0"/>
    </w:p>
    <w:p w:rsidR="00A77DEA" w:rsidRPr="00EE281B" w:rsidRDefault="00A77DEA" w:rsidP="00AB7B61">
      <w:pPr>
        <w:ind w:firstLine="708"/>
        <w:jc w:val="both"/>
        <w:rPr>
          <w:rFonts w:eastAsia="Calibri"/>
          <w:sz w:val="27"/>
          <w:szCs w:val="27"/>
          <w:lang w:eastAsia="en-US"/>
        </w:rPr>
      </w:pPr>
    </w:p>
    <w:p w:rsidR="003A6EDE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</w:p>
    <w:p w:rsidR="003A6EDE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</w:p>
    <w:p w:rsidR="003A6EDE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</w:p>
    <w:p w:rsidR="003A6EDE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</w:p>
    <w:p w:rsidR="003A6EDE" w:rsidRPr="00BE7B8C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  <w:r w:rsidRPr="00BE7B8C">
        <w:rPr>
          <w:color w:val="000000"/>
          <w:sz w:val="24"/>
          <w:szCs w:val="24"/>
        </w:rPr>
        <w:lastRenderedPageBreak/>
        <w:t>Приложение № 1</w:t>
      </w:r>
    </w:p>
    <w:p w:rsidR="003A6EDE" w:rsidRPr="00BE7B8C" w:rsidRDefault="003A6EDE" w:rsidP="003A6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</w:rPr>
      </w:pPr>
      <w:r w:rsidRPr="00BE7B8C">
        <w:rPr>
          <w:color w:val="000000"/>
          <w:sz w:val="24"/>
          <w:szCs w:val="24"/>
        </w:rPr>
        <w:t xml:space="preserve">к </w:t>
      </w:r>
      <w:r>
        <w:rPr>
          <w:color w:val="000000"/>
          <w:sz w:val="24"/>
          <w:szCs w:val="24"/>
        </w:rPr>
        <w:t>извещению</w:t>
      </w:r>
      <w:r w:rsidRPr="00563DB2">
        <w:rPr>
          <w:color w:val="000000"/>
          <w:sz w:val="24"/>
          <w:szCs w:val="24"/>
        </w:rPr>
        <w:t>о проведении аукциона</w:t>
      </w:r>
    </w:p>
    <w:p w:rsidR="00AB7B61" w:rsidRPr="00EE281B" w:rsidRDefault="00AB7B61" w:rsidP="00AB7B61">
      <w:pPr>
        <w:ind w:firstLine="708"/>
        <w:jc w:val="both"/>
        <w:rPr>
          <w:rFonts w:eastAsia="Calibri"/>
          <w:sz w:val="27"/>
          <w:szCs w:val="27"/>
          <w:lang w:eastAsia="en-US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82"/>
        <w:gridCol w:w="1418"/>
        <w:gridCol w:w="1843"/>
        <w:gridCol w:w="992"/>
        <w:gridCol w:w="992"/>
        <w:gridCol w:w="992"/>
        <w:gridCol w:w="978"/>
        <w:gridCol w:w="992"/>
        <w:gridCol w:w="1417"/>
      </w:tblGrid>
      <w:tr w:rsidR="00056F3D" w:rsidRPr="00EE281B" w:rsidTr="00F50D7B">
        <w:trPr>
          <w:trHeight w:val="5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№</w:t>
            </w:r>
          </w:p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лота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Водный биологический ресурс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Район добычи (вылова)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Доли квот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Начальная цена лота, руб.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Шаг аукциона,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Задаток,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Срок, на который заключается договор о закреплении доли квоты</w:t>
            </w:r>
          </w:p>
        </w:tc>
      </w:tr>
      <w:tr w:rsidR="00056F3D" w:rsidRPr="00EE281B" w:rsidTr="00F50D7B">
        <w:trPr>
          <w:trHeight w:val="6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F3D" w:rsidRPr="00EE281B" w:rsidRDefault="00056F3D" w:rsidP="00F50D7B">
            <w:pPr>
              <w:jc w:val="center"/>
              <w:rPr>
                <w:color w:val="000000"/>
                <w:sz w:val="16"/>
                <w:szCs w:val="16"/>
              </w:rPr>
            </w:pPr>
            <w:r w:rsidRPr="00EE281B">
              <w:rPr>
                <w:color w:val="000000"/>
                <w:sz w:val="16"/>
                <w:szCs w:val="16"/>
              </w:rPr>
              <w:t>тонн в расчётный год</w:t>
            </w:r>
            <w:r w:rsidR="003D1B54">
              <w:rPr>
                <w:color w:val="000000"/>
                <w:sz w:val="16"/>
                <w:szCs w:val="16"/>
              </w:rPr>
              <w:t xml:space="preserve"> (2022</w:t>
            </w:r>
            <w:r w:rsidRPr="00EE281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F3D" w:rsidRPr="00EE281B" w:rsidRDefault="00056F3D" w:rsidP="00F50D7B">
            <w:pPr>
              <w:rPr>
                <w:color w:val="000000"/>
                <w:sz w:val="16"/>
                <w:szCs w:val="16"/>
              </w:rPr>
            </w:pPr>
          </w:p>
        </w:tc>
      </w:tr>
      <w:tr w:rsidR="002E57B8" w:rsidRPr="00EE281B" w:rsidTr="00BF4827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7B8" w:rsidRPr="00BE7B8C" w:rsidRDefault="002E57B8" w:rsidP="002E57B8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7B8" w:rsidRPr="002711B2" w:rsidRDefault="002E57B8" w:rsidP="002E57B8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стерлядь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7B8" w:rsidRPr="002711B2" w:rsidRDefault="002E57B8" w:rsidP="002E57B8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р. Обь с притоками, Томская область</w:t>
            </w:r>
          </w:p>
          <w:p w:rsidR="002E57B8" w:rsidRPr="002711B2" w:rsidRDefault="002E57B8" w:rsidP="002E57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7B8" w:rsidRPr="00856B38" w:rsidRDefault="002E57B8" w:rsidP="002E57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0,64</w:t>
            </w:r>
            <w:r w:rsidRPr="00856B38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7B8" w:rsidRPr="00856B38" w:rsidRDefault="002E57B8" w:rsidP="002E57B8">
            <w:pPr>
              <w:jc w:val="center"/>
              <w:rPr>
                <w:sz w:val="16"/>
                <w:szCs w:val="16"/>
              </w:rPr>
            </w:pPr>
            <w:r w:rsidRPr="00856B38">
              <w:rPr>
                <w:sz w:val="16"/>
                <w:szCs w:val="16"/>
              </w:rPr>
              <w:t>0,0</w:t>
            </w:r>
            <w:r>
              <w:rPr>
                <w:sz w:val="16"/>
                <w:szCs w:val="16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7B8" w:rsidRPr="00856B38" w:rsidRDefault="002E57B8" w:rsidP="002E57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1427,80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7B8" w:rsidRPr="00856B38" w:rsidRDefault="002E57B8" w:rsidP="002E57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7B8" w:rsidRPr="00856B38" w:rsidRDefault="002E57B8" w:rsidP="002E57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7B8" w:rsidRPr="00BE7B8C" w:rsidRDefault="002E57B8" w:rsidP="002E57B8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с*по 31декабря 2033 года</w:t>
            </w:r>
          </w:p>
        </w:tc>
      </w:tr>
      <w:tr w:rsidR="001B505B" w:rsidRPr="00EE281B" w:rsidTr="002F080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пелядь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р. Обь с притоками, Томская область</w:t>
            </w:r>
          </w:p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2339,04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с*по 31декабря 2033 года</w:t>
            </w:r>
          </w:p>
        </w:tc>
      </w:tr>
      <w:tr w:rsidR="001B505B" w:rsidRPr="00EE281B" w:rsidTr="002F080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пелядь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р. Обь с притоками, Томская область</w:t>
            </w:r>
          </w:p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1,316 %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10800,24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с*по 31декабря 2033 года</w:t>
            </w:r>
          </w:p>
        </w:tc>
      </w:tr>
      <w:tr w:rsidR="001B505B" w:rsidRPr="00EE281B" w:rsidTr="002711B2">
        <w:trPr>
          <w:trHeight w:val="5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стерлядь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  <w:r w:rsidRPr="002711B2">
              <w:rPr>
                <w:sz w:val="16"/>
                <w:szCs w:val="16"/>
              </w:rPr>
              <w:t>р. Чулым с притоками, Томская область</w:t>
            </w:r>
          </w:p>
          <w:p w:rsidR="001B505B" w:rsidRPr="002711B2" w:rsidRDefault="001B505B" w:rsidP="001B50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 w:rsidRPr="00856B38">
              <w:rPr>
                <w:sz w:val="16"/>
                <w:szCs w:val="16"/>
              </w:rPr>
              <w:t>1,220 %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 w:rsidRPr="00856B38">
              <w:rPr>
                <w:sz w:val="16"/>
                <w:szCs w:val="16"/>
              </w:rPr>
              <w:t>0,0122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856B38" w:rsidRDefault="001B505B" w:rsidP="001B50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505B" w:rsidRPr="00BE7B8C" w:rsidRDefault="001B505B" w:rsidP="001B505B">
            <w:pPr>
              <w:jc w:val="center"/>
              <w:rPr>
                <w:color w:val="000000"/>
                <w:sz w:val="16"/>
                <w:szCs w:val="16"/>
              </w:rPr>
            </w:pPr>
            <w:r w:rsidRPr="00BE7B8C">
              <w:rPr>
                <w:color w:val="000000"/>
                <w:sz w:val="16"/>
                <w:szCs w:val="16"/>
              </w:rPr>
              <w:t>с*по 31декабря 2033 года</w:t>
            </w:r>
          </w:p>
        </w:tc>
      </w:tr>
    </w:tbl>
    <w:p w:rsidR="00056F3D" w:rsidRDefault="00056F3D" w:rsidP="00056F3D">
      <w:pPr>
        <w:jc w:val="center"/>
        <w:rPr>
          <w:color w:val="000000"/>
          <w:sz w:val="16"/>
          <w:szCs w:val="16"/>
        </w:rPr>
      </w:pPr>
    </w:p>
    <w:p w:rsidR="009C758B" w:rsidRPr="00EE281B" w:rsidRDefault="009C758B" w:rsidP="00056F3D">
      <w:pPr>
        <w:jc w:val="center"/>
        <w:rPr>
          <w:color w:val="000000"/>
          <w:sz w:val="16"/>
          <w:szCs w:val="16"/>
        </w:rPr>
      </w:pPr>
    </w:p>
    <w:p w:rsidR="00056F3D" w:rsidRPr="00D86373" w:rsidRDefault="00056F3D" w:rsidP="00056F3D">
      <w:pPr>
        <w:rPr>
          <w:b/>
          <w:color w:val="000000"/>
          <w:sz w:val="16"/>
          <w:szCs w:val="16"/>
        </w:rPr>
      </w:pPr>
      <w:r w:rsidRPr="00EE281B">
        <w:rPr>
          <w:color w:val="000000"/>
          <w:sz w:val="16"/>
          <w:szCs w:val="16"/>
        </w:rPr>
        <w:tab/>
      </w:r>
      <w:r w:rsidRPr="00EE281B">
        <w:rPr>
          <w:b/>
          <w:color w:val="000000"/>
          <w:sz w:val="16"/>
          <w:szCs w:val="16"/>
        </w:rPr>
        <w:t>* – с даты заключения (подписания) договора о закреплении доли квоты.</w:t>
      </w:r>
    </w:p>
    <w:p w:rsidR="00726226" w:rsidRPr="004172BA" w:rsidRDefault="00726226" w:rsidP="00D60311">
      <w:pPr>
        <w:jc w:val="center"/>
        <w:rPr>
          <w:rStyle w:val="af5"/>
        </w:rPr>
      </w:pPr>
    </w:p>
    <w:sectPr w:rsidR="00726226" w:rsidRPr="004172BA" w:rsidSect="00D30396">
      <w:headerReference w:type="default" r:id="rId8"/>
      <w:pgSz w:w="11906" w:h="16838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FC2" w:rsidRDefault="009B0FC2" w:rsidP="00D60311">
      <w:r>
        <w:separator/>
      </w:r>
    </w:p>
  </w:endnote>
  <w:endnote w:type="continuationSeparator" w:id="1">
    <w:p w:rsidR="009B0FC2" w:rsidRDefault="009B0FC2" w:rsidP="00D60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Cy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FC2" w:rsidRDefault="009B0FC2" w:rsidP="00D60311">
      <w:r>
        <w:separator/>
      </w:r>
    </w:p>
  </w:footnote>
  <w:footnote w:type="continuationSeparator" w:id="1">
    <w:p w:rsidR="009B0FC2" w:rsidRDefault="009B0FC2" w:rsidP="00D60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2572"/>
    </w:sdtPr>
    <w:sdtContent>
      <w:p w:rsidR="0046656B" w:rsidRDefault="002F344B">
        <w:pPr>
          <w:pStyle w:val="a8"/>
          <w:jc w:val="center"/>
        </w:pPr>
        <w:r>
          <w:fldChar w:fldCharType="begin"/>
        </w:r>
        <w:r w:rsidR="00B45694">
          <w:instrText xml:space="preserve"> PAGE   \* MERGEFORMAT </w:instrText>
        </w:r>
        <w:r>
          <w:fldChar w:fldCharType="separate"/>
        </w:r>
        <w:r w:rsidR="00A405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656B" w:rsidRDefault="004665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681F"/>
    <w:multiLevelType w:val="hybridMultilevel"/>
    <w:tmpl w:val="968AD3BA"/>
    <w:lvl w:ilvl="0" w:tplc="211E064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A16CBA"/>
    <w:multiLevelType w:val="hybridMultilevel"/>
    <w:tmpl w:val="A0D0C684"/>
    <w:lvl w:ilvl="0" w:tplc="9FC4B0D6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756E8"/>
    <w:multiLevelType w:val="hybridMultilevel"/>
    <w:tmpl w:val="398E8140"/>
    <w:lvl w:ilvl="0" w:tplc="062C11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80E07"/>
    <w:multiLevelType w:val="multilevel"/>
    <w:tmpl w:val="8D903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E00D5C"/>
    <w:multiLevelType w:val="hybridMultilevel"/>
    <w:tmpl w:val="6214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311"/>
    <w:rsid w:val="000024BB"/>
    <w:rsid w:val="000106D3"/>
    <w:rsid w:val="0001637F"/>
    <w:rsid w:val="000240A6"/>
    <w:rsid w:val="0002716B"/>
    <w:rsid w:val="000315B1"/>
    <w:rsid w:val="0005665E"/>
    <w:rsid w:val="00056F3D"/>
    <w:rsid w:val="00065787"/>
    <w:rsid w:val="00073089"/>
    <w:rsid w:val="00087926"/>
    <w:rsid w:val="000A2278"/>
    <w:rsid w:val="000A47C8"/>
    <w:rsid w:val="000A5F99"/>
    <w:rsid w:val="000B207E"/>
    <w:rsid w:val="000B5826"/>
    <w:rsid w:val="000B5BEC"/>
    <w:rsid w:val="000B6935"/>
    <w:rsid w:val="000C6099"/>
    <w:rsid w:val="000D28F8"/>
    <w:rsid w:val="000E00C8"/>
    <w:rsid w:val="00100256"/>
    <w:rsid w:val="00100BF8"/>
    <w:rsid w:val="001037BA"/>
    <w:rsid w:val="0010507B"/>
    <w:rsid w:val="0010639D"/>
    <w:rsid w:val="001140FF"/>
    <w:rsid w:val="00131A7D"/>
    <w:rsid w:val="00135FBB"/>
    <w:rsid w:val="00141D5C"/>
    <w:rsid w:val="00147FF7"/>
    <w:rsid w:val="00152A81"/>
    <w:rsid w:val="00153834"/>
    <w:rsid w:val="00155443"/>
    <w:rsid w:val="0016234F"/>
    <w:rsid w:val="00163FE6"/>
    <w:rsid w:val="001715C1"/>
    <w:rsid w:val="0017444C"/>
    <w:rsid w:val="0017736C"/>
    <w:rsid w:val="001774E2"/>
    <w:rsid w:val="00177F9A"/>
    <w:rsid w:val="00180CDD"/>
    <w:rsid w:val="00186BD5"/>
    <w:rsid w:val="001A61AE"/>
    <w:rsid w:val="001B22E2"/>
    <w:rsid w:val="001B505B"/>
    <w:rsid w:val="001B6186"/>
    <w:rsid w:val="001B6707"/>
    <w:rsid w:val="001B7C49"/>
    <w:rsid w:val="001C44E1"/>
    <w:rsid w:val="001C7C70"/>
    <w:rsid w:val="001D38E7"/>
    <w:rsid w:val="001D66AD"/>
    <w:rsid w:val="001D682B"/>
    <w:rsid w:val="001E2079"/>
    <w:rsid w:val="001F18AB"/>
    <w:rsid w:val="002144FA"/>
    <w:rsid w:val="00225E49"/>
    <w:rsid w:val="00226E41"/>
    <w:rsid w:val="00264DE9"/>
    <w:rsid w:val="002711B2"/>
    <w:rsid w:val="002753B4"/>
    <w:rsid w:val="00286890"/>
    <w:rsid w:val="002A375B"/>
    <w:rsid w:val="002B63C4"/>
    <w:rsid w:val="002C6878"/>
    <w:rsid w:val="002C6BC2"/>
    <w:rsid w:val="002E1311"/>
    <w:rsid w:val="002E57B8"/>
    <w:rsid w:val="002E78BC"/>
    <w:rsid w:val="002F080F"/>
    <w:rsid w:val="002F344B"/>
    <w:rsid w:val="002F7859"/>
    <w:rsid w:val="00302846"/>
    <w:rsid w:val="0031012E"/>
    <w:rsid w:val="003219B2"/>
    <w:rsid w:val="00321FC9"/>
    <w:rsid w:val="0032467D"/>
    <w:rsid w:val="00327289"/>
    <w:rsid w:val="00327D1E"/>
    <w:rsid w:val="00331299"/>
    <w:rsid w:val="00345205"/>
    <w:rsid w:val="00361C49"/>
    <w:rsid w:val="00372D6F"/>
    <w:rsid w:val="00373511"/>
    <w:rsid w:val="003A48A3"/>
    <w:rsid w:val="003A6EDE"/>
    <w:rsid w:val="003C4F48"/>
    <w:rsid w:val="003D1B54"/>
    <w:rsid w:val="003E1E9C"/>
    <w:rsid w:val="003E46D6"/>
    <w:rsid w:val="0040055A"/>
    <w:rsid w:val="004172BA"/>
    <w:rsid w:val="00422799"/>
    <w:rsid w:val="004301D5"/>
    <w:rsid w:val="00431B1A"/>
    <w:rsid w:val="004355A9"/>
    <w:rsid w:val="00440A97"/>
    <w:rsid w:val="0044698D"/>
    <w:rsid w:val="00453FE7"/>
    <w:rsid w:val="00454D39"/>
    <w:rsid w:val="00455C6A"/>
    <w:rsid w:val="00456774"/>
    <w:rsid w:val="00462AAC"/>
    <w:rsid w:val="00463777"/>
    <w:rsid w:val="0046656B"/>
    <w:rsid w:val="00480F28"/>
    <w:rsid w:val="00483983"/>
    <w:rsid w:val="004860BD"/>
    <w:rsid w:val="004879FC"/>
    <w:rsid w:val="00487AEF"/>
    <w:rsid w:val="004909CE"/>
    <w:rsid w:val="004B0501"/>
    <w:rsid w:val="004B2349"/>
    <w:rsid w:val="004B7F4C"/>
    <w:rsid w:val="004C2EA5"/>
    <w:rsid w:val="004E0447"/>
    <w:rsid w:val="004F2D88"/>
    <w:rsid w:val="005062D8"/>
    <w:rsid w:val="00510CA7"/>
    <w:rsid w:val="005121B0"/>
    <w:rsid w:val="00513F8F"/>
    <w:rsid w:val="00514146"/>
    <w:rsid w:val="005141FA"/>
    <w:rsid w:val="00516690"/>
    <w:rsid w:val="00542219"/>
    <w:rsid w:val="0054271B"/>
    <w:rsid w:val="00545AE1"/>
    <w:rsid w:val="00545BDF"/>
    <w:rsid w:val="00547F12"/>
    <w:rsid w:val="00563B8F"/>
    <w:rsid w:val="005656E9"/>
    <w:rsid w:val="00566881"/>
    <w:rsid w:val="0057413B"/>
    <w:rsid w:val="005741D7"/>
    <w:rsid w:val="00575672"/>
    <w:rsid w:val="005A0DAF"/>
    <w:rsid w:val="005A62E7"/>
    <w:rsid w:val="005A6F41"/>
    <w:rsid w:val="005A7718"/>
    <w:rsid w:val="005B0079"/>
    <w:rsid w:val="005C34FA"/>
    <w:rsid w:val="005C6422"/>
    <w:rsid w:val="005C7571"/>
    <w:rsid w:val="005C7616"/>
    <w:rsid w:val="005E3434"/>
    <w:rsid w:val="005E7E87"/>
    <w:rsid w:val="005F1430"/>
    <w:rsid w:val="005F17AC"/>
    <w:rsid w:val="005F6456"/>
    <w:rsid w:val="005F6DAF"/>
    <w:rsid w:val="005F6EAA"/>
    <w:rsid w:val="006026D6"/>
    <w:rsid w:val="00602BBF"/>
    <w:rsid w:val="0060668F"/>
    <w:rsid w:val="0061036B"/>
    <w:rsid w:val="0061737A"/>
    <w:rsid w:val="006214F4"/>
    <w:rsid w:val="006319A1"/>
    <w:rsid w:val="00633506"/>
    <w:rsid w:val="0064070E"/>
    <w:rsid w:val="00642DA8"/>
    <w:rsid w:val="00643EBC"/>
    <w:rsid w:val="0065719E"/>
    <w:rsid w:val="0066019A"/>
    <w:rsid w:val="00661E46"/>
    <w:rsid w:val="00664651"/>
    <w:rsid w:val="00664DF5"/>
    <w:rsid w:val="00670EA6"/>
    <w:rsid w:val="006741CC"/>
    <w:rsid w:val="0068696D"/>
    <w:rsid w:val="00687DD0"/>
    <w:rsid w:val="00693B19"/>
    <w:rsid w:val="006A3E7F"/>
    <w:rsid w:val="006B5EAD"/>
    <w:rsid w:val="006C02E8"/>
    <w:rsid w:val="006C2910"/>
    <w:rsid w:val="006C6878"/>
    <w:rsid w:val="006D3F1E"/>
    <w:rsid w:val="00700E8E"/>
    <w:rsid w:val="007075BF"/>
    <w:rsid w:val="007078BC"/>
    <w:rsid w:val="0071670A"/>
    <w:rsid w:val="00724044"/>
    <w:rsid w:val="00726226"/>
    <w:rsid w:val="00732FE3"/>
    <w:rsid w:val="00746A0C"/>
    <w:rsid w:val="00751837"/>
    <w:rsid w:val="00752679"/>
    <w:rsid w:val="00754926"/>
    <w:rsid w:val="00762578"/>
    <w:rsid w:val="00765E05"/>
    <w:rsid w:val="00770AA9"/>
    <w:rsid w:val="007A58A4"/>
    <w:rsid w:val="007B072D"/>
    <w:rsid w:val="007B1BE9"/>
    <w:rsid w:val="007B3A6E"/>
    <w:rsid w:val="007C59E9"/>
    <w:rsid w:val="007C7036"/>
    <w:rsid w:val="007E11CD"/>
    <w:rsid w:val="007F6ECA"/>
    <w:rsid w:val="0080298B"/>
    <w:rsid w:val="00803F3A"/>
    <w:rsid w:val="00813909"/>
    <w:rsid w:val="00816A4F"/>
    <w:rsid w:val="008477C3"/>
    <w:rsid w:val="00853112"/>
    <w:rsid w:val="00854F06"/>
    <w:rsid w:val="00860748"/>
    <w:rsid w:val="00861F15"/>
    <w:rsid w:val="00862321"/>
    <w:rsid w:val="00872F67"/>
    <w:rsid w:val="00877EA9"/>
    <w:rsid w:val="008867D3"/>
    <w:rsid w:val="0089569E"/>
    <w:rsid w:val="008A5A55"/>
    <w:rsid w:val="008A6D25"/>
    <w:rsid w:val="008A6EE7"/>
    <w:rsid w:val="008B1035"/>
    <w:rsid w:val="008C5A27"/>
    <w:rsid w:val="008C7F6D"/>
    <w:rsid w:val="008D0311"/>
    <w:rsid w:val="008D27BF"/>
    <w:rsid w:val="008D2E3E"/>
    <w:rsid w:val="008E1D79"/>
    <w:rsid w:val="008E742E"/>
    <w:rsid w:val="008F237D"/>
    <w:rsid w:val="008F4743"/>
    <w:rsid w:val="00901F31"/>
    <w:rsid w:val="00907350"/>
    <w:rsid w:val="009117A0"/>
    <w:rsid w:val="00911948"/>
    <w:rsid w:val="00912590"/>
    <w:rsid w:val="0092016F"/>
    <w:rsid w:val="00931AD3"/>
    <w:rsid w:val="00937A84"/>
    <w:rsid w:val="00940CC6"/>
    <w:rsid w:val="00941C2B"/>
    <w:rsid w:val="00945D16"/>
    <w:rsid w:val="009479E1"/>
    <w:rsid w:val="00952711"/>
    <w:rsid w:val="00955CB9"/>
    <w:rsid w:val="009669E1"/>
    <w:rsid w:val="009811D4"/>
    <w:rsid w:val="009963B8"/>
    <w:rsid w:val="00996A8C"/>
    <w:rsid w:val="00997B7D"/>
    <w:rsid w:val="009A2997"/>
    <w:rsid w:val="009A3EF0"/>
    <w:rsid w:val="009A7882"/>
    <w:rsid w:val="009B0FC2"/>
    <w:rsid w:val="009B5A0C"/>
    <w:rsid w:val="009B6062"/>
    <w:rsid w:val="009C60F3"/>
    <w:rsid w:val="009C758B"/>
    <w:rsid w:val="009D5063"/>
    <w:rsid w:val="009F5A61"/>
    <w:rsid w:val="00A0003B"/>
    <w:rsid w:val="00A04022"/>
    <w:rsid w:val="00A11A94"/>
    <w:rsid w:val="00A1255D"/>
    <w:rsid w:val="00A17812"/>
    <w:rsid w:val="00A21932"/>
    <w:rsid w:val="00A34820"/>
    <w:rsid w:val="00A405A8"/>
    <w:rsid w:val="00A41E93"/>
    <w:rsid w:val="00A627B8"/>
    <w:rsid w:val="00A64909"/>
    <w:rsid w:val="00A7355F"/>
    <w:rsid w:val="00A77DEA"/>
    <w:rsid w:val="00A83B4A"/>
    <w:rsid w:val="00A84032"/>
    <w:rsid w:val="00A84A04"/>
    <w:rsid w:val="00A908EA"/>
    <w:rsid w:val="00A91E98"/>
    <w:rsid w:val="00A97CD3"/>
    <w:rsid w:val="00AA0A5E"/>
    <w:rsid w:val="00AB4B12"/>
    <w:rsid w:val="00AB6552"/>
    <w:rsid w:val="00AB7B61"/>
    <w:rsid w:val="00AC1265"/>
    <w:rsid w:val="00AC67A8"/>
    <w:rsid w:val="00AE0C39"/>
    <w:rsid w:val="00AE3D4D"/>
    <w:rsid w:val="00AE4A6A"/>
    <w:rsid w:val="00AF32A1"/>
    <w:rsid w:val="00AF4159"/>
    <w:rsid w:val="00B07032"/>
    <w:rsid w:val="00B17F4A"/>
    <w:rsid w:val="00B20103"/>
    <w:rsid w:val="00B20D8C"/>
    <w:rsid w:val="00B22F85"/>
    <w:rsid w:val="00B3273B"/>
    <w:rsid w:val="00B36CF4"/>
    <w:rsid w:val="00B41890"/>
    <w:rsid w:val="00B43187"/>
    <w:rsid w:val="00B45372"/>
    <w:rsid w:val="00B45694"/>
    <w:rsid w:val="00B4792D"/>
    <w:rsid w:val="00B65FB1"/>
    <w:rsid w:val="00B76920"/>
    <w:rsid w:val="00B82706"/>
    <w:rsid w:val="00B8610D"/>
    <w:rsid w:val="00B90321"/>
    <w:rsid w:val="00B94AB7"/>
    <w:rsid w:val="00B97DF6"/>
    <w:rsid w:val="00BA41DA"/>
    <w:rsid w:val="00BB522B"/>
    <w:rsid w:val="00BB5EFD"/>
    <w:rsid w:val="00BB72A6"/>
    <w:rsid w:val="00BC033F"/>
    <w:rsid w:val="00BC6F7F"/>
    <w:rsid w:val="00BD0ABB"/>
    <w:rsid w:val="00BD2D9F"/>
    <w:rsid w:val="00BD5268"/>
    <w:rsid w:val="00BF0194"/>
    <w:rsid w:val="00BF4827"/>
    <w:rsid w:val="00C1219E"/>
    <w:rsid w:val="00C1241E"/>
    <w:rsid w:val="00C45B69"/>
    <w:rsid w:val="00C73001"/>
    <w:rsid w:val="00C80C6D"/>
    <w:rsid w:val="00C82928"/>
    <w:rsid w:val="00CA3272"/>
    <w:rsid w:val="00CA3896"/>
    <w:rsid w:val="00CB08FB"/>
    <w:rsid w:val="00CB6E4B"/>
    <w:rsid w:val="00CB7787"/>
    <w:rsid w:val="00CD1EBD"/>
    <w:rsid w:val="00CD4922"/>
    <w:rsid w:val="00CE4DD2"/>
    <w:rsid w:val="00CF40F1"/>
    <w:rsid w:val="00CF7650"/>
    <w:rsid w:val="00D023DC"/>
    <w:rsid w:val="00D17347"/>
    <w:rsid w:val="00D247B0"/>
    <w:rsid w:val="00D30396"/>
    <w:rsid w:val="00D3145F"/>
    <w:rsid w:val="00D355C4"/>
    <w:rsid w:val="00D41DAD"/>
    <w:rsid w:val="00D4270E"/>
    <w:rsid w:val="00D445B3"/>
    <w:rsid w:val="00D60311"/>
    <w:rsid w:val="00D638BA"/>
    <w:rsid w:val="00D86373"/>
    <w:rsid w:val="00D87D46"/>
    <w:rsid w:val="00D920B4"/>
    <w:rsid w:val="00D94779"/>
    <w:rsid w:val="00DB3848"/>
    <w:rsid w:val="00DB3BB3"/>
    <w:rsid w:val="00DC683E"/>
    <w:rsid w:val="00DD3773"/>
    <w:rsid w:val="00DE088B"/>
    <w:rsid w:val="00DE2234"/>
    <w:rsid w:val="00DE7600"/>
    <w:rsid w:val="00DF276E"/>
    <w:rsid w:val="00DF3A3A"/>
    <w:rsid w:val="00E06AB0"/>
    <w:rsid w:val="00E06FF4"/>
    <w:rsid w:val="00E212C4"/>
    <w:rsid w:val="00E222B4"/>
    <w:rsid w:val="00E366C1"/>
    <w:rsid w:val="00E46300"/>
    <w:rsid w:val="00E53DAE"/>
    <w:rsid w:val="00E57C69"/>
    <w:rsid w:val="00E62FFA"/>
    <w:rsid w:val="00E65DE5"/>
    <w:rsid w:val="00E767F3"/>
    <w:rsid w:val="00E846F0"/>
    <w:rsid w:val="00EA2272"/>
    <w:rsid w:val="00EB15B6"/>
    <w:rsid w:val="00EB3C4E"/>
    <w:rsid w:val="00EC05E2"/>
    <w:rsid w:val="00ED501B"/>
    <w:rsid w:val="00ED6D9B"/>
    <w:rsid w:val="00EE281B"/>
    <w:rsid w:val="00EE4AA0"/>
    <w:rsid w:val="00F0122D"/>
    <w:rsid w:val="00F05B59"/>
    <w:rsid w:val="00F072B4"/>
    <w:rsid w:val="00F11BB7"/>
    <w:rsid w:val="00F205D5"/>
    <w:rsid w:val="00F20C95"/>
    <w:rsid w:val="00F2215A"/>
    <w:rsid w:val="00F34E1B"/>
    <w:rsid w:val="00F43228"/>
    <w:rsid w:val="00F43904"/>
    <w:rsid w:val="00F511FF"/>
    <w:rsid w:val="00F5146A"/>
    <w:rsid w:val="00F55F84"/>
    <w:rsid w:val="00F650D1"/>
    <w:rsid w:val="00F67548"/>
    <w:rsid w:val="00F73F5B"/>
    <w:rsid w:val="00F8000D"/>
    <w:rsid w:val="00F82386"/>
    <w:rsid w:val="00F82D5A"/>
    <w:rsid w:val="00F83237"/>
    <w:rsid w:val="00F9154D"/>
    <w:rsid w:val="00F952E5"/>
    <w:rsid w:val="00F95F8E"/>
    <w:rsid w:val="00FA2839"/>
    <w:rsid w:val="00FA594A"/>
    <w:rsid w:val="00FC5BF0"/>
    <w:rsid w:val="00FD01F3"/>
    <w:rsid w:val="00FD65AC"/>
    <w:rsid w:val="00FF2482"/>
    <w:rsid w:val="00FF3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60311"/>
    <w:rPr>
      <w:color w:val="0000FF"/>
      <w:u w:val="single"/>
    </w:rPr>
  </w:style>
  <w:style w:type="paragraph" w:styleId="HTML">
    <w:name w:val="HTML Preformatted"/>
    <w:basedOn w:val="a"/>
    <w:link w:val="HTML1"/>
    <w:semiHidden/>
    <w:unhideWhenUsed/>
    <w:rsid w:val="00D60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Cyr" w:hAnsi="Courier Cyr" w:cs="Courier New"/>
      <w:color w:val="000000"/>
      <w:lang w:eastAsia="en-US"/>
    </w:rPr>
  </w:style>
  <w:style w:type="character" w:customStyle="1" w:styleId="HTML0">
    <w:name w:val="Стандартный HTML Знак"/>
    <w:basedOn w:val="a0"/>
    <w:uiPriority w:val="99"/>
    <w:semiHidden/>
    <w:rsid w:val="00D60311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0311"/>
  </w:style>
  <w:style w:type="character" w:customStyle="1" w:styleId="a5">
    <w:name w:val="Текст сноски Знак"/>
    <w:basedOn w:val="a0"/>
    <w:link w:val="a4"/>
    <w:uiPriority w:val="99"/>
    <w:semiHidden/>
    <w:rsid w:val="00D60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60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60311"/>
    <w:rPr>
      <w:vertAlign w:val="superscript"/>
    </w:rPr>
  </w:style>
  <w:style w:type="character" w:customStyle="1" w:styleId="HTML1">
    <w:name w:val="Стандартный HTML Знак1"/>
    <w:basedOn w:val="a0"/>
    <w:link w:val="HTML"/>
    <w:semiHidden/>
    <w:locked/>
    <w:rsid w:val="00D60311"/>
    <w:rPr>
      <w:rFonts w:ascii="Courier Cyr" w:eastAsia="Times New Roman" w:hAnsi="Courier Cyr" w:cs="Courier New"/>
      <w:color w:val="000000"/>
      <w:sz w:val="20"/>
      <w:szCs w:val="20"/>
    </w:rPr>
  </w:style>
  <w:style w:type="table" w:styleId="a7">
    <w:name w:val="Table Grid"/>
    <w:basedOn w:val="a1"/>
    <w:uiPriority w:val="59"/>
    <w:rsid w:val="00D60311"/>
    <w:pPr>
      <w:spacing w:after="0" w:line="240" w:lineRule="auto"/>
      <w:jc w:val="both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57C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57C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7C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55C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pt">
    <w:name w:val="Основной текст (2) + 8;5 pt;Интервал 0 pt"/>
    <w:basedOn w:val="2"/>
    <w:rsid w:val="00955CB9"/>
    <w:rPr>
      <w:rFonts w:ascii="Times New Roman" w:eastAsia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55CB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aliases w:val="Полужирный"/>
    <w:basedOn w:val="2"/>
    <w:rsid w:val="00955CB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55CB9"/>
    <w:pPr>
      <w:widowControl w:val="0"/>
      <w:shd w:val="clear" w:color="auto" w:fill="FFFFFF"/>
      <w:spacing w:before="120" w:line="367" w:lineRule="exact"/>
      <w:jc w:val="both"/>
    </w:pPr>
    <w:rPr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A22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2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">
    <w:name w:val="Основной текст (2) + 8"/>
    <w:aliases w:val="5 pt,Интервал 0 pt"/>
    <w:basedOn w:val="2"/>
    <w:rsid w:val="00BB5EFD"/>
    <w:rPr>
      <w:rFonts w:ascii="Times New Roman" w:eastAsia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031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List Paragraph"/>
    <w:basedOn w:val="a"/>
    <w:uiPriority w:val="34"/>
    <w:qFormat/>
    <w:rsid w:val="005141F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462AA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62AAC"/>
  </w:style>
  <w:style w:type="character" w:customStyle="1" w:styleId="af1">
    <w:name w:val="Текст примечания Знак"/>
    <w:basedOn w:val="a0"/>
    <w:link w:val="af0"/>
    <w:uiPriority w:val="99"/>
    <w:semiHidden/>
    <w:rsid w:val="00462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62AA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62A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8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860748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748"/>
    <w:pPr>
      <w:widowControl w:val="0"/>
      <w:shd w:val="clear" w:color="auto" w:fill="FFFFFF"/>
      <w:spacing w:line="220" w:lineRule="exact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4">
    <w:name w:val="Основной текст (4)_"/>
    <w:basedOn w:val="a0"/>
    <w:link w:val="40"/>
    <w:rsid w:val="00CB77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7787"/>
    <w:pPr>
      <w:widowControl w:val="0"/>
      <w:shd w:val="clear" w:color="auto" w:fill="FFFFFF"/>
      <w:spacing w:before="660" w:after="12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ConsPlusCell">
    <w:name w:val="ConsPlusCell"/>
    <w:rsid w:val="005C34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4172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B7771-F769-464E-AB26-42A6D615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2022-10-27T03:15:00Z</cp:lastPrinted>
  <dcterms:created xsi:type="dcterms:W3CDTF">2022-11-09T02:57:00Z</dcterms:created>
  <dcterms:modified xsi:type="dcterms:W3CDTF">2022-11-09T02:57:00Z</dcterms:modified>
</cp:coreProperties>
</file>