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84762A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Александровского района «</w:t>
      </w:r>
      <w:r w:rsidRPr="0084762A">
        <w:rPr>
          <w:rFonts w:ascii="Times New Roman" w:hAnsi="Times New Roman" w:cs="Times New Roman"/>
          <w:sz w:val="24"/>
          <w:szCs w:val="24"/>
          <w:u w:val="single"/>
        </w:rPr>
        <w:t>О Координационном экологического совете при Администрации Александровского района</w:t>
      </w:r>
      <w:r>
        <w:rPr>
          <w:rFonts w:ascii="Times New Roman" w:hAnsi="Times New Roman" w:cs="Times New Roman"/>
          <w:sz w:val="24"/>
          <w:szCs w:val="24"/>
          <w:u w:val="single"/>
        </w:rPr>
        <w:t>» от 22.01.2010 № 38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4762A" w:rsidRPr="0084762A">
        <w:rPr>
          <w:rFonts w:ascii="Times New Roman" w:hAnsi="Times New Roman" w:cs="Times New Roman"/>
          <w:sz w:val="24"/>
          <w:szCs w:val="24"/>
        </w:rPr>
        <w:t>15/10/</w:t>
      </w:r>
      <w:r w:rsidR="0084762A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A05CCB">
        <w:rPr>
          <w:rFonts w:ascii="Times New Roman" w:hAnsi="Times New Roman" w:cs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6</cp:revision>
  <dcterms:created xsi:type="dcterms:W3CDTF">2021-08-03T05:23:00Z</dcterms:created>
  <dcterms:modified xsi:type="dcterms:W3CDTF">2023-03-30T07:58:00Z</dcterms:modified>
</cp:coreProperties>
</file>