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79" w:rsidRDefault="00D92479" w:rsidP="00D924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2479">
        <w:rPr>
          <w:rFonts w:ascii="Times New Roman" w:hAnsi="Times New Roman"/>
          <w:b/>
          <w:sz w:val="28"/>
          <w:szCs w:val="28"/>
        </w:rPr>
        <w:t>Выявление правообладателей объектов недвижимости</w:t>
      </w:r>
    </w:p>
    <w:p w:rsidR="00D92479" w:rsidRDefault="00D92479" w:rsidP="005B33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5CCA" w:rsidRDefault="005B3335" w:rsidP="005B3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35">
        <w:rPr>
          <w:rFonts w:ascii="Times New Roman" w:hAnsi="Times New Roman"/>
          <w:sz w:val="28"/>
          <w:szCs w:val="28"/>
        </w:rPr>
        <w:t xml:space="preserve">Управлением </w:t>
      </w:r>
      <w:proofErr w:type="spellStart"/>
      <w:r w:rsidRPr="005B333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B3335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Томской области </w:t>
      </w:r>
      <w:r w:rsidR="00D92479"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>акт</w:t>
      </w:r>
      <w:r w:rsidR="00D92479">
        <w:rPr>
          <w:rFonts w:ascii="Times New Roman" w:hAnsi="Times New Roman"/>
          <w:sz w:val="28"/>
          <w:szCs w:val="28"/>
        </w:rPr>
        <w:t>ивная</w:t>
      </w:r>
      <w:r>
        <w:rPr>
          <w:rFonts w:ascii="Times New Roman" w:hAnsi="Times New Roman"/>
          <w:sz w:val="28"/>
          <w:szCs w:val="28"/>
        </w:rPr>
        <w:t xml:space="preserve"> работа</w:t>
      </w:r>
      <w:r w:rsidRPr="005B3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органами</w:t>
      </w:r>
      <w:r w:rsidRPr="005B3335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по реализации Федерального </w:t>
      </w:r>
      <w:r w:rsidR="00BC0673">
        <w:rPr>
          <w:rFonts w:ascii="Times New Roman" w:hAnsi="Times New Roman"/>
          <w:sz w:val="28"/>
          <w:szCs w:val="28"/>
        </w:rPr>
        <w:t>закона, называемого в обществе -</w:t>
      </w:r>
      <w:r>
        <w:rPr>
          <w:rFonts w:ascii="Times New Roman" w:hAnsi="Times New Roman"/>
          <w:sz w:val="28"/>
          <w:szCs w:val="28"/>
        </w:rPr>
        <w:t xml:space="preserve"> Закон о выявлении правообладателей. </w:t>
      </w:r>
    </w:p>
    <w:p w:rsidR="005B3335" w:rsidRDefault="00C75CCA" w:rsidP="005B3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B3335">
        <w:rPr>
          <w:rFonts w:ascii="Times New Roman" w:hAnsi="Times New Roman"/>
          <w:sz w:val="28"/>
          <w:szCs w:val="28"/>
        </w:rPr>
        <w:t>В первую очередь Закон направлен на защиту права собственности, без возникновения которого невозможно распорядиться объектами недвижимости, в т</w:t>
      </w:r>
      <w:r>
        <w:rPr>
          <w:rFonts w:ascii="Times New Roman" w:hAnsi="Times New Roman"/>
          <w:sz w:val="28"/>
          <w:szCs w:val="28"/>
        </w:rPr>
        <w:t xml:space="preserve">ом числе передать по наследству», - отметила руководитель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 </w:t>
      </w:r>
      <w:r w:rsidRPr="00B521F7">
        <w:rPr>
          <w:rFonts w:ascii="Times New Roman" w:hAnsi="Times New Roman"/>
          <w:b/>
          <w:sz w:val="28"/>
          <w:szCs w:val="28"/>
        </w:rPr>
        <w:t xml:space="preserve">Елена </w:t>
      </w:r>
      <w:proofErr w:type="spellStart"/>
      <w:r w:rsidRPr="00B521F7">
        <w:rPr>
          <w:rFonts w:ascii="Times New Roman" w:hAnsi="Times New Roman"/>
          <w:b/>
          <w:sz w:val="28"/>
          <w:szCs w:val="28"/>
        </w:rPr>
        <w:t>Золоткова</w:t>
      </w:r>
      <w:proofErr w:type="spellEnd"/>
      <w:r w:rsidRPr="00B521F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5B3335">
        <w:rPr>
          <w:rFonts w:ascii="Times New Roman" w:hAnsi="Times New Roman"/>
          <w:sz w:val="28"/>
          <w:szCs w:val="28"/>
        </w:rPr>
        <w:t xml:space="preserve"> </w:t>
      </w:r>
    </w:p>
    <w:p w:rsidR="00C26D0A" w:rsidRPr="005B3335" w:rsidRDefault="005B3335" w:rsidP="00C75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35">
        <w:rPr>
          <w:rFonts w:ascii="Times New Roman" w:hAnsi="Times New Roman"/>
          <w:sz w:val="28"/>
          <w:szCs w:val="28"/>
        </w:rPr>
        <w:t>Управление напоми</w:t>
      </w:r>
      <w:r w:rsidR="00C75CCA">
        <w:rPr>
          <w:rFonts w:ascii="Times New Roman" w:hAnsi="Times New Roman"/>
          <w:sz w:val="28"/>
          <w:szCs w:val="28"/>
        </w:rPr>
        <w:t>нает правообладателям ранее учтё</w:t>
      </w:r>
      <w:r w:rsidRPr="005B3335">
        <w:rPr>
          <w:rFonts w:ascii="Times New Roman" w:hAnsi="Times New Roman"/>
          <w:sz w:val="28"/>
          <w:szCs w:val="28"/>
        </w:rPr>
        <w:t>нных объектов</w:t>
      </w:r>
      <w:r>
        <w:rPr>
          <w:rFonts w:ascii="Times New Roman" w:hAnsi="Times New Roman"/>
          <w:sz w:val="28"/>
          <w:szCs w:val="28"/>
        </w:rPr>
        <w:t xml:space="preserve"> недвижимости</w:t>
      </w:r>
      <w:r w:rsidRPr="005B3335">
        <w:rPr>
          <w:rFonts w:ascii="Times New Roman" w:hAnsi="Times New Roman"/>
          <w:sz w:val="28"/>
          <w:szCs w:val="28"/>
        </w:rPr>
        <w:t xml:space="preserve">, не ждать пока их выявят в качестве обладателей прав, а обращаться </w:t>
      </w:r>
      <w:r w:rsidR="00C75CCA">
        <w:rPr>
          <w:rFonts w:ascii="Times New Roman" w:hAnsi="Times New Roman"/>
          <w:sz w:val="28"/>
          <w:szCs w:val="28"/>
        </w:rPr>
        <w:t xml:space="preserve">самостоятельно </w:t>
      </w:r>
      <w:r w:rsidRPr="005B3335">
        <w:rPr>
          <w:rFonts w:ascii="Times New Roman" w:hAnsi="Times New Roman"/>
          <w:sz w:val="28"/>
          <w:szCs w:val="28"/>
        </w:rPr>
        <w:t>за регистр</w:t>
      </w:r>
      <w:r>
        <w:rPr>
          <w:rFonts w:ascii="Times New Roman" w:hAnsi="Times New Roman"/>
          <w:sz w:val="28"/>
          <w:szCs w:val="28"/>
        </w:rPr>
        <w:t>ацией своих прав. Государственная пошлина за регистрацию таких прав не взимается. Подать до</w:t>
      </w:r>
      <w:r w:rsidR="00D92479">
        <w:rPr>
          <w:rFonts w:ascii="Times New Roman" w:hAnsi="Times New Roman"/>
          <w:sz w:val="28"/>
          <w:szCs w:val="28"/>
        </w:rPr>
        <w:t>кументы можно в любом офисе МФЦ, телефоны для записи</w:t>
      </w:r>
      <w:r>
        <w:rPr>
          <w:rFonts w:ascii="Times New Roman" w:hAnsi="Times New Roman"/>
          <w:sz w:val="28"/>
          <w:szCs w:val="28"/>
        </w:rPr>
        <w:t xml:space="preserve"> на приём</w:t>
      </w:r>
      <w:r w:rsidR="00C75CCA">
        <w:rPr>
          <w:rFonts w:ascii="Times New Roman" w:hAnsi="Times New Roman"/>
          <w:sz w:val="28"/>
          <w:szCs w:val="28"/>
        </w:rPr>
        <w:t xml:space="preserve">: </w:t>
      </w:r>
      <w:r w:rsidR="00C75CCA" w:rsidRPr="00C75CCA">
        <w:rPr>
          <w:rFonts w:ascii="Times New Roman" w:hAnsi="Times New Roman"/>
          <w:sz w:val="28"/>
          <w:szCs w:val="28"/>
        </w:rPr>
        <w:t>8-800-350-08-50 (звонок бесплатный на территории всей Томской области)</w:t>
      </w:r>
      <w:r w:rsidR="00C75CCA">
        <w:rPr>
          <w:rFonts w:ascii="Times New Roman" w:hAnsi="Times New Roman"/>
          <w:sz w:val="28"/>
          <w:szCs w:val="28"/>
        </w:rPr>
        <w:t xml:space="preserve">, </w:t>
      </w:r>
      <w:r w:rsidR="00C75CCA" w:rsidRPr="00C75CCA">
        <w:rPr>
          <w:rFonts w:ascii="Times New Roman" w:hAnsi="Times New Roman"/>
          <w:sz w:val="28"/>
          <w:szCs w:val="28"/>
        </w:rPr>
        <w:t>8 (3822) 602-999 (городской номер телефона)</w:t>
      </w:r>
      <w:r w:rsidR="00C75CCA">
        <w:rPr>
          <w:rFonts w:ascii="Times New Roman" w:hAnsi="Times New Roman"/>
          <w:sz w:val="28"/>
          <w:szCs w:val="28"/>
        </w:rPr>
        <w:t>.</w:t>
      </w:r>
    </w:p>
    <w:p w:rsidR="00C26D0A" w:rsidRDefault="00C26D0A" w:rsidP="00C26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B6C" w:rsidRDefault="00D64B6C" w:rsidP="00C903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5CCA" w:rsidRDefault="00C75CCA" w:rsidP="00C903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26D0A" w:rsidRDefault="00C26D0A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Ведущий специалист-эксперт </w:t>
      </w:r>
    </w:p>
    <w:p w:rsidR="00BC0673" w:rsidRDefault="00C26D0A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 организации, мониторинга и контроля</w:t>
      </w:r>
      <w:r w:rsidR="00B3375E">
        <w:rPr>
          <w:rFonts w:ascii="Times New Roman" w:hAnsi="Times New Roman"/>
          <w:sz w:val="28"/>
        </w:rPr>
        <w:t xml:space="preserve">  </w:t>
      </w:r>
    </w:p>
    <w:p w:rsidR="00BC0673" w:rsidRDefault="00BC0673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Томской области</w:t>
      </w:r>
      <w:r w:rsidR="00B3375E">
        <w:rPr>
          <w:rFonts w:ascii="Times New Roman" w:hAnsi="Times New Roman"/>
          <w:sz w:val="28"/>
        </w:rPr>
        <w:t xml:space="preserve">   </w:t>
      </w:r>
      <w:r w:rsidR="00C26D0A">
        <w:rPr>
          <w:rFonts w:ascii="Times New Roman" w:hAnsi="Times New Roman"/>
          <w:sz w:val="28"/>
        </w:rPr>
        <w:t xml:space="preserve">                             </w:t>
      </w:r>
    </w:p>
    <w:p w:rsidR="00C26D0A" w:rsidRDefault="00BC0673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Анна </w:t>
      </w:r>
      <w:proofErr w:type="spellStart"/>
      <w:r w:rsidR="00C26D0A">
        <w:rPr>
          <w:rFonts w:ascii="Times New Roman" w:hAnsi="Times New Roman"/>
          <w:sz w:val="28"/>
        </w:rPr>
        <w:t>Шиянова</w:t>
      </w:r>
      <w:proofErr w:type="spellEnd"/>
      <w:r w:rsidR="00B3375E">
        <w:rPr>
          <w:rFonts w:ascii="Times New Roman" w:hAnsi="Times New Roman"/>
          <w:sz w:val="28"/>
        </w:rPr>
        <w:t xml:space="preserve">   </w:t>
      </w:r>
    </w:p>
    <w:p w:rsidR="00FC477A" w:rsidRDefault="00FC477A" w:rsidP="00B3375E">
      <w:pPr>
        <w:spacing w:line="240" w:lineRule="auto"/>
        <w:contextualSpacing/>
        <w:rPr>
          <w:rFonts w:ascii="Times New Roman" w:hAnsi="Times New Roman"/>
          <w:sz w:val="28"/>
        </w:rPr>
      </w:pPr>
    </w:p>
    <w:sectPr w:rsidR="00FC477A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4D22"/>
    <w:multiLevelType w:val="hybridMultilevel"/>
    <w:tmpl w:val="AF363A7E"/>
    <w:lvl w:ilvl="0" w:tplc="884E9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17174"/>
    <w:rsid w:val="000B16D6"/>
    <w:rsid w:val="000C0B01"/>
    <w:rsid w:val="000E3772"/>
    <w:rsid w:val="001049DF"/>
    <w:rsid w:val="001201F2"/>
    <w:rsid w:val="001318E7"/>
    <w:rsid w:val="00163B24"/>
    <w:rsid w:val="001904D2"/>
    <w:rsid w:val="001D2F83"/>
    <w:rsid w:val="001E41BD"/>
    <w:rsid w:val="001F715E"/>
    <w:rsid w:val="00203DDC"/>
    <w:rsid w:val="00247945"/>
    <w:rsid w:val="002834E3"/>
    <w:rsid w:val="002B1815"/>
    <w:rsid w:val="002C2D5B"/>
    <w:rsid w:val="002D6F1A"/>
    <w:rsid w:val="00306818"/>
    <w:rsid w:val="00330ECD"/>
    <w:rsid w:val="00366B6D"/>
    <w:rsid w:val="00382DE6"/>
    <w:rsid w:val="0039525E"/>
    <w:rsid w:val="003C59B9"/>
    <w:rsid w:val="003D2A9B"/>
    <w:rsid w:val="003E2C40"/>
    <w:rsid w:val="00403C97"/>
    <w:rsid w:val="0042061C"/>
    <w:rsid w:val="0044602F"/>
    <w:rsid w:val="00483133"/>
    <w:rsid w:val="00484973"/>
    <w:rsid w:val="004D6879"/>
    <w:rsid w:val="004F401C"/>
    <w:rsid w:val="005202E8"/>
    <w:rsid w:val="005253F1"/>
    <w:rsid w:val="00546FD4"/>
    <w:rsid w:val="00556AEE"/>
    <w:rsid w:val="005B3335"/>
    <w:rsid w:val="005B5144"/>
    <w:rsid w:val="005B6B66"/>
    <w:rsid w:val="005E43BF"/>
    <w:rsid w:val="005E5CD8"/>
    <w:rsid w:val="005F0FF3"/>
    <w:rsid w:val="006476BB"/>
    <w:rsid w:val="006D1798"/>
    <w:rsid w:val="0072391D"/>
    <w:rsid w:val="00747130"/>
    <w:rsid w:val="00770C47"/>
    <w:rsid w:val="007836A1"/>
    <w:rsid w:val="007914C7"/>
    <w:rsid w:val="007A1C04"/>
    <w:rsid w:val="007A315A"/>
    <w:rsid w:val="007D04FD"/>
    <w:rsid w:val="007E2468"/>
    <w:rsid w:val="00847483"/>
    <w:rsid w:val="008509D9"/>
    <w:rsid w:val="00877B26"/>
    <w:rsid w:val="008A0921"/>
    <w:rsid w:val="008A1E39"/>
    <w:rsid w:val="008F4EC8"/>
    <w:rsid w:val="0091031A"/>
    <w:rsid w:val="00987BDB"/>
    <w:rsid w:val="009A1E0D"/>
    <w:rsid w:val="009F6C41"/>
    <w:rsid w:val="00A100D7"/>
    <w:rsid w:val="00A45106"/>
    <w:rsid w:val="00A61D84"/>
    <w:rsid w:val="00B07FF5"/>
    <w:rsid w:val="00B3375E"/>
    <w:rsid w:val="00B3776B"/>
    <w:rsid w:val="00B521F7"/>
    <w:rsid w:val="00B85F1C"/>
    <w:rsid w:val="00B8713E"/>
    <w:rsid w:val="00BB64C2"/>
    <w:rsid w:val="00BC0673"/>
    <w:rsid w:val="00BF39C0"/>
    <w:rsid w:val="00C10F84"/>
    <w:rsid w:val="00C21B9C"/>
    <w:rsid w:val="00C26D0A"/>
    <w:rsid w:val="00C75CCA"/>
    <w:rsid w:val="00C82F2E"/>
    <w:rsid w:val="00C9030F"/>
    <w:rsid w:val="00CC311D"/>
    <w:rsid w:val="00D13A42"/>
    <w:rsid w:val="00D22009"/>
    <w:rsid w:val="00D255F5"/>
    <w:rsid w:val="00D2683E"/>
    <w:rsid w:val="00D31088"/>
    <w:rsid w:val="00D529ED"/>
    <w:rsid w:val="00D52A70"/>
    <w:rsid w:val="00D567A0"/>
    <w:rsid w:val="00D61185"/>
    <w:rsid w:val="00D63B96"/>
    <w:rsid w:val="00D64B6C"/>
    <w:rsid w:val="00D66808"/>
    <w:rsid w:val="00D71826"/>
    <w:rsid w:val="00D918DA"/>
    <w:rsid w:val="00D91C97"/>
    <w:rsid w:val="00D92479"/>
    <w:rsid w:val="00DA1F29"/>
    <w:rsid w:val="00DE510D"/>
    <w:rsid w:val="00DF50F3"/>
    <w:rsid w:val="00DF7755"/>
    <w:rsid w:val="00E0012F"/>
    <w:rsid w:val="00E1554D"/>
    <w:rsid w:val="00E55A6B"/>
    <w:rsid w:val="00E71528"/>
    <w:rsid w:val="00E7434C"/>
    <w:rsid w:val="00EC5C39"/>
    <w:rsid w:val="00EF3690"/>
    <w:rsid w:val="00EF549F"/>
    <w:rsid w:val="00F00EF8"/>
    <w:rsid w:val="00F345CF"/>
    <w:rsid w:val="00F366AD"/>
    <w:rsid w:val="00F82D39"/>
    <w:rsid w:val="00F97596"/>
    <w:rsid w:val="00FB2A98"/>
    <w:rsid w:val="00FB4382"/>
    <w:rsid w:val="00FC477A"/>
    <w:rsid w:val="00FE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315A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7A315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315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A315A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A315A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7A315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315A"/>
    <w:rPr>
      <w:rFonts w:ascii="Calibri" w:hAnsi="Calibri"/>
    </w:rPr>
  </w:style>
  <w:style w:type="paragraph" w:styleId="21">
    <w:name w:val="toc 2"/>
    <w:next w:val="a"/>
    <w:link w:val="22"/>
    <w:uiPriority w:val="39"/>
    <w:rsid w:val="007A315A"/>
    <w:pPr>
      <w:ind w:left="200"/>
    </w:pPr>
  </w:style>
  <w:style w:type="character" w:customStyle="1" w:styleId="22">
    <w:name w:val="Оглавление 2 Знак"/>
    <w:link w:val="21"/>
    <w:rsid w:val="007A315A"/>
  </w:style>
  <w:style w:type="paragraph" w:styleId="41">
    <w:name w:val="toc 4"/>
    <w:next w:val="a"/>
    <w:link w:val="42"/>
    <w:uiPriority w:val="39"/>
    <w:rsid w:val="007A315A"/>
    <w:pPr>
      <w:ind w:left="600"/>
    </w:pPr>
  </w:style>
  <w:style w:type="character" w:customStyle="1" w:styleId="42">
    <w:name w:val="Оглавление 4 Знак"/>
    <w:link w:val="41"/>
    <w:rsid w:val="007A315A"/>
  </w:style>
  <w:style w:type="paragraph" w:styleId="6">
    <w:name w:val="toc 6"/>
    <w:next w:val="a"/>
    <w:link w:val="60"/>
    <w:uiPriority w:val="39"/>
    <w:rsid w:val="007A315A"/>
    <w:pPr>
      <w:ind w:left="1000"/>
    </w:pPr>
  </w:style>
  <w:style w:type="character" w:customStyle="1" w:styleId="60">
    <w:name w:val="Оглавление 6 Знак"/>
    <w:link w:val="6"/>
    <w:rsid w:val="007A315A"/>
  </w:style>
  <w:style w:type="paragraph" w:styleId="7">
    <w:name w:val="toc 7"/>
    <w:next w:val="a"/>
    <w:link w:val="70"/>
    <w:uiPriority w:val="39"/>
    <w:rsid w:val="007A315A"/>
    <w:pPr>
      <w:ind w:left="1200"/>
    </w:pPr>
  </w:style>
  <w:style w:type="character" w:customStyle="1" w:styleId="70">
    <w:name w:val="Оглавление 7 Знак"/>
    <w:link w:val="7"/>
    <w:rsid w:val="007A315A"/>
  </w:style>
  <w:style w:type="character" w:customStyle="1" w:styleId="30">
    <w:name w:val="Заголовок 3 Знак"/>
    <w:basedOn w:val="1"/>
    <w:link w:val="3"/>
    <w:rsid w:val="007A315A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7A315A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7A315A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7A315A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7A315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A315A"/>
    <w:pPr>
      <w:ind w:left="400"/>
    </w:pPr>
  </w:style>
  <w:style w:type="character" w:customStyle="1" w:styleId="32">
    <w:name w:val="Оглавление 3 Знак"/>
    <w:link w:val="31"/>
    <w:rsid w:val="007A315A"/>
  </w:style>
  <w:style w:type="character" w:customStyle="1" w:styleId="50">
    <w:name w:val="Заголовок 5 Знак"/>
    <w:link w:val="5"/>
    <w:rsid w:val="007A315A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7A315A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7A315A"/>
    <w:rPr>
      <w:rFonts w:ascii="Calibri" w:hAnsi="Calibri"/>
    </w:rPr>
  </w:style>
  <w:style w:type="paragraph" w:customStyle="1" w:styleId="14">
    <w:name w:val="Основной шрифт абзаца1"/>
    <w:rsid w:val="007A315A"/>
  </w:style>
  <w:style w:type="character" w:customStyle="1" w:styleId="11">
    <w:name w:val="Заголовок 1 Знак"/>
    <w:link w:val="10"/>
    <w:rsid w:val="007A315A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7A315A"/>
    <w:rPr>
      <w:color w:val="8B8CE7"/>
    </w:rPr>
  </w:style>
  <w:style w:type="character" w:styleId="a3">
    <w:name w:val="Hyperlink"/>
    <w:link w:val="15"/>
    <w:rsid w:val="007A315A"/>
    <w:rPr>
      <w:color w:val="8B8CE7"/>
      <w:u w:val="none"/>
    </w:rPr>
  </w:style>
  <w:style w:type="paragraph" w:customStyle="1" w:styleId="Footnote">
    <w:name w:val="Footnote"/>
    <w:link w:val="Footnote0"/>
    <w:rsid w:val="007A315A"/>
    <w:rPr>
      <w:rFonts w:ascii="XO Thames" w:hAnsi="XO Thames"/>
    </w:rPr>
  </w:style>
  <w:style w:type="character" w:customStyle="1" w:styleId="Footnote0">
    <w:name w:val="Footnote"/>
    <w:link w:val="Footnote"/>
    <w:rsid w:val="007A315A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A315A"/>
    <w:rPr>
      <w:rFonts w:ascii="XO Thames" w:hAnsi="XO Thames"/>
      <w:b/>
    </w:rPr>
  </w:style>
  <w:style w:type="character" w:customStyle="1" w:styleId="17">
    <w:name w:val="Оглавление 1 Знак"/>
    <w:link w:val="16"/>
    <w:rsid w:val="007A315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A315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315A"/>
    <w:rPr>
      <w:rFonts w:ascii="XO Thames" w:hAnsi="XO Thames"/>
      <w:sz w:val="20"/>
    </w:rPr>
  </w:style>
  <w:style w:type="paragraph" w:styleId="a4">
    <w:name w:val="Normal (Web)"/>
    <w:basedOn w:val="a"/>
    <w:link w:val="a5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7A315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A315A"/>
    <w:pPr>
      <w:ind w:left="1600"/>
    </w:pPr>
  </w:style>
  <w:style w:type="character" w:customStyle="1" w:styleId="90">
    <w:name w:val="Оглавление 9 Знак"/>
    <w:link w:val="9"/>
    <w:rsid w:val="007A315A"/>
  </w:style>
  <w:style w:type="paragraph" w:styleId="23">
    <w:name w:val="Body Text 2"/>
    <w:basedOn w:val="a"/>
    <w:link w:val="24"/>
    <w:rsid w:val="007A315A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7A315A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7A315A"/>
    <w:pPr>
      <w:ind w:left="1400"/>
    </w:pPr>
  </w:style>
  <w:style w:type="character" w:customStyle="1" w:styleId="80">
    <w:name w:val="Оглавление 8 Знак"/>
    <w:link w:val="8"/>
    <w:rsid w:val="007A315A"/>
  </w:style>
  <w:style w:type="paragraph" w:customStyle="1" w:styleId="18">
    <w:name w:val="Выделение1"/>
    <w:basedOn w:val="14"/>
    <w:link w:val="a6"/>
    <w:rsid w:val="007A315A"/>
    <w:rPr>
      <w:i/>
    </w:rPr>
  </w:style>
  <w:style w:type="character" w:styleId="a6">
    <w:name w:val="Emphasis"/>
    <w:basedOn w:val="a0"/>
    <w:link w:val="18"/>
    <w:rsid w:val="007A315A"/>
    <w:rPr>
      <w:i/>
    </w:rPr>
  </w:style>
  <w:style w:type="paragraph" w:styleId="51">
    <w:name w:val="toc 5"/>
    <w:next w:val="a"/>
    <w:link w:val="52"/>
    <w:uiPriority w:val="39"/>
    <w:rsid w:val="007A315A"/>
    <w:pPr>
      <w:ind w:left="800"/>
    </w:pPr>
  </w:style>
  <w:style w:type="character" w:customStyle="1" w:styleId="52">
    <w:name w:val="Оглавление 5 Знак"/>
    <w:link w:val="51"/>
    <w:rsid w:val="007A315A"/>
  </w:style>
  <w:style w:type="paragraph" w:styleId="a7">
    <w:name w:val="Subtitle"/>
    <w:next w:val="a"/>
    <w:link w:val="a8"/>
    <w:uiPriority w:val="11"/>
    <w:qFormat/>
    <w:rsid w:val="007A315A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7A315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A315A"/>
    <w:pPr>
      <w:ind w:left="1800"/>
    </w:pPr>
  </w:style>
  <w:style w:type="character" w:customStyle="1" w:styleId="toc100">
    <w:name w:val="toc 10"/>
    <w:link w:val="toc10"/>
    <w:rsid w:val="007A315A"/>
  </w:style>
  <w:style w:type="paragraph" w:styleId="a9">
    <w:name w:val="Title"/>
    <w:next w:val="a"/>
    <w:link w:val="aa"/>
    <w:uiPriority w:val="10"/>
    <w:qFormat/>
    <w:rsid w:val="007A315A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7A315A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A315A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7A315A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uiPriority w:val="34"/>
    <w:qFormat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29E7-D3B9-41BB-B058-61A84FB6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20</cp:revision>
  <cp:lastPrinted>2021-12-07T03:40:00Z</cp:lastPrinted>
  <dcterms:created xsi:type="dcterms:W3CDTF">2021-11-15T06:03:00Z</dcterms:created>
  <dcterms:modified xsi:type="dcterms:W3CDTF">2021-12-13T04:09:00Z</dcterms:modified>
</cp:coreProperties>
</file>