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05" w:rsidRDefault="005A4505" w:rsidP="005A4505">
      <w:pPr>
        <w:pStyle w:val="af1"/>
      </w:pPr>
      <w:r w:rsidRPr="005A4505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505" w:rsidRDefault="005A4505" w:rsidP="005A4505">
      <w:pPr>
        <w:pStyle w:val="af1"/>
      </w:pPr>
    </w:p>
    <w:p w:rsidR="005A4505" w:rsidRPr="00CB3098" w:rsidRDefault="005A4505" w:rsidP="005A4505">
      <w:pPr>
        <w:pStyle w:val="af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8F4EC8" w:rsidRPr="00500588" w:rsidRDefault="008F4EC8" w:rsidP="004D372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DF09C1" w:rsidRDefault="0035414F" w:rsidP="00E866F1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 w:rsidR="00262E5B" w:rsidRPr="00500588">
        <w:rPr>
          <w:rFonts w:ascii="Times New Roman" w:hAnsi="Times New Roman"/>
          <w:b/>
          <w:bCs/>
          <w:kern w:val="36"/>
          <w:sz w:val="28"/>
          <w:szCs w:val="28"/>
        </w:rPr>
        <w:t>Томск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ой области</w:t>
      </w:r>
      <w:r w:rsidR="0059164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9508B8">
        <w:rPr>
          <w:rFonts w:ascii="Times New Roman" w:hAnsi="Times New Roman"/>
          <w:b/>
          <w:bCs/>
          <w:kern w:val="36"/>
          <w:sz w:val="28"/>
          <w:szCs w:val="28"/>
        </w:rPr>
        <w:t xml:space="preserve">продолжает </w:t>
      </w:r>
      <w:r w:rsidR="0059164E">
        <w:rPr>
          <w:rFonts w:ascii="Times New Roman" w:hAnsi="Times New Roman"/>
          <w:b/>
          <w:bCs/>
          <w:kern w:val="36"/>
          <w:sz w:val="28"/>
          <w:szCs w:val="28"/>
        </w:rPr>
        <w:t>реализ</w:t>
      </w:r>
      <w:r w:rsidR="009508B8">
        <w:rPr>
          <w:rFonts w:ascii="Times New Roman" w:hAnsi="Times New Roman"/>
          <w:b/>
          <w:bCs/>
          <w:kern w:val="36"/>
          <w:sz w:val="28"/>
          <w:szCs w:val="28"/>
        </w:rPr>
        <w:t>овывать</w:t>
      </w:r>
      <w:r w:rsidR="0059164E">
        <w:rPr>
          <w:rFonts w:ascii="Times New Roman" w:hAnsi="Times New Roman"/>
          <w:b/>
          <w:bCs/>
          <w:kern w:val="36"/>
          <w:sz w:val="28"/>
          <w:szCs w:val="28"/>
        </w:rPr>
        <w:t xml:space="preserve">ся программа социальной газификации </w:t>
      </w:r>
    </w:p>
    <w:p w:rsidR="009508B8" w:rsidRDefault="009508B8" w:rsidP="009508B8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9508B8">
        <w:rPr>
          <w:color w:val="auto"/>
          <w:sz w:val="28"/>
          <w:szCs w:val="28"/>
        </w:rPr>
        <w:t>Президент поручил продлить программу социальной газификации</w:t>
      </w:r>
      <w:r>
        <w:rPr>
          <w:color w:val="auto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срок реализации которой был установлен </w:t>
      </w:r>
      <w:r w:rsidRPr="003D2CB9">
        <w:rPr>
          <w:sz w:val="28"/>
          <w:szCs w:val="28"/>
        </w:rPr>
        <w:t>до 31 декабря 2022 года</w:t>
      </w:r>
      <w:r>
        <w:rPr>
          <w:sz w:val="28"/>
          <w:szCs w:val="28"/>
        </w:rPr>
        <w:t>.</w:t>
      </w:r>
    </w:p>
    <w:p w:rsidR="009508B8" w:rsidRDefault="009508B8" w:rsidP="009508B8">
      <w:pPr>
        <w:pStyle w:val="a4"/>
        <w:spacing w:beforeAutospacing="0" w:after="0" w:afterAutospacing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508B8">
        <w:rPr>
          <w:color w:val="auto"/>
          <w:sz w:val="28"/>
          <w:szCs w:val="28"/>
        </w:rPr>
        <w:t xml:space="preserve"> Программа социальной газификации будет продлена за горизонт 2022 года. Об этом говорится в списке поручений президента, опубликованном на сайте Кремля. Также в документе содержатся поручения о подключении к газовой инфраструктуре социальных и образовательных учреждений, поддержке льготных категорий граждан и другие.</w:t>
      </w:r>
      <w:r w:rsidR="00565D4C" w:rsidRPr="009508B8">
        <w:rPr>
          <w:bCs/>
          <w:color w:val="auto"/>
          <w:sz w:val="28"/>
          <w:szCs w:val="28"/>
        </w:rPr>
        <w:t xml:space="preserve"> </w:t>
      </w:r>
    </w:p>
    <w:p w:rsidR="003D2CB9" w:rsidRDefault="00565D4C" w:rsidP="003D2CB9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3D2CB9">
        <w:rPr>
          <w:sz w:val="28"/>
          <w:szCs w:val="28"/>
        </w:rPr>
        <w:t xml:space="preserve">В </w:t>
      </w:r>
      <w:r w:rsidR="000245CC">
        <w:rPr>
          <w:sz w:val="28"/>
          <w:szCs w:val="28"/>
        </w:rPr>
        <w:t>Томской</w:t>
      </w:r>
      <w:r w:rsidRPr="003D2CB9">
        <w:rPr>
          <w:sz w:val="28"/>
          <w:szCs w:val="28"/>
        </w:rPr>
        <w:t xml:space="preserve"> </w:t>
      </w:r>
      <w:r w:rsidR="002A5482" w:rsidRPr="003D2CB9">
        <w:rPr>
          <w:sz w:val="28"/>
          <w:szCs w:val="28"/>
        </w:rPr>
        <w:t>области</w:t>
      </w:r>
      <w:r w:rsidRPr="003D2CB9">
        <w:rPr>
          <w:sz w:val="28"/>
          <w:szCs w:val="28"/>
        </w:rPr>
        <w:t xml:space="preserve"> немало населенных пунктов, к которым уже подведены газовые сети, однако дома по различным причинам не подключены к газу. Программа социальной газификации предполагает, что если в населенном пункте есть газовая труба, то до границы участка ее проведут бесплатно, независимо от того, как далеко от нее расположен дом. Ответственность по проведению газа в пределах участка и его подключению непосредственно в доме уже лежит на собственниках. </w:t>
      </w:r>
    </w:p>
    <w:p w:rsidR="0083262A" w:rsidRDefault="009508B8" w:rsidP="003D2CB9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3D2CB9">
        <w:rPr>
          <w:iCs/>
          <w:sz w:val="28"/>
          <w:szCs w:val="28"/>
        </w:rPr>
        <w:t xml:space="preserve"> </w:t>
      </w:r>
      <w:r w:rsidR="0083262A" w:rsidRPr="003D2CB9">
        <w:rPr>
          <w:iCs/>
          <w:sz w:val="28"/>
          <w:szCs w:val="28"/>
        </w:rPr>
        <w:t>«</w:t>
      </w:r>
      <w:r w:rsidR="003715DD" w:rsidRPr="003D2CB9">
        <w:rPr>
          <w:iCs/>
          <w:sz w:val="28"/>
          <w:szCs w:val="28"/>
        </w:rPr>
        <w:t xml:space="preserve">Управление </w:t>
      </w:r>
      <w:proofErr w:type="spellStart"/>
      <w:r w:rsidR="00E866F1" w:rsidRPr="003D2CB9">
        <w:rPr>
          <w:iCs/>
          <w:sz w:val="28"/>
          <w:szCs w:val="28"/>
        </w:rPr>
        <w:t>Росреестр</w:t>
      </w:r>
      <w:r w:rsidR="003715DD" w:rsidRPr="003D2CB9">
        <w:rPr>
          <w:iCs/>
          <w:sz w:val="28"/>
          <w:szCs w:val="28"/>
        </w:rPr>
        <w:t>а</w:t>
      </w:r>
      <w:proofErr w:type="spellEnd"/>
      <w:r w:rsidR="003715DD" w:rsidRPr="003D2CB9">
        <w:rPr>
          <w:iCs/>
          <w:sz w:val="28"/>
          <w:szCs w:val="28"/>
        </w:rPr>
        <w:t xml:space="preserve"> по Томской области</w:t>
      </w:r>
      <w:r w:rsidR="00E866F1" w:rsidRPr="003D2CB9">
        <w:rPr>
          <w:iCs/>
          <w:sz w:val="28"/>
          <w:szCs w:val="28"/>
        </w:rPr>
        <w:t xml:space="preserve"> в рамках своей компетенции оказывает содействие органам власти и региональн</w:t>
      </w:r>
      <w:r w:rsidR="000245CC">
        <w:rPr>
          <w:iCs/>
          <w:sz w:val="28"/>
          <w:szCs w:val="28"/>
        </w:rPr>
        <w:t>ому</w:t>
      </w:r>
      <w:r w:rsidR="00E866F1" w:rsidRPr="003D2CB9">
        <w:rPr>
          <w:iCs/>
          <w:sz w:val="28"/>
          <w:szCs w:val="28"/>
        </w:rPr>
        <w:t xml:space="preserve"> оператор</w:t>
      </w:r>
      <w:r w:rsidR="000245CC">
        <w:rPr>
          <w:iCs/>
          <w:sz w:val="28"/>
          <w:szCs w:val="28"/>
        </w:rPr>
        <w:t>у</w:t>
      </w:r>
      <w:r w:rsidR="00E866F1" w:rsidRPr="003D2CB9">
        <w:rPr>
          <w:iCs/>
          <w:sz w:val="28"/>
          <w:szCs w:val="28"/>
        </w:rPr>
        <w:t xml:space="preserve"> газификации в </w:t>
      </w:r>
      <w:r w:rsidR="000245CC">
        <w:rPr>
          <w:iCs/>
          <w:sz w:val="28"/>
          <w:szCs w:val="28"/>
        </w:rPr>
        <w:t>осуществлении учетно-регистрационных действий на введенные в эксплуатацию объекты сетей газораспределения</w:t>
      </w:r>
      <w:r w:rsidR="00E866F1" w:rsidRPr="003D2CB9">
        <w:rPr>
          <w:iCs/>
          <w:sz w:val="28"/>
          <w:szCs w:val="28"/>
        </w:rPr>
        <w:t>, подходя</w:t>
      </w:r>
      <w:r w:rsidR="003715DD" w:rsidRPr="003D2CB9">
        <w:rPr>
          <w:iCs/>
          <w:sz w:val="28"/>
          <w:szCs w:val="28"/>
        </w:rPr>
        <w:t>щ</w:t>
      </w:r>
      <w:r w:rsidR="000245CC">
        <w:rPr>
          <w:iCs/>
          <w:sz w:val="28"/>
          <w:szCs w:val="28"/>
        </w:rPr>
        <w:t>ие</w:t>
      </w:r>
      <w:r w:rsidR="003715DD" w:rsidRPr="003D2CB9">
        <w:rPr>
          <w:iCs/>
          <w:sz w:val="28"/>
          <w:szCs w:val="28"/>
        </w:rPr>
        <w:t xml:space="preserve"> к земельным участкам граждан.</w:t>
      </w:r>
      <w:r w:rsidR="0004411E">
        <w:rPr>
          <w:iCs/>
          <w:sz w:val="28"/>
          <w:szCs w:val="28"/>
        </w:rPr>
        <w:t xml:space="preserve"> В рамках действия программы социальной газификации Управлением осуществлены учетно-регистрационные в отношении объектов газораспределительной системы, </w:t>
      </w:r>
      <w:r w:rsidR="005A4505">
        <w:rPr>
          <w:iCs/>
          <w:sz w:val="28"/>
          <w:szCs w:val="28"/>
        </w:rPr>
        <w:t>подведенных к 178 домовладениям</w:t>
      </w:r>
      <w:r w:rsidR="0083262A" w:rsidRPr="003D2CB9">
        <w:rPr>
          <w:sz w:val="28"/>
          <w:szCs w:val="28"/>
        </w:rPr>
        <w:t xml:space="preserve">», - сообщила руководитель Управления </w:t>
      </w:r>
      <w:proofErr w:type="spellStart"/>
      <w:r w:rsidR="0083262A" w:rsidRPr="003D2CB9">
        <w:rPr>
          <w:sz w:val="28"/>
          <w:szCs w:val="28"/>
        </w:rPr>
        <w:t>Росреестра</w:t>
      </w:r>
      <w:proofErr w:type="spellEnd"/>
      <w:r w:rsidR="0083262A" w:rsidRPr="003D2CB9">
        <w:rPr>
          <w:sz w:val="28"/>
          <w:szCs w:val="28"/>
        </w:rPr>
        <w:t xml:space="preserve"> по Томской области </w:t>
      </w:r>
      <w:r w:rsidR="0083262A" w:rsidRPr="005A4505">
        <w:rPr>
          <w:b/>
          <w:i/>
          <w:sz w:val="28"/>
          <w:szCs w:val="28"/>
        </w:rPr>
        <w:t xml:space="preserve">Елена </w:t>
      </w:r>
      <w:proofErr w:type="spellStart"/>
      <w:r w:rsidR="0083262A" w:rsidRPr="005A4505">
        <w:rPr>
          <w:b/>
          <w:i/>
          <w:sz w:val="28"/>
          <w:szCs w:val="28"/>
        </w:rPr>
        <w:t>Золоткова</w:t>
      </w:r>
      <w:proofErr w:type="spellEnd"/>
      <w:r w:rsidR="0083262A" w:rsidRPr="005A4505">
        <w:rPr>
          <w:b/>
          <w:i/>
          <w:sz w:val="28"/>
          <w:szCs w:val="28"/>
        </w:rPr>
        <w:t>.</w:t>
      </w:r>
    </w:p>
    <w:p w:rsidR="005A4505" w:rsidRDefault="005A4505" w:rsidP="005A4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EFF" w:rsidRDefault="00235EFF" w:rsidP="005A4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0D29" w:rsidRPr="00420A6C" w:rsidRDefault="008E3B53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0D29" w:rsidRPr="00420A6C">
        <w:rPr>
          <w:rFonts w:ascii="Times New Roman" w:hAnsi="Times New Roman"/>
          <w:sz w:val="28"/>
          <w:szCs w:val="28"/>
        </w:rPr>
        <w:t>ачальник отдела</w:t>
      </w:r>
      <w:r w:rsidR="005A4505">
        <w:rPr>
          <w:rFonts w:ascii="Times New Roman" w:hAnsi="Times New Roman"/>
          <w:sz w:val="28"/>
          <w:szCs w:val="28"/>
        </w:rPr>
        <w:t xml:space="preserve"> </w:t>
      </w:r>
      <w:r w:rsidR="00590D29"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5A4505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 w:rsidR="00507DBD">
        <w:rPr>
          <w:rFonts w:ascii="Times New Roman" w:hAnsi="Times New Roman"/>
          <w:sz w:val="28"/>
          <w:szCs w:val="28"/>
        </w:rPr>
        <w:t xml:space="preserve"> </w:t>
      </w:r>
      <w:r w:rsidRPr="00420A6C">
        <w:rPr>
          <w:rFonts w:ascii="Times New Roman" w:hAnsi="Times New Roman"/>
          <w:sz w:val="28"/>
          <w:szCs w:val="28"/>
        </w:rPr>
        <w:t xml:space="preserve">           </w:t>
      </w:r>
    </w:p>
    <w:p w:rsidR="005A4505" w:rsidRDefault="005A4505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590D29" w:rsidRPr="00420A6C" w:rsidRDefault="005A4505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</w:t>
      </w:r>
      <w:r w:rsidR="00590D29" w:rsidRPr="00420A6C">
        <w:rPr>
          <w:rFonts w:ascii="Times New Roman" w:hAnsi="Times New Roman"/>
          <w:sz w:val="28"/>
          <w:szCs w:val="28"/>
        </w:rPr>
        <w:t>Никитюк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5A17" w:rsidRPr="00E7434C" w:rsidRDefault="00375A17" w:rsidP="000E7758">
      <w:pPr>
        <w:jc w:val="both"/>
        <w:rPr>
          <w:rFonts w:ascii="Times New Roman" w:hAnsi="Times New Roman"/>
          <w:sz w:val="28"/>
          <w:szCs w:val="28"/>
        </w:rPr>
      </w:pPr>
    </w:p>
    <w:sectPr w:rsidR="00375A17" w:rsidRPr="00E7434C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EC8"/>
    <w:rsid w:val="00001D21"/>
    <w:rsid w:val="00002C65"/>
    <w:rsid w:val="000245CC"/>
    <w:rsid w:val="0004411E"/>
    <w:rsid w:val="00093B13"/>
    <w:rsid w:val="000B16D6"/>
    <w:rsid w:val="000B5AB3"/>
    <w:rsid w:val="000C0B01"/>
    <w:rsid w:val="000E3772"/>
    <w:rsid w:val="000E7758"/>
    <w:rsid w:val="001049DF"/>
    <w:rsid w:val="001137E0"/>
    <w:rsid w:val="001201F2"/>
    <w:rsid w:val="001318E7"/>
    <w:rsid w:val="00173570"/>
    <w:rsid w:val="0019422B"/>
    <w:rsid w:val="001A7611"/>
    <w:rsid w:val="001D2F83"/>
    <w:rsid w:val="001F715E"/>
    <w:rsid w:val="00203DDC"/>
    <w:rsid w:val="00234C51"/>
    <w:rsid w:val="00235EFF"/>
    <w:rsid w:val="00247945"/>
    <w:rsid w:val="00262E5B"/>
    <w:rsid w:val="0027525E"/>
    <w:rsid w:val="002834E3"/>
    <w:rsid w:val="00287F2B"/>
    <w:rsid w:val="002A5482"/>
    <w:rsid w:val="002B1815"/>
    <w:rsid w:val="002C2D5B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56A8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5471A"/>
    <w:rsid w:val="00484973"/>
    <w:rsid w:val="0049350E"/>
    <w:rsid w:val="004A02B6"/>
    <w:rsid w:val="004A6D78"/>
    <w:rsid w:val="004D3724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65D4C"/>
    <w:rsid w:val="00566530"/>
    <w:rsid w:val="00572694"/>
    <w:rsid w:val="00583456"/>
    <w:rsid w:val="00590D29"/>
    <w:rsid w:val="0059164E"/>
    <w:rsid w:val="005A4505"/>
    <w:rsid w:val="005A4F0A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6217BA"/>
    <w:rsid w:val="006476BB"/>
    <w:rsid w:val="00676ACB"/>
    <w:rsid w:val="00695DF5"/>
    <w:rsid w:val="0072391D"/>
    <w:rsid w:val="00747130"/>
    <w:rsid w:val="00770C47"/>
    <w:rsid w:val="007725B9"/>
    <w:rsid w:val="007836A1"/>
    <w:rsid w:val="007914C7"/>
    <w:rsid w:val="007A1C04"/>
    <w:rsid w:val="007A3D22"/>
    <w:rsid w:val="007C175C"/>
    <w:rsid w:val="007C4F20"/>
    <w:rsid w:val="007D04FD"/>
    <w:rsid w:val="007D0E0B"/>
    <w:rsid w:val="008116AD"/>
    <w:rsid w:val="0083262A"/>
    <w:rsid w:val="00837554"/>
    <w:rsid w:val="00852EE4"/>
    <w:rsid w:val="00861A99"/>
    <w:rsid w:val="00877B26"/>
    <w:rsid w:val="00890F28"/>
    <w:rsid w:val="008A0921"/>
    <w:rsid w:val="008A1E39"/>
    <w:rsid w:val="008E3B53"/>
    <w:rsid w:val="008F4EC8"/>
    <w:rsid w:val="008F7E9E"/>
    <w:rsid w:val="00906BB0"/>
    <w:rsid w:val="0091031A"/>
    <w:rsid w:val="00934AE1"/>
    <w:rsid w:val="00943A7B"/>
    <w:rsid w:val="009508B8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A85176"/>
    <w:rsid w:val="00B00007"/>
    <w:rsid w:val="00B06D59"/>
    <w:rsid w:val="00B07FF5"/>
    <w:rsid w:val="00B3776B"/>
    <w:rsid w:val="00B702B6"/>
    <w:rsid w:val="00B8713E"/>
    <w:rsid w:val="00BB64C2"/>
    <w:rsid w:val="00BC4127"/>
    <w:rsid w:val="00BF39C0"/>
    <w:rsid w:val="00C10F84"/>
    <w:rsid w:val="00C72B94"/>
    <w:rsid w:val="00C82F2E"/>
    <w:rsid w:val="00CA2221"/>
    <w:rsid w:val="00CA24B3"/>
    <w:rsid w:val="00CB7959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97355"/>
    <w:rsid w:val="00DA15E1"/>
    <w:rsid w:val="00DA1F29"/>
    <w:rsid w:val="00DE510D"/>
    <w:rsid w:val="00DF09C1"/>
    <w:rsid w:val="00DF50F3"/>
    <w:rsid w:val="00DF7755"/>
    <w:rsid w:val="00E0012F"/>
    <w:rsid w:val="00E1554D"/>
    <w:rsid w:val="00E330AE"/>
    <w:rsid w:val="00E55A6B"/>
    <w:rsid w:val="00E71528"/>
    <w:rsid w:val="00E7434C"/>
    <w:rsid w:val="00E83DB9"/>
    <w:rsid w:val="00E866F1"/>
    <w:rsid w:val="00E93958"/>
    <w:rsid w:val="00EB048F"/>
    <w:rsid w:val="00EB269B"/>
    <w:rsid w:val="00EC5C39"/>
    <w:rsid w:val="00EF3690"/>
    <w:rsid w:val="00EF549F"/>
    <w:rsid w:val="00F00EF8"/>
    <w:rsid w:val="00F03589"/>
    <w:rsid w:val="00F345CF"/>
    <w:rsid w:val="00F366AD"/>
    <w:rsid w:val="00F45AA9"/>
    <w:rsid w:val="00F530DC"/>
    <w:rsid w:val="00F565AC"/>
    <w:rsid w:val="00F7624C"/>
    <w:rsid w:val="00F82D39"/>
    <w:rsid w:val="00F857D1"/>
    <w:rsid w:val="00F97596"/>
    <w:rsid w:val="00FA6D3F"/>
    <w:rsid w:val="00FB2A98"/>
    <w:rsid w:val="00FB4382"/>
    <w:rsid w:val="00FB5080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334"/>
  <w15:docId w15:val="{434F5CA5-FFDA-49E7-ABBF-2A1E2754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A4F0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A4F0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4F0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A4F0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A4F0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5A4F0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4F0A"/>
    <w:rPr>
      <w:rFonts w:ascii="Calibri" w:hAnsi="Calibri"/>
    </w:rPr>
  </w:style>
  <w:style w:type="paragraph" w:styleId="21">
    <w:name w:val="toc 2"/>
    <w:next w:val="a"/>
    <w:link w:val="22"/>
    <w:uiPriority w:val="39"/>
    <w:rsid w:val="005A4F0A"/>
    <w:pPr>
      <w:ind w:left="200"/>
    </w:pPr>
  </w:style>
  <w:style w:type="character" w:customStyle="1" w:styleId="22">
    <w:name w:val="Оглавление 2 Знак"/>
    <w:link w:val="21"/>
    <w:rsid w:val="005A4F0A"/>
  </w:style>
  <w:style w:type="paragraph" w:styleId="41">
    <w:name w:val="toc 4"/>
    <w:next w:val="a"/>
    <w:link w:val="42"/>
    <w:uiPriority w:val="39"/>
    <w:rsid w:val="005A4F0A"/>
    <w:pPr>
      <w:ind w:left="600"/>
    </w:pPr>
  </w:style>
  <w:style w:type="character" w:customStyle="1" w:styleId="42">
    <w:name w:val="Оглавление 4 Знак"/>
    <w:link w:val="41"/>
    <w:rsid w:val="005A4F0A"/>
  </w:style>
  <w:style w:type="paragraph" w:styleId="6">
    <w:name w:val="toc 6"/>
    <w:next w:val="a"/>
    <w:link w:val="60"/>
    <w:uiPriority w:val="39"/>
    <w:rsid w:val="005A4F0A"/>
    <w:pPr>
      <w:ind w:left="1000"/>
    </w:pPr>
  </w:style>
  <w:style w:type="character" w:customStyle="1" w:styleId="60">
    <w:name w:val="Оглавление 6 Знак"/>
    <w:link w:val="6"/>
    <w:rsid w:val="005A4F0A"/>
  </w:style>
  <w:style w:type="paragraph" w:styleId="7">
    <w:name w:val="toc 7"/>
    <w:next w:val="a"/>
    <w:link w:val="70"/>
    <w:uiPriority w:val="39"/>
    <w:rsid w:val="005A4F0A"/>
    <w:pPr>
      <w:ind w:left="1200"/>
    </w:pPr>
  </w:style>
  <w:style w:type="character" w:customStyle="1" w:styleId="70">
    <w:name w:val="Оглавление 7 Знак"/>
    <w:link w:val="7"/>
    <w:rsid w:val="005A4F0A"/>
  </w:style>
  <w:style w:type="character" w:customStyle="1" w:styleId="30">
    <w:name w:val="Заголовок 3 Знак"/>
    <w:basedOn w:val="1"/>
    <w:link w:val="3"/>
    <w:rsid w:val="005A4F0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5A4F0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5A4F0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5A4F0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5A4F0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5A4F0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5A4F0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A4F0A"/>
    <w:pPr>
      <w:ind w:left="400"/>
    </w:pPr>
  </w:style>
  <w:style w:type="character" w:customStyle="1" w:styleId="32">
    <w:name w:val="Оглавление 3 Знак"/>
    <w:link w:val="31"/>
    <w:rsid w:val="005A4F0A"/>
  </w:style>
  <w:style w:type="character" w:customStyle="1" w:styleId="50">
    <w:name w:val="Заголовок 5 Знак"/>
    <w:link w:val="5"/>
    <w:rsid w:val="005A4F0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5A4F0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5A4F0A"/>
    <w:rPr>
      <w:rFonts w:ascii="Calibri" w:hAnsi="Calibri"/>
    </w:rPr>
  </w:style>
  <w:style w:type="paragraph" w:customStyle="1" w:styleId="14">
    <w:name w:val="Основной шрифт абзаца1"/>
    <w:rsid w:val="005A4F0A"/>
  </w:style>
  <w:style w:type="character" w:customStyle="1" w:styleId="11">
    <w:name w:val="Заголовок 1 Знак"/>
    <w:link w:val="10"/>
    <w:rsid w:val="005A4F0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5A4F0A"/>
    <w:rPr>
      <w:color w:val="8B8CE7"/>
    </w:rPr>
  </w:style>
  <w:style w:type="character" w:styleId="a3">
    <w:name w:val="Hyperlink"/>
    <w:link w:val="15"/>
    <w:rsid w:val="005A4F0A"/>
    <w:rPr>
      <w:color w:val="8B8CE7"/>
      <w:u w:val="none"/>
    </w:rPr>
  </w:style>
  <w:style w:type="paragraph" w:customStyle="1" w:styleId="Footnote">
    <w:name w:val="Footnote"/>
    <w:link w:val="Footnote0"/>
    <w:rsid w:val="005A4F0A"/>
    <w:rPr>
      <w:rFonts w:ascii="XO Thames" w:hAnsi="XO Thames"/>
    </w:rPr>
  </w:style>
  <w:style w:type="character" w:customStyle="1" w:styleId="Footnote0">
    <w:name w:val="Footnote"/>
    <w:link w:val="Footnote"/>
    <w:rsid w:val="005A4F0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A4F0A"/>
    <w:rPr>
      <w:rFonts w:ascii="XO Thames" w:hAnsi="XO Thames"/>
      <w:b/>
    </w:rPr>
  </w:style>
  <w:style w:type="character" w:customStyle="1" w:styleId="17">
    <w:name w:val="Оглавление 1 Знак"/>
    <w:link w:val="16"/>
    <w:rsid w:val="005A4F0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A4F0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4F0A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5A4F0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5A4F0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A4F0A"/>
    <w:pPr>
      <w:ind w:left="1600"/>
    </w:pPr>
  </w:style>
  <w:style w:type="character" w:customStyle="1" w:styleId="90">
    <w:name w:val="Оглавление 9 Знак"/>
    <w:link w:val="9"/>
    <w:rsid w:val="005A4F0A"/>
  </w:style>
  <w:style w:type="paragraph" w:styleId="23">
    <w:name w:val="Body Text 2"/>
    <w:basedOn w:val="a"/>
    <w:link w:val="24"/>
    <w:rsid w:val="005A4F0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5A4F0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5A4F0A"/>
    <w:pPr>
      <w:ind w:left="1400"/>
    </w:pPr>
  </w:style>
  <w:style w:type="character" w:customStyle="1" w:styleId="80">
    <w:name w:val="Оглавление 8 Знак"/>
    <w:link w:val="8"/>
    <w:rsid w:val="005A4F0A"/>
  </w:style>
  <w:style w:type="paragraph" w:customStyle="1" w:styleId="18">
    <w:name w:val="Выделение1"/>
    <w:basedOn w:val="14"/>
    <w:link w:val="a6"/>
    <w:rsid w:val="005A4F0A"/>
    <w:rPr>
      <w:i/>
    </w:rPr>
  </w:style>
  <w:style w:type="character" w:styleId="a6">
    <w:name w:val="Emphasis"/>
    <w:basedOn w:val="a0"/>
    <w:link w:val="18"/>
    <w:rsid w:val="005A4F0A"/>
    <w:rPr>
      <w:i/>
    </w:rPr>
  </w:style>
  <w:style w:type="paragraph" w:styleId="51">
    <w:name w:val="toc 5"/>
    <w:next w:val="a"/>
    <w:link w:val="52"/>
    <w:uiPriority w:val="39"/>
    <w:rsid w:val="005A4F0A"/>
    <w:pPr>
      <w:ind w:left="800"/>
    </w:pPr>
  </w:style>
  <w:style w:type="character" w:customStyle="1" w:styleId="52">
    <w:name w:val="Оглавление 5 Знак"/>
    <w:link w:val="51"/>
    <w:rsid w:val="005A4F0A"/>
  </w:style>
  <w:style w:type="paragraph" w:styleId="a7">
    <w:name w:val="Subtitle"/>
    <w:next w:val="a"/>
    <w:link w:val="a8"/>
    <w:uiPriority w:val="11"/>
    <w:qFormat/>
    <w:rsid w:val="005A4F0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A4F0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A4F0A"/>
    <w:pPr>
      <w:ind w:left="1800"/>
    </w:pPr>
  </w:style>
  <w:style w:type="character" w:customStyle="1" w:styleId="toc100">
    <w:name w:val="toc 10"/>
    <w:link w:val="toc10"/>
    <w:rsid w:val="005A4F0A"/>
  </w:style>
  <w:style w:type="paragraph" w:styleId="a9">
    <w:name w:val="Title"/>
    <w:next w:val="a"/>
    <w:link w:val="aa"/>
    <w:uiPriority w:val="10"/>
    <w:qFormat/>
    <w:rsid w:val="005A4F0A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5A4F0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5A4F0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5A4F0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  <w:style w:type="paragraph" w:styleId="af1">
    <w:name w:val="No Spacing"/>
    <w:uiPriority w:val="1"/>
    <w:qFormat/>
    <w:rsid w:val="005A4505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5447-9510-40C9-96E1-6E3AFE60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Шиянова Анна Ивановна</cp:lastModifiedBy>
  <cp:revision>6</cp:revision>
  <cp:lastPrinted>2021-12-10T04:27:00Z</cp:lastPrinted>
  <dcterms:created xsi:type="dcterms:W3CDTF">2022-11-02T06:58:00Z</dcterms:created>
  <dcterms:modified xsi:type="dcterms:W3CDTF">2022-11-07T02:58:00Z</dcterms:modified>
</cp:coreProperties>
</file>