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0CC" w:rsidRDefault="001370CC" w:rsidP="001370CC">
      <w:pPr>
        <w:pStyle w:val="a6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70CC" w:rsidRDefault="001370CC" w:rsidP="001370CC">
      <w:pPr>
        <w:pStyle w:val="a6"/>
      </w:pPr>
    </w:p>
    <w:p w:rsidR="001370CC" w:rsidRPr="00CB3098" w:rsidRDefault="00B13AA2" w:rsidP="001370CC">
      <w:pPr>
        <w:pStyle w:val="a6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05.09.</w:t>
      </w:r>
      <w:bookmarkStart w:id="0" w:name="_GoBack"/>
      <w:bookmarkEnd w:id="0"/>
      <w:r w:rsidR="001370CC">
        <w:rPr>
          <w:rFonts w:ascii="Times New Roman" w:hAnsi="Times New Roman" w:cs="Times New Roman"/>
          <w:b/>
          <w:sz w:val="26"/>
          <w:szCs w:val="26"/>
        </w:rPr>
        <w:t>2022</w:t>
      </w:r>
    </w:p>
    <w:p w:rsidR="001370CC" w:rsidRDefault="001370CC" w:rsidP="00D226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B7C" w:rsidRDefault="00836B7C" w:rsidP="00D226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623">
        <w:rPr>
          <w:rFonts w:ascii="Times New Roman" w:hAnsi="Times New Roman" w:cs="Times New Roman"/>
          <w:b/>
          <w:sz w:val="28"/>
          <w:szCs w:val="28"/>
        </w:rPr>
        <w:t>Можно ли унаследовать неприватизированную квартиру?</w:t>
      </w:r>
    </w:p>
    <w:p w:rsidR="008235F3" w:rsidRPr="00D22623" w:rsidRDefault="008235F3" w:rsidP="00D226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B7C" w:rsidRPr="00836B7C" w:rsidRDefault="008235F3" w:rsidP="008235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вопрос отвечает 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межму</w:t>
      </w:r>
      <w:r w:rsidR="004344FC">
        <w:rPr>
          <w:rFonts w:ascii="Times New Roman" w:hAnsi="Times New Roman" w:cs="Times New Roman"/>
          <w:sz w:val="28"/>
          <w:szCs w:val="28"/>
        </w:rPr>
        <w:t xml:space="preserve">ниципального отдела Управления </w:t>
      </w:r>
      <w:proofErr w:type="spellStart"/>
      <w:r w:rsidR="004344F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Томской области </w:t>
      </w:r>
      <w:r w:rsidRPr="008235F3">
        <w:rPr>
          <w:rFonts w:ascii="Times New Roman" w:hAnsi="Times New Roman" w:cs="Times New Roman"/>
          <w:b/>
          <w:i/>
          <w:sz w:val="28"/>
          <w:szCs w:val="28"/>
        </w:rPr>
        <w:t xml:space="preserve">Людмила </w:t>
      </w:r>
      <w:proofErr w:type="spellStart"/>
      <w:r w:rsidRPr="008235F3">
        <w:rPr>
          <w:rFonts w:ascii="Times New Roman" w:hAnsi="Times New Roman" w:cs="Times New Roman"/>
          <w:b/>
          <w:i/>
          <w:sz w:val="28"/>
          <w:szCs w:val="28"/>
        </w:rPr>
        <w:t>Елькина</w:t>
      </w:r>
      <w:proofErr w:type="spellEnd"/>
      <w:r w:rsidRPr="008235F3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836B7C" w:rsidRPr="00836B7C" w:rsidRDefault="008235F3" w:rsidP="00D22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6B7C" w:rsidRPr="00836B7C">
        <w:rPr>
          <w:rFonts w:ascii="Times New Roman" w:hAnsi="Times New Roman" w:cs="Times New Roman"/>
          <w:sz w:val="28"/>
          <w:szCs w:val="28"/>
        </w:rPr>
        <w:t>Неприватизированную квартиру можно унаследовать, если наследодатель подал заявление о приватизации, но умер до оформления договора или до гос</w:t>
      </w:r>
      <w:r w:rsidR="00DC518F">
        <w:rPr>
          <w:rFonts w:ascii="Times New Roman" w:hAnsi="Times New Roman" w:cs="Times New Roman"/>
          <w:sz w:val="28"/>
          <w:szCs w:val="28"/>
        </w:rPr>
        <w:t xml:space="preserve">ударственной </w:t>
      </w:r>
      <w:r w:rsidR="00836B7C" w:rsidRPr="00836B7C">
        <w:rPr>
          <w:rFonts w:ascii="Times New Roman" w:hAnsi="Times New Roman" w:cs="Times New Roman"/>
          <w:sz w:val="28"/>
          <w:szCs w:val="28"/>
        </w:rPr>
        <w:t>регистрации права собственности. Право на проживание в неприватизированной квартире сохраняется за наследником - членом семьи наследодателя, если он проживал с ним совместно и наследодатель был нанимателем по договору социального найма.</w:t>
      </w:r>
    </w:p>
    <w:p w:rsidR="00836B7C" w:rsidRPr="00836B7C" w:rsidRDefault="00836B7C" w:rsidP="00D22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B7C">
        <w:rPr>
          <w:rFonts w:ascii="Times New Roman" w:hAnsi="Times New Roman" w:cs="Times New Roman"/>
          <w:sz w:val="28"/>
          <w:szCs w:val="28"/>
        </w:rPr>
        <w:t>В состав наследства входят принадлежавшие наследодателю на день открытия наследства вещи, иное имущество, в том числе имущественные права и обязанности</w:t>
      </w:r>
      <w:r w:rsidR="00B13AA2">
        <w:rPr>
          <w:rFonts w:ascii="Times New Roman" w:hAnsi="Times New Roman" w:cs="Times New Roman"/>
          <w:sz w:val="28"/>
          <w:szCs w:val="28"/>
        </w:rPr>
        <w:t>.</w:t>
      </w:r>
    </w:p>
    <w:p w:rsidR="00836B7C" w:rsidRPr="00836B7C" w:rsidRDefault="00836B7C" w:rsidP="00D22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B7C">
        <w:rPr>
          <w:rFonts w:ascii="Times New Roman" w:hAnsi="Times New Roman" w:cs="Times New Roman"/>
          <w:sz w:val="28"/>
          <w:szCs w:val="28"/>
        </w:rPr>
        <w:t>Приватизация жилых помещений предполагает бесплатную передачу в собственность граждан РФ занимаемых ими жилых помещений в государственном</w:t>
      </w:r>
      <w:r w:rsidR="00B13AA2">
        <w:rPr>
          <w:rFonts w:ascii="Times New Roman" w:hAnsi="Times New Roman" w:cs="Times New Roman"/>
          <w:sz w:val="28"/>
          <w:szCs w:val="28"/>
        </w:rPr>
        <w:t xml:space="preserve"> и муниципальном жилищном фонде.</w:t>
      </w:r>
    </w:p>
    <w:p w:rsidR="00836B7C" w:rsidRPr="00836B7C" w:rsidRDefault="00B13AA2" w:rsidP="00D22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36B7C" w:rsidRPr="00836B7C">
        <w:rPr>
          <w:rFonts w:ascii="Times New Roman" w:hAnsi="Times New Roman" w:cs="Times New Roman"/>
          <w:sz w:val="28"/>
          <w:szCs w:val="28"/>
        </w:rPr>
        <w:t>о общему правилу до приватизации квартира является государственной или муниципальной собственностью и в состав наследства не входит.</w:t>
      </w:r>
    </w:p>
    <w:p w:rsidR="00836B7C" w:rsidRPr="00836B7C" w:rsidRDefault="00836B7C" w:rsidP="00D22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B7C">
        <w:rPr>
          <w:rFonts w:ascii="Times New Roman" w:hAnsi="Times New Roman" w:cs="Times New Roman"/>
          <w:sz w:val="28"/>
          <w:szCs w:val="28"/>
        </w:rPr>
        <w:t xml:space="preserve">По требованию наследника допускается включение жилого помещения в наследственную массу, если гражданин, желавший приватизировать жилое помещение, подал заявление о приватизации и все необходимые для этого документы, не отозвал его, но умер до оформления договора на передачу жилого помещения в собственность или до государственной </w:t>
      </w:r>
      <w:r w:rsidR="00DC518F">
        <w:rPr>
          <w:rFonts w:ascii="Times New Roman" w:hAnsi="Times New Roman" w:cs="Times New Roman"/>
          <w:sz w:val="28"/>
          <w:szCs w:val="28"/>
        </w:rPr>
        <w:t>регистрации права собственности.</w:t>
      </w:r>
    </w:p>
    <w:p w:rsidR="00DC518F" w:rsidRPr="00D22623" w:rsidRDefault="00DC518F" w:rsidP="0017634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22623" w:rsidRPr="00D22623" w:rsidRDefault="00D22623" w:rsidP="0017634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22623" w:rsidRPr="00D22623" w:rsidRDefault="00D22623" w:rsidP="0017634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7634B" w:rsidRPr="00355B15" w:rsidRDefault="00692DE3" w:rsidP="00DC51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2DE3"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.95pt;margin-top:254.05pt;width:134.65pt;height:3.85pt;z-index:-251656192;visibility:visible;mso-wrap-style:square;mso-width-percent:0;mso-height-percent:0;mso-wrap-distance-left:5pt;mso-wrap-distance-top:0;mso-wrap-distance-right:302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9o2qwIAAKg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" filled="f" stroked="f">
            <v:textbox inset="0,0,0,0">
              <w:txbxContent>
                <w:p w:rsidR="0017634B" w:rsidRPr="002A17DB" w:rsidRDefault="0017634B" w:rsidP="0017634B"/>
              </w:txbxContent>
            </v:textbox>
            <w10:wrap type="topAndBottom" anchorx="margin"/>
          </v:shape>
        </w:pict>
      </w:r>
      <w:r w:rsidRPr="00692DE3">
        <w:rPr>
          <w:noProof/>
          <w:sz w:val="26"/>
          <w:szCs w:val="26"/>
        </w:rPr>
        <w:pict>
          <v:shape id="Text Box 3" o:spid="_x0000_s1027" type="#_x0000_t202" style="position:absolute;left:0;text-align:left;margin-left:310.3pt;margin-top:250.5pt;width:127.7pt;height:3.55pt;z-index:-251655168;visibility:visible;mso-wrap-style:square;mso-width-percent:0;mso-height-percent:0;mso-wrap-distance-left:310.3pt;mso-wrap-distance-top:0;mso-wrap-distance-right:5pt;mso-wrap-distance-bottom: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WtIrQ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" filled="f" stroked="f">
            <v:textbox inset="0,0,0,0">
              <w:txbxContent>
                <w:p w:rsidR="0017634B" w:rsidRPr="002A17DB" w:rsidRDefault="0017634B" w:rsidP="0017634B"/>
              </w:txbxContent>
            </v:textbox>
            <w10:wrap type="topAndBottom" anchorx="margin"/>
          </v:shape>
        </w:pict>
      </w:r>
    </w:p>
    <w:sectPr w:rsidR="0017634B" w:rsidRPr="00355B15" w:rsidSect="004B1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7989"/>
    <w:rsid w:val="001370CC"/>
    <w:rsid w:val="0017634B"/>
    <w:rsid w:val="00194273"/>
    <w:rsid w:val="00355B15"/>
    <w:rsid w:val="004344FC"/>
    <w:rsid w:val="00484BFE"/>
    <w:rsid w:val="004B1691"/>
    <w:rsid w:val="00635688"/>
    <w:rsid w:val="00692DE3"/>
    <w:rsid w:val="007572C6"/>
    <w:rsid w:val="00760502"/>
    <w:rsid w:val="00785BE6"/>
    <w:rsid w:val="00806892"/>
    <w:rsid w:val="008235F3"/>
    <w:rsid w:val="00836B7C"/>
    <w:rsid w:val="008F64CA"/>
    <w:rsid w:val="009C66ED"/>
    <w:rsid w:val="009F052E"/>
    <w:rsid w:val="00A06E92"/>
    <w:rsid w:val="00B13AA2"/>
    <w:rsid w:val="00B26027"/>
    <w:rsid w:val="00C21B87"/>
    <w:rsid w:val="00CA312E"/>
    <w:rsid w:val="00CE7989"/>
    <w:rsid w:val="00CF417D"/>
    <w:rsid w:val="00D205FC"/>
    <w:rsid w:val="00D22623"/>
    <w:rsid w:val="00DC518F"/>
    <w:rsid w:val="00E6147C"/>
    <w:rsid w:val="00F863B5"/>
    <w:rsid w:val="00FF1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6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6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6E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370CC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lysko</dc:creator>
  <cp:lastModifiedBy>ai.shiyanova</cp:lastModifiedBy>
  <cp:revision>7</cp:revision>
  <cp:lastPrinted>2022-04-08T04:04:00Z</cp:lastPrinted>
  <dcterms:created xsi:type="dcterms:W3CDTF">2022-04-26T07:13:00Z</dcterms:created>
  <dcterms:modified xsi:type="dcterms:W3CDTF">2022-09-05T02:50:00Z</dcterms:modified>
</cp:coreProperties>
</file>