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D1" w:rsidRDefault="009B01D1">
      <w:pPr>
        <w:pStyle w:val="ConsPlusTitlePage"/>
      </w:pPr>
      <w:r>
        <w:t xml:space="preserve">Документ предоставлен </w:t>
      </w:r>
      <w:hyperlink r:id="rId4">
        <w:r>
          <w:rPr>
            <w:color w:val="0000FF"/>
          </w:rPr>
          <w:t>КонсультантПлюс</w:t>
        </w:r>
      </w:hyperlink>
      <w:r>
        <w:br/>
      </w:r>
    </w:p>
    <w:p w:rsidR="009B01D1" w:rsidRDefault="009B01D1">
      <w:pPr>
        <w:pStyle w:val="ConsPlusNormal"/>
        <w:jc w:val="both"/>
        <w:outlineLvl w:val="0"/>
      </w:pPr>
    </w:p>
    <w:p w:rsidR="009B01D1" w:rsidRDefault="009B01D1">
      <w:pPr>
        <w:pStyle w:val="ConsPlusTitle"/>
        <w:jc w:val="center"/>
        <w:outlineLvl w:val="0"/>
      </w:pPr>
      <w:r>
        <w:t>АДМИНИСТРАЦИЯ ТОМСКОЙ ОБЛАСТИ</w:t>
      </w:r>
    </w:p>
    <w:p w:rsidR="009B01D1" w:rsidRDefault="009B01D1">
      <w:pPr>
        <w:pStyle w:val="ConsPlusTitle"/>
        <w:jc w:val="center"/>
      </w:pPr>
    </w:p>
    <w:p w:rsidR="009B01D1" w:rsidRDefault="009B01D1">
      <w:pPr>
        <w:pStyle w:val="ConsPlusTitle"/>
        <w:jc w:val="center"/>
      </w:pPr>
      <w:r>
        <w:t>ПОСТАНОВЛЕНИЕ</w:t>
      </w:r>
    </w:p>
    <w:p w:rsidR="009B01D1" w:rsidRDefault="009B01D1">
      <w:pPr>
        <w:pStyle w:val="ConsPlusTitle"/>
        <w:jc w:val="center"/>
      </w:pPr>
      <w:r>
        <w:t>от 23 января 2013 г. N 20а</w:t>
      </w:r>
    </w:p>
    <w:p w:rsidR="009B01D1" w:rsidRDefault="009B01D1">
      <w:pPr>
        <w:pStyle w:val="ConsPlusTitle"/>
        <w:jc w:val="center"/>
      </w:pPr>
    </w:p>
    <w:p w:rsidR="009B01D1" w:rsidRDefault="009B01D1">
      <w:pPr>
        <w:pStyle w:val="ConsPlusTitle"/>
        <w:jc w:val="center"/>
      </w:pPr>
      <w:r>
        <w:t>ОБ ОБЕСПЕЧЕНИИ ГРАЖДАН И ИНЫХ ЛИЦ БЕСПЛАТНОЙ ЮРИДИЧЕСКОЙ</w:t>
      </w:r>
    </w:p>
    <w:p w:rsidR="009B01D1" w:rsidRDefault="009B01D1">
      <w:pPr>
        <w:pStyle w:val="ConsPlusTitle"/>
        <w:jc w:val="center"/>
      </w:pPr>
      <w:r>
        <w:t>ПОМОЩЬЮ НА ТЕРРИТОРИИ ТОМСКОЙ ОБЛАСТИ</w:t>
      </w:r>
    </w:p>
    <w:p w:rsidR="009B01D1" w:rsidRDefault="009B01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B0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1D1" w:rsidRDefault="009B0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1D1" w:rsidRDefault="009B01D1">
            <w:pPr>
              <w:pStyle w:val="ConsPlusNormal"/>
              <w:jc w:val="center"/>
            </w:pPr>
            <w:r>
              <w:rPr>
                <w:color w:val="392C69"/>
              </w:rPr>
              <w:t>Список изменяющих документов</w:t>
            </w:r>
          </w:p>
          <w:p w:rsidR="009B01D1" w:rsidRDefault="009B01D1">
            <w:pPr>
              <w:pStyle w:val="ConsPlusNormal"/>
              <w:jc w:val="center"/>
            </w:pPr>
            <w:r>
              <w:rPr>
                <w:color w:val="392C69"/>
              </w:rPr>
              <w:t>(в ред. постановлений Администрации Томской области</w:t>
            </w:r>
          </w:p>
          <w:p w:rsidR="009B01D1" w:rsidRDefault="009B01D1">
            <w:pPr>
              <w:pStyle w:val="ConsPlusNormal"/>
              <w:jc w:val="center"/>
            </w:pPr>
            <w:r>
              <w:rPr>
                <w:color w:val="392C69"/>
              </w:rPr>
              <w:t xml:space="preserve">от 01.03.2013 </w:t>
            </w:r>
            <w:hyperlink r:id="rId5">
              <w:r>
                <w:rPr>
                  <w:color w:val="0000FF"/>
                </w:rPr>
                <w:t>N 73а</w:t>
              </w:r>
            </w:hyperlink>
            <w:r>
              <w:rPr>
                <w:color w:val="392C69"/>
              </w:rPr>
              <w:t xml:space="preserve">, от 03.07.2013 </w:t>
            </w:r>
            <w:hyperlink r:id="rId6">
              <w:r>
                <w:rPr>
                  <w:color w:val="0000FF"/>
                </w:rPr>
                <w:t>N 276а</w:t>
              </w:r>
            </w:hyperlink>
            <w:r>
              <w:rPr>
                <w:color w:val="392C69"/>
              </w:rPr>
              <w:t xml:space="preserve">, от 25.12.2013 </w:t>
            </w:r>
            <w:hyperlink r:id="rId7">
              <w:r>
                <w:rPr>
                  <w:color w:val="0000FF"/>
                </w:rPr>
                <w:t>N 565а</w:t>
              </w:r>
            </w:hyperlink>
            <w:r>
              <w:rPr>
                <w:color w:val="392C69"/>
              </w:rPr>
              <w:t>,</w:t>
            </w:r>
          </w:p>
          <w:p w:rsidR="009B01D1" w:rsidRDefault="009B01D1">
            <w:pPr>
              <w:pStyle w:val="ConsPlusNormal"/>
              <w:jc w:val="center"/>
            </w:pPr>
            <w:r>
              <w:rPr>
                <w:color w:val="392C69"/>
              </w:rPr>
              <w:t xml:space="preserve">от 17.06.2015 </w:t>
            </w:r>
            <w:hyperlink r:id="rId8">
              <w:r>
                <w:rPr>
                  <w:color w:val="0000FF"/>
                </w:rPr>
                <w:t>N 227а</w:t>
              </w:r>
            </w:hyperlink>
            <w:r>
              <w:rPr>
                <w:color w:val="392C69"/>
              </w:rPr>
              <w:t xml:space="preserve">, от 11.09.2015 </w:t>
            </w:r>
            <w:hyperlink r:id="rId9">
              <w:r>
                <w:rPr>
                  <w:color w:val="0000FF"/>
                </w:rPr>
                <w:t>N 324а</w:t>
              </w:r>
            </w:hyperlink>
            <w:r>
              <w:rPr>
                <w:color w:val="392C69"/>
              </w:rPr>
              <w:t xml:space="preserve">, от 28.09.2015 </w:t>
            </w:r>
            <w:hyperlink r:id="rId10">
              <w:r>
                <w:rPr>
                  <w:color w:val="0000FF"/>
                </w:rPr>
                <w:t>N 344а</w:t>
              </w:r>
            </w:hyperlink>
            <w:r>
              <w:rPr>
                <w:color w:val="392C69"/>
              </w:rPr>
              <w:t>,</w:t>
            </w:r>
          </w:p>
          <w:p w:rsidR="009B01D1" w:rsidRDefault="009B01D1">
            <w:pPr>
              <w:pStyle w:val="ConsPlusNormal"/>
              <w:jc w:val="center"/>
            </w:pPr>
            <w:r>
              <w:rPr>
                <w:color w:val="392C69"/>
              </w:rPr>
              <w:t xml:space="preserve">от 21.07.2016 </w:t>
            </w:r>
            <w:hyperlink r:id="rId11">
              <w:r>
                <w:rPr>
                  <w:color w:val="0000FF"/>
                </w:rPr>
                <w:t>N 252а</w:t>
              </w:r>
            </w:hyperlink>
            <w:r>
              <w:rPr>
                <w:color w:val="392C69"/>
              </w:rPr>
              <w:t xml:space="preserve">, от 23.05.2017 </w:t>
            </w:r>
            <w:hyperlink r:id="rId12">
              <w:r>
                <w:rPr>
                  <w:color w:val="0000FF"/>
                </w:rPr>
                <w:t>N 194а</w:t>
              </w:r>
            </w:hyperlink>
            <w:r>
              <w:rPr>
                <w:color w:val="392C69"/>
              </w:rPr>
              <w:t xml:space="preserve">, от 22.01.2018 </w:t>
            </w:r>
            <w:hyperlink r:id="rId13">
              <w:r>
                <w:rPr>
                  <w:color w:val="0000FF"/>
                </w:rPr>
                <w:t>N 33а</w:t>
              </w:r>
            </w:hyperlink>
            <w:r>
              <w:rPr>
                <w:color w:val="392C69"/>
              </w:rPr>
              <w:t>,</w:t>
            </w:r>
          </w:p>
          <w:p w:rsidR="009B01D1" w:rsidRDefault="009B01D1">
            <w:pPr>
              <w:pStyle w:val="ConsPlusNormal"/>
              <w:jc w:val="center"/>
            </w:pPr>
            <w:r>
              <w:rPr>
                <w:color w:val="392C69"/>
              </w:rPr>
              <w:t xml:space="preserve">от 16.08.2018 </w:t>
            </w:r>
            <w:hyperlink r:id="rId14">
              <w:r>
                <w:rPr>
                  <w:color w:val="0000FF"/>
                </w:rPr>
                <w:t>N 323а</w:t>
              </w:r>
            </w:hyperlink>
            <w:r>
              <w:rPr>
                <w:color w:val="392C69"/>
              </w:rPr>
              <w:t xml:space="preserve">, от 19.10.2018 </w:t>
            </w:r>
            <w:hyperlink r:id="rId15">
              <w:r>
                <w:rPr>
                  <w:color w:val="0000FF"/>
                </w:rPr>
                <w:t>N 401а</w:t>
              </w:r>
            </w:hyperlink>
            <w:r>
              <w:rPr>
                <w:color w:val="392C69"/>
              </w:rPr>
              <w:t xml:space="preserve">, от 28.02.2020 </w:t>
            </w:r>
            <w:hyperlink r:id="rId16">
              <w:r>
                <w:rPr>
                  <w:color w:val="0000FF"/>
                </w:rPr>
                <w:t>N 94а</w:t>
              </w:r>
            </w:hyperlink>
            <w:r>
              <w:rPr>
                <w:color w:val="392C69"/>
              </w:rPr>
              <w:t>,</w:t>
            </w:r>
          </w:p>
          <w:p w:rsidR="009B01D1" w:rsidRDefault="009B01D1">
            <w:pPr>
              <w:pStyle w:val="ConsPlusNormal"/>
              <w:jc w:val="center"/>
            </w:pPr>
            <w:r>
              <w:rPr>
                <w:color w:val="392C69"/>
              </w:rPr>
              <w:t xml:space="preserve">от 24.07.2020 </w:t>
            </w:r>
            <w:hyperlink r:id="rId17">
              <w:r>
                <w:rPr>
                  <w:color w:val="0000FF"/>
                </w:rPr>
                <w:t>N 352а</w:t>
              </w:r>
            </w:hyperlink>
            <w:r>
              <w:rPr>
                <w:color w:val="392C69"/>
              </w:rPr>
              <w:t xml:space="preserve">, от 18.06.2021 </w:t>
            </w:r>
            <w:hyperlink r:id="rId18">
              <w:r>
                <w:rPr>
                  <w:color w:val="0000FF"/>
                </w:rPr>
                <w:t>N 242а</w:t>
              </w:r>
            </w:hyperlink>
            <w:r>
              <w:rPr>
                <w:color w:val="392C69"/>
              </w:rPr>
              <w:t xml:space="preserve">, от 09.09.2021 </w:t>
            </w:r>
            <w:hyperlink r:id="rId19">
              <w:r>
                <w:rPr>
                  <w:color w:val="0000FF"/>
                </w:rPr>
                <w:t>N 379а</w:t>
              </w:r>
            </w:hyperlink>
            <w:r>
              <w:rPr>
                <w:color w:val="392C69"/>
              </w:rPr>
              <w:t>,</w:t>
            </w:r>
          </w:p>
          <w:p w:rsidR="009B01D1" w:rsidRDefault="009B01D1">
            <w:pPr>
              <w:pStyle w:val="ConsPlusNormal"/>
              <w:jc w:val="center"/>
            </w:pPr>
            <w:r>
              <w:rPr>
                <w:color w:val="392C69"/>
              </w:rPr>
              <w:t xml:space="preserve">от 31.08.2022 </w:t>
            </w:r>
            <w:hyperlink r:id="rId20">
              <w:r>
                <w:rPr>
                  <w:color w:val="0000FF"/>
                </w:rPr>
                <w:t>N 377а</w:t>
              </w:r>
            </w:hyperlink>
            <w:r>
              <w:rPr>
                <w:color w:val="392C69"/>
              </w:rPr>
              <w:t xml:space="preserve">, от 19.01.2023 </w:t>
            </w:r>
            <w:hyperlink r:id="rId21">
              <w:r>
                <w:rPr>
                  <w:color w:val="0000FF"/>
                </w:rPr>
                <w:t>N 22а</w:t>
              </w:r>
            </w:hyperlink>
            <w:r>
              <w:rPr>
                <w:color w:val="392C69"/>
              </w:rPr>
              <w:t xml:space="preserve">, от 22.03.2023 </w:t>
            </w:r>
            <w:hyperlink r:id="rId22">
              <w:r>
                <w:rPr>
                  <w:color w:val="0000FF"/>
                </w:rPr>
                <w:t>N 134а</w:t>
              </w:r>
            </w:hyperlink>
            <w:r>
              <w:rPr>
                <w:color w:val="392C69"/>
              </w:rPr>
              <w:t>,</w:t>
            </w:r>
          </w:p>
          <w:p w:rsidR="009B01D1" w:rsidRDefault="009B01D1">
            <w:pPr>
              <w:pStyle w:val="ConsPlusNormal"/>
              <w:jc w:val="center"/>
            </w:pPr>
            <w:r>
              <w:rPr>
                <w:color w:val="392C69"/>
              </w:rPr>
              <w:t xml:space="preserve">от 21.07.2023 </w:t>
            </w:r>
            <w:hyperlink r:id="rId23">
              <w:r>
                <w:rPr>
                  <w:color w:val="0000FF"/>
                </w:rPr>
                <w:t>N 340а</w:t>
              </w:r>
            </w:hyperlink>
            <w:r>
              <w:rPr>
                <w:color w:val="392C69"/>
              </w:rPr>
              <w:t xml:space="preserve">, от 29.09.2023 </w:t>
            </w:r>
            <w:hyperlink r:id="rId24">
              <w:r>
                <w:rPr>
                  <w:color w:val="0000FF"/>
                </w:rPr>
                <w:t>N 450а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r>
    </w:tbl>
    <w:p w:rsidR="009B01D1" w:rsidRDefault="009B01D1">
      <w:pPr>
        <w:pStyle w:val="ConsPlusNormal"/>
        <w:jc w:val="both"/>
      </w:pPr>
    </w:p>
    <w:p w:rsidR="009B01D1" w:rsidRDefault="009B01D1">
      <w:pPr>
        <w:pStyle w:val="ConsPlusNormal"/>
        <w:ind w:firstLine="540"/>
        <w:jc w:val="both"/>
      </w:pPr>
      <w:r>
        <w:t xml:space="preserve">В соответствии с Федеральным </w:t>
      </w:r>
      <w:hyperlink r:id="rId25">
        <w:r>
          <w:rPr>
            <w:color w:val="0000FF"/>
          </w:rPr>
          <w:t>законом</w:t>
        </w:r>
      </w:hyperlink>
      <w:r>
        <w:t xml:space="preserve"> от 21 ноября 2011 года N 324-ФЗ "О бесплатной юридической помощи в Российской Федерации", </w:t>
      </w:r>
      <w:hyperlink r:id="rId26">
        <w:r>
          <w:rPr>
            <w:color w:val="0000FF"/>
          </w:rPr>
          <w:t>Законом</w:t>
        </w:r>
      </w:hyperlink>
      <w:r>
        <w:t xml:space="preserve"> Томской области от 13 августа 2012 года N 149-ОЗ "Об оказании бесплатной юридической помощи на территории Томской области" постановляю:</w:t>
      </w:r>
    </w:p>
    <w:p w:rsidR="009B01D1" w:rsidRDefault="009B01D1">
      <w:pPr>
        <w:pStyle w:val="ConsPlusNormal"/>
        <w:jc w:val="both"/>
      </w:pPr>
      <w:r>
        <w:t xml:space="preserve">(в ред. </w:t>
      </w:r>
      <w:hyperlink r:id="rId27">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1. Определить:</w:t>
      </w:r>
    </w:p>
    <w:p w:rsidR="009B01D1" w:rsidRDefault="009B01D1">
      <w:pPr>
        <w:pStyle w:val="ConsPlusNormal"/>
        <w:jc w:val="both"/>
      </w:pPr>
      <w:r>
        <w:t xml:space="preserve">(в ред. </w:t>
      </w:r>
      <w:hyperlink r:id="rId28">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 xml:space="preserve">1) </w:t>
      </w:r>
      <w:hyperlink w:anchor="P52">
        <w:r>
          <w:rPr>
            <w:color w:val="0000FF"/>
          </w:rPr>
          <w:t>Перечень</w:t>
        </w:r>
      </w:hyperlink>
      <w:r>
        <w:t xml:space="preserve">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согласно приложению N 1 к настоящему постановлению;</w:t>
      </w:r>
    </w:p>
    <w:p w:rsidR="009B01D1" w:rsidRDefault="009B01D1">
      <w:pPr>
        <w:pStyle w:val="ConsPlusNormal"/>
        <w:jc w:val="both"/>
      </w:pPr>
      <w:r>
        <w:t xml:space="preserve">(в ред. постановлений Администрации Томской области от 28.09.2015 </w:t>
      </w:r>
      <w:hyperlink r:id="rId29">
        <w:r>
          <w:rPr>
            <w:color w:val="0000FF"/>
          </w:rPr>
          <w:t>N 344а</w:t>
        </w:r>
      </w:hyperlink>
      <w:r>
        <w:t xml:space="preserve">, от 19.01.2023 </w:t>
      </w:r>
      <w:hyperlink r:id="rId30">
        <w:r>
          <w:rPr>
            <w:color w:val="0000FF"/>
          </w:rPr>
          <w:t>N 22а</w:t>
        </w:r>
      </w:hyperlink>
      <w:r>
        <w:t>)</w:t>
      </w:r>
    </w:p>
    <w:p w:rsidR="009B01D1" w:rsidRDefault="009B01D1">
      <w:pPr>
        <w:pStyle w:val="ConsPlusNormal"/>
        <w:spacing w:before="220"/>
        <w:ind w:firstLine="540"/>
        <w:jc w:val="both"/>
      </w:pPr>
      <w:r>
        <w:t xml:space="preserve">2) </w:t>
      </w:r>
      <w:hyperlink w:anchor="P81">
        <w:r>
          <w:rPr>
            <w:color w:val="0000FF"/>
          </w:rPr>
          <w:t>Порядок</w:t>
        </w:r>
      </w:hyperlink>
      <w:r>
        <w:t xml:space="preserve"> взаимодействия участников государственной системы бесплатной юридической помощи на территории Томской области согласно приложению N 2 к настоящему постановлению;</w:t>
      </w:r>
    </w:p>
    <w:p w:rsidR="009B01D1" w:rsidRDefault="009B01D1">
      <w:pPr>
        <w:pStyle w:val="ConsPlusNormal"/>
        <w:spacing w:before="220"/>
        <w:ind w:firstLine="540"/>
        <w:jc w:val="both"/>
      </w:pPr>
      <w:r>
        <w:t xml:space="preserve">3) </w:t>
      </w:r>
      <w:hyperlink w:anchor="P152">
        <w:r>
          <w:rPr>
            <w:color w:val="0000FF"/>
          </w:rPr>
          <w:t>Порядок</w:t>
        </w:r>
      </w:hyperlink>
      <w:r>
        <w:t xml:space="preserve"> принятия решения об оказании в экстренных случаях бесплатной юридической помощи гражданам, оказавшимся в трудной жизненной ситуации, согласно приложению N 3 к настоящему постановлению;</w:t>
      </w:r>
    </w:p>
    <w:p w:rsidR="009B01D1" w:rsidRDefault="009B01D1">
      <w:pPr>
        <w:pStyle w:val="ConsPlusNormal"/>
        <w:spacing w:before="220"/>
        <w:ind w:firstLine="540"/>
        <w:jc w:val="both"/>
      </w:pPr>
      <w:r>
        <w:t xml:space="preserve">4) </w:t>
      </w:r>
      <w:hyperlink w:anchor="P245">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определения объема и предоставления субсидии на оплату труда и компенсацию расходов адвокатам, являющимся участниками государственной системы бесплатной юридической помощи, согласно приложению N 4 к настоящему постановлению;</w:t>
      </w:r>
    </w:p>
    <w:p w:rsidR="009B01D1" w:rsidRDefault="009B01D1">
      <w:pPr>
        <w:pStyle w:val="ConsPlusNormal"/>
        <w:jc w:val="both"/>
      </w:pPr>
      <w:r>
        <w:t xml:space="preserve">(пп. 4 в ред. </w:t>
      </w:r>
      <w:hyperlink r:id="rId31">
        <w:r>
          <w:rPr>
            <w:color w:val="0000FF"/>
          </w:rPr>
          <w:t>постановления</w:t>
        </w:r>
      </w:hyperlink>
      <w:r>
        <w:t xml:space="preserve"> Администрации Томской области от 21.07.2016 N 252а)</w:t>
      </w:r>
    </w:p>
    <w:p w:rsidR="009B01D1" w:rsidRDefault="009B01D1">
      <w:pPr>
        <w:pStyle w:val="ConsPlusNormal"/>
        <w:spacing w:before="220"/>
        <w:ind w:firstLine="540"/>
        <w:jc w:val="both"/>
      </w:pPr>
      <w:r>
        <w:t xml:space="preserve">5) </w:t>
      </w:r>
      <w:hyperlink w:anchor="P423">
        <w:r>
          <w:rPr>
            <w:color w:val="0000FF"/>
          </w:rPr>
          <w:t>Порядок</w:t>
        </w:r>
      </w:hyperlink>
      <w:r>
        <w:t xml:space="preserve">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согласно приложению N 5 к настоящему постановлению.</w:t>
      </w:r>
    </w:p>
    <w:p w:rsidR="009B01D1" w:rsidRDefault="009B01D1">
      <w:pPr>
        <w:pStyle w:val="ConsPlusNormal"/>
        <w:spacing w:before="220"/>
        <w:ind w:firstLine="540"/>
        <w:jc w:val="both"/>
      </w:pPr>
      <w:r>
        <w:lastRenderedPageBreak/>
        <w:t>2. Признать утратившими силу следующие постановления Администрации Томской области:</w:t>
      </w:r>
    </w:p>
    <w:p w:rsidR="009B01D1" w:rsidRDefault="009B01D1">
      <w:pPr>
        <w:pStyle w:val="ConsPlusNormal"/>
        <w:spacing w:before="220"/>
        <w:ind w:firstLine="540"/>
        <w:jc w:val="both"/>
      </w:pPr>
      <w:r>
        <w:t xml:space="preserve">1) от 01.08.2005 </w:t>
      </w:r>
      <w:hyperlink r:id="rId32">
        <w:r>
          <w:rPr>
            <w:color w:val="0000FF"/>
          </w:rPr>
          <w:t>N 89а</w:t>
        </w:r>
      </w:hyperlink>
      <w:r>
        <w:t xml:space="preserve"> "О реализации Закона Томской области от 18 августа 2003 года N 95-ОЗ "Об оказании юридической помощи гражданам Российской Федерации на территории Томской области" ("Собрание законодательства Томской области", N 1 от 31.08.2005);</w:t>
      </w:r>
    </w:p>
    <w:p w:rsidR="009B01D1" w:rsidRDefault="009B01D1">
      <w:pPr>
        <w:pStyle w:val="ConsPlusNormal"/>
        <w:spacing w:before="220"/>
        <w:ind w:firstLine="540"/>
        <w:jc w:val="both"/>
      </w:pPr>
      <w:r>
        <w:t xml:space="preserve">2) от 16.06.2008 </w:t>
      </w:r>
      <w:hyperlink r:id="rId33">
        <w:r>
          <w:rPr>
            <w:color w:val="0000FF"/>
          </w:rPr>
          <w:t>N 115а</w:t>
        </w:r>
      </w:hyperlink>
      <w:r>
        <w:t xml:space="preserve"> "О внесении изменений в постановление Администрации Томской области от 01.08.2005 N 89а" ("Собрание законодательства Томской области", N 6(35) от 30.06.2008);</w:t>
      </w:r>
    </w:p>
    <w:p w:rsidR="009B01D1" w:rsidRDefault="009B01D1">
      <w:pPr>
        <w:pStyle w:val="ConsPlusNormal"/>
        <w:spacing w:before="220"/>
        <w:ind w:firstLine="540"/>
        <w:jc w:val="both"/>
      </w:pPr>
      <w:r>
        <w:t xml:space="preserve">3) от 17.07.2008 </w:t>
      </w:r>
      <w:hyperlink r:id="rId34">
        <w:r>
          <w:rPr>
            <w:color w:val="0000FF"/>
          </w:rPr>
          <w:t>N 148а</w:t>
        </w:r>
      </w:hyperlink>
      <w:r>
        <w:t xml:space="preserve"> "О внесении изменения в постановление Администрации Томской области от 01.08.2005 N 89а" ("Собрание законодательства Томской области", N 7(36) от 31.07.2008).</w:t>
      </w:r>
    </w:p>
    <w:p w:rsidR="009B01D1" w:rsidRDefault="009B01D1">
      <w:pPr>
        <w:pStyle w:val="ConsPlusNormal"/>
        <w:spacing w:before="220"/>
        <w:ind w:firstLine="540"/>
        <w:jc w:val="both"/>
      </w:pPr>
      <w:r>
        <w:t>3. Настоящее постановление вступает в силу через десять дней после дня его официального опубликования.</w:t>
      </w:r>
    </w:p>
    <w:p w:rsidR="009B01D1" w:rsidRDefault="009B01D1">
      <w:pPr>
        <w:pStyle w:val="ConsPlusNormal"/>
        <w:spacing w:before="220"/>
        <w:ind w:firstLine="540"/>
        <w:jc w:val="both"/>
      </w:pPr>
      <w:r>
        <w:t>4. Контроль за исполнением настоящего постановления возложить на заместителя Губернатора Томской области - руководителя аппарата Губернатора Томской области.</w:t>
      </w:r>
    </w:p>
    <w:p w:rsidR="009B01D1" w:rsidRDefault="009B01D1">
      <w:pPr>
        <w:pStyle w:val="ConsPlusNormal"/>
        <w:jc w:val="both"/>
      </w:pPr>
      <w:r>
        <w:t xml:space="preserve">(в ред. постановлений Администрации Томской области от 16.08.2018 </w:t>
      </w:r>
      <w:hyperlink r:id="rId35">
        <w:r>
          <w:rPr>
            <w:color w:val="0000FF"/>
          </w:rPr>
          <w:t>N 323а</w:t>
        </w:r>
      </w:hyperlink>
      <w:r>
        <w:t xml:space="preserve">, от 19.01.2023 </w:t>
      </w:r>
      <w:hyperlink r:id="rId36">
        <w:r>
          <w:rPr>
            <w:color w:val="0000FF"/>
          </w:rPr>
          <w:t>N 22а</w:t>
        </w:r>
      </w:hyperlink>
      <w:r>
        <w:t>)</w:t>
      </w:r>
    </w:p>
    <w:p w:rsidR="009B01D1" w:rsidRDefault="009B01D1">
      <w:pPr>
        <w:pStyle w:val="ConsPlusNormal"/>
        <w:jc w:val="both"/>
      </w:pPr>
    </w:p>
    <w:p w:rsidR="009B01D1" w:rsidRDefault="009B01D1">
      <w:pPr>
        <w:pStyle w:val="ConsPlusNormal"/>
        <w:jc w:val="right"/>
      </w:pPr>
      <w:r>
        <w:t>И.о. Губернатора</w:t>
      </w:r>
    </w:p>
    <w:p w:rsidR="009B01D1" w:rsidRDefault="009B01D1">
      <w:pPr>
        <w:pStyle w:val="ConsPlusNormal"/>
        <w:jc w:val="right"/>
      </w:pPr>
      <w:r>
        <w:t>Томской области</w:t>
      </w:r>
    </w:p>
    <w:p w:rsidR="009B01D1" w:rsidRDefault="009B01D1">
      <w:pPr>
        <w:pStyle w:val="ConsPlusNormal"/>
        <w:jc w:val="right"/>
      </w:pPr>
      <w:r>
        <w:t>А.М.ФЕДЕНЕВ</w:t>
      </w: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right"/>
        <w:outlineLvl w:val="0"/>
      </w:pPr>
      <w:r>
        <w:t>Приложение N 1</w:t>
      </w:r>
    </w:p>
    <w:p w:rsidR="009B01D1" w:rsidRDefault="009B01D1">
      <w:pPr>
        <w:pStyle w:val="ConsPlusNormal"/>
        <w:jc w:val="both"/>
      </w:pPr>
    </w:p>
    <w:p w:rsidR="009B01D1" w:rsidRDefault="009B01D1">
      <w:pPr>
        <w:pStyle w:val="ConsPlusNormal"/>
        <w:jc w:val="right"/>
      </w:pPr>
      <w:r>
        <w:t>Утвержден</w:t>
      </w:r>
    </w:p>
    <w:p w:rsidR="009B01D1" w:rsidRDefault="009B01D1">
      <w:pPr>
        <w:pStyle w:val="ConsPlusNormal"/>
        <w:jc w:val="right"/>
      </w:pPr>
      <w:r>
        <w:t>постановлением</w:t>
      </w:r>
    </w:p>
    <w:p w:rsidR="009B01D1" w:rsidRDefault="009B01D1">
      <w:pPr>
        <w:pStyle w:val="ConsPlusNormal"/>
        <w:jc w:val="right"/>
      </w:pPr>
      <w:r>
        <w:t>Администрации Томской области</w:t>
      </w:r>
    </w:p>
    <w:p w:rsidR="009B01D1" w:rsidRDefault="009B01D1">
      <w:pPr>
        <w:pStyle w:val="ConsPlusNormal"/>
        <w:jc w:val="right"/>
      </w:pPr>
      <w:r>
        <w:t>от 23.01.2013 N 20а</w:t>
      </w:r>
    </w:p>
    <w:p w:rsidR="009B01D1" w:rsidRDefault="009B01D1">
      <w:pPr>
        <w:pStyle w:val="ConsPlusNormal"/>
        <w:jc w:val="both"/>
      </w:pPr>
    </w:p>
    <w:p w:rsidR="009B01D1" w:rsidRDefault="009B01D1">
      <w:pPr>
        <w:pStyle w:val="ConsPlusTitle"/>
        <w:jc w:val="center"/>
      </w:pPr>
      <w:bookmarkStart w:id="0" w:name="P52"/>
      <w:bookmarkEnd w:id="0"/>
      <w:r>
        <w:t>ПЕРЕЧЕНЬ</w:t>
      </w:r>
    </w:p>
    <w:p w:rsidR="009B01D1" w:rsidRDefault="009B01D1">
      <w:pPr>
        <w:pStyle w:val="ConsPlusTitle"/>
        <w:jc w:val="center"/>
      </w:pPr>
      <w:r>
        <w:t>ИСПОЛНИТЕЛЬНЫХ ОРГАНОВ ТОМСКОЙ ОБЛАСТИ, УЧРЕЖДЕНИЙ И ИНЫХ</w:t>
      </w:r>
    </w:p>
    <w:p w:rsidR="009B01D1" w:rsidRDefault="009B01D1">
      <w:pPr>
        <w:pStyle w:val="ConsPlusTitle"/>
        <w:jc w:val="center"/>
      </w:pPr>
      <w:r>
        <w:t>ОРГАНИЗАЦИЙ, ВХОДЯЩИХ В ГОСУДАРСТВЕННУЮ СИСТЕМУ БЕСПЛАТНОЙ</w:t>
      </w:r>
    </w:p>
    <w:p w:rsidR="009B01D1" w:rsidRDefault="009B01D1">
      <w:pPr>
        <w:pStyle w:val="ConsPlusTitle"/>
        <w:jc w:val="center"/>
      </w:pPr>
      <w:r>
        <w:t>ЮРИДИЧЕСКОЙ ПОМОЩИ НА ТЕРРИТОРИИ ТОМСКОЙ ОБЛАСТИ</w:t>
      </w:r>
    </w:p>
    <w:p w:rsidR="009B01D1" w:rsidRDefault="009B01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B0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1D1" w:rsidRDefault="009B0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1D1" w:rsidRDefault="009B01D1">
            <w:pPr>
              <w:pStyle w:val="ConsPlusNormal"/>
              <w:jc w:val="center"/>
            </w:pPr>
            <w:r>
              <w:rPr>
                <w:color w:val="392C69"/>
              </w:rPr>
              <w:t>Список изменяющих документов</w:t>
            </w:r>
          </w:p>
          <w:p w:rsidR="009B01D1" w:rsidRDefault="009B01D1">
            <w:pPr>
              <w:pStyle w:val="ConsPlusNormal"/>
              <w:jc w:val="center"/>
            </w:pPr>
            <w:r>
              <w:rPr>
                <w:color w:val="392C69"/>
              </w:rPr>
              <w:t>(в ред. постановлений Администрации Томской области</w:t>
            </w:r>
          </w:p>
          <w:p w:rsidR="009B01D1" w:rsidRDefault="009B01D1">
            <w:pPr>
              <w:pStyle w:val="ConsPlusNormal"/>
              <w:jc w:val="center"/>
            </w:pPr>
            <w:r>
              <w:rPr>
                <w:color w:val="392C69"/>
              </w:rPr>
              <w:t xml:space="preserve">от 28.09.2015 </w:t>
            </w:r>
            <w:hyperlink r:id="rId37">
              <w:r>
                <w:rPr>
                  <w:color w:val="0000FF"/>
                </w:rPr>
                <w:t>N 344а</w:t>
              </w:r>
            </w:hyperlink>
            <w:r>
              <w:rPr>
                <w:color w:val="392C69"/>
              </w:rPr>
              <w:t xml:space="preserve">, от 19.01.2023 </w:t>
            </w:r>
            <w:hyperlink r:id="rId38">
              <w:r>
                <w:rPr>
                  <w:color w:val="0000FF"/>
                </w:rPr>
                <w:t>N 22а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r>
    </w:tbl>
    <w:p w:rsidR="009B01D1" w:rsidRDefault="009B01D1">
      <w:pPr>
        <w:pStyle w:val="ConsPlusNormal"/>
        <w:jc w:val="both"/>
      </w:pPr>
    </w:p>
    <w:p w:rsidR="009B01D1" w:rsidRDefault="009B01D1">
      <w:pPr>
        <w:pStyle w:val="ConsPlusNormal"/>
        <w:ind w:firstLine="540"/>
        <w:jc w:val="both"/>
      </w:pPr>
      <w:bookmarkStart w:id="1" w:name="P60"/>
      <w:bookmarkEnd w:id="1"/>
      <w:r>
        <w:t>1. Исполнительные органы Томской области:</w:t>
      </w:r>
    </w:p>
    <w:p w:rsidR="009B01D1" w:rsidRDefault="009B01D1">
      <w:pPr>
        <w:pStyle w:val="ConsPlusNormal"/>
        <w:jc w:val="both"/>
      </w:pPr>
      <w:r>
        <w:t xml:space="preserve">(в ред. </w:t>
      </w:r>
      <w:hyperlink r:id="rId39">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1) Администрация Томской области;</w:t>
      </w:r>
    </w:p>
    <w:p w:rsidR="009B01D1" w:rsidRDefault="009B01D1">
      <w:pPr>
        <w:pStyle w:val="ConsPlusNormal"/>
        <w:spacing w:before="220"/>
        <w:ind w:firstLine="540"/>
        <w:jc w:val="both"/>
      </w:pPr>
      <w:r>
        <w:t xml:space="preserve">2) исполнительные органы Томской области, входящие в </w:t>
      </w:r>
      <w:hyperlink r:id="rId40">
        <w:r>
          <w:rPr>
            <w:color w:val="0000FF"/>
          </w:rPr>
          <w:t>структуру</w:t>
        </w:r>
      </w:hyperlink>
      <w:r>
        <w:t xml:space="preserve"> исполнительных органов Томской области, утвержденную постановлением Губернатора Томской области от 30.08.2012 N 94 "О системе и структуре исполнительных органов Томской области, составе Администрации Томской области".</w:t>
      </w:r>
    </w:p>
    <w:p w:rsidR="009B01D1" w:rsidRDefault="009B01D1">
      <w:pPr>
        <w:pStyle w:val="ConsPlusNormal"/>
        <w:jc w:val="both"/>
      </w:pPr>
      <w:r>
        <w:lastRenderedPageBreak/>
        <w:t xml:space="preserve">(пп. 2 в ред. </w:t>
      </w:r>
      <w:hyperlink r:id="rId41">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bookmarkStart w:id="2" w:name="P65"/>
      <w:bookmarkEnd w:id="2"/>
      <w:r>
        <w:t xml:space="preserve">2. Учреждения, определенные правовым актом исполнительного органа Томской области, указанного в </w:t>
      </w:r>
      <w:hyperlink w:anchor="P60">
        <w:r>
          <w:rPr>
            <w:color w:val="0000FF"/>
          </w:rPr>
          <w:t>пункте 1</w:t>
        </w:r>
      </w:hyperlink>
      <w:r>
        <w:t xml:space="preserve">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w:t>
      </w:r>
      <w:hyperlink r:id="rId42">
        <w:r>
          <w:rPr>
            <w:color w:val="0000FF"/>
          </w:rPr>
          <w:t>статьей 8</w:t>
        </w:r>
      </w:hyperlink>
      <w:r>
        <w:t xml:space="preserve"> Федерального закона от 21 ноября 2011 года N 324-ФЗ "О бесплатной юридической помощи в Российской Федерации".</w:t>
      </w:r>
    </w:p>
    <w:p w:rsidR="009B01D1" w:rsidRDefault="009B01D1">
      <w:pPr>
        <w:pStyle w:val="ConsPlusNormal"/>
        <w:jc w:val="both"/>
      </w:pPr>
      <w:r>
        <w:t xml:space="preserve">(в ред. постановлений Администрации Томской области от 28.09.2015 </w:t>
      </w:r>
      <w:hyperlink r:id="rId43">
        <w:r>
          <w:rPr>
            <w:color w:val="0000FF"/>
          </w:rPr>
          <w:t>N 344а</w:t>
        </w:r>
      </w:hyperlink>
      <w:r>
        <w:t xml:space="preserve">, от 19.01.2023 </w:t>
      </w:r>
      <w:hyperlink r:id="rId44">
        <w:r>
          <w:rPr>
            <w:color w:val="0000FF"/>
          </w:rPr>
          <w:t>N 22а</w:t>
        </w:r>
      </w:hyperlink>
      <w:r>
        <w:t>)</w:t>
      </w:r>
    </w:p>
    <w:p w:rsidR="009B01D1" w:rsidRDefault="009B01D1">
      <w:pPr>
        <w:pStyle w:val="ConsPlusNormal"/>
        <w:spacing w:before="220"/>
        <w:ind w:firstLine="540"/>
        <w:jc w:val="both"/>
      </w:pPr>
      <w:r>
        <w:t>3. Государственные юридические бюро.</w:t>
      </w:r>
    </w:p>
    <w:p w:rsidR="009B01D1" w:rsidRDefault="009B01D1">
      <w:pPr>
        <w:pStyle w:val="ConsPlusNormal"/>
        <w:spacing w:before="220"/>
        <w:ind w:firstLine="540"/>
        <w:jc w:val="both"/>
      </w:pPr>
      <w:r>
        <w:t>4. Органы управления Территориального фонда обязательного медицинского страхования Томской области.</w:t>
      </w: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right"/>
        <w:outlineLvl w:val="0"/>
      </w:pPr>
      <w:r>
        <w:t>Приложение N 2</w:t>
      </w:r>
    </w:p>
    <w:p w:rsidR="009B01D1" w:rsidRDefault="009B01D1">
      <w:pPr>
        <w:pStyle w:val="ConsPlusNormal"/>
        <w:jc w:val="both"/>
      </w:pPr>
    </w:p>
    <w:p w:rsidR="009B01D1" w:rsidRDefault="009B01D1">
      <w:pPr>
        <w:pStyle w:val="ConsPlusNormal"/>
        <w:jc w:val="right"/>
      </w:pPr>
      <w:r>
        <w:t>Утвержден</w:t>
      </w:r>
    </w:p>
    <w:p w:rsidR="009B01D1" w:rsidRDefault="009B01D1">
      <w:pPr>
        <w:pStyle w:val="ConsPlusNormal"/>
        <w:jc w:val="right"/>
      </w:pPr>
      <w:r>
        <w:t>постановлением</w:t>
      </w:r>
    </w:p>
    <w:p w:rsidR="009B01D1" w:rsidRDefault="009B01D1">
      <w:pPr>
        <w:pStyle w:val="ConsPlusNormal"/>
        <w:jc w:val="right"/>
      </w:pPr>
      <w:r>
        <w:t>Администрации Томской области</w:t>
      </w:r>
    </w:p>
    <w:p w:rsidR="009B01D1" w:rsidRDefault="009B01D1">
      <w:pPr>
        <w:pStyle w:val="ConsPlusNormal"/>
        <w:jc w:val="right"/>
      </w:pPr>
      <w:r>
        <w:t>от 23.01.2013 N 20а</w:t>
      </w:r>
    </w:p>
    <w:p w:rsidR="009B01D1" w:rsidRDefault="009B01D1">
      <w:pPr>
        <w:pStyle w:val="ConsPlusNormal"/>
        <w:jc w:val="both"/>
      </w:pPr>
    </w:p>
    <w:p w:rsidR="009B01D1" w:rsidRDefault="009B01D1">
      <w:pPr>
        <w:pStyle w:val="ConsPlusTitle"/>
        <w:jc w:val="center"/>
      </w:pPr>
      <w:bookmarkStart w:id="3" w:name="P81"/>
      <w:bookmarkEnd w:id="3"/>
      <w:r>
        <w:t>ПОРЯДОК</w:t>
      </w:r>
    </w:p>
    <w:p w:rsidR="009B01D1" w:rsidRDefault="009B01D1">
      <w:pPr>
        <w:pStyle w:val="ConsPlusTitle"/>
        <w:jc w:val="center"/>
      </w:pPr>
      <w:r>
        <w:t>ВЗАИМОДЕЙСТВИЯ УЧАСТНИКОВ ГОСУДАРСТВЕННОЙ СИСТЕМЫ БЕСПЛАТНОЙ</w:t>
      </w:r>
    </w:p>
    <w:p w:rsidR="009B01D1" w:rsidRDefault="009B01D1">
      <w:pPr>
        <w:pStyle w:val="ConsPlusTitle"/>
        <w:jc w:val="center"/>
      </w:pPr>
      <w:r>
        <w:t>ЮРИДИЧЕСКОЙ ПОМОЩИ НА ТЕРРИТОРИИ ТОМСКОЙ ОБЛАСТИ</w:t>
      </w:r>
    </w:p>
    <w:p w:rsidR="009B01D1" w:rsidRDefault="009B01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B0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1D1" w:rsidRDefault="009B0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1D1" w:rsidRDefault="009B01D1">
            <w:pPr>
              <w:pStyle w:val="ConsPlusNormal"/>
              <w:jc w:val="center"/>
            </w:pPr>
            <w:r>
              <w:rPr>
                <w:color w:val="392C69"/>
              </w:rPr>
              <w:t>Список изменяющих документов</w:t>
            </w:r>
          </w:p>
          <w:p w:rsidR="009B01D1" w:rsidRDefault="009B01D1">
            <w:pPr>
              <w:pStyle w:val="ConsPlusNormal"/>
              <w:jc w:val="center"/>
            </w:pPr>
            <w:r>
              <w:rPr>
                <w:color w:val="392C69"/>
              </w:rPr>
              <w:t>(в ред. постановлений Администрации Томской области</w:t>
            </w:r>
          </w:p>
          <w:p w:rsidR="009B01D1" w:rsidRDefault="009B01D1">
            <w:pPr>
              <w:pStyle w:val="ConsPlusNormal"/>
              <w:jc w:val="center"/>
            </w:pPr>
            <w:r>
              <w:rPr>
                <w:color w:val="392C69"/>
              </w:rPr>
              <w:t xml:space="preserve">от 03.07.2013 </w:t>
            </w:r>
            <w:hyperlink r:id="rId45">
              <w:r>
                <w:rPr>
                  <w:color w:val="0000FF"/>
                </w:rPr>
                <w:t>N 276а</w:t>
              </w:r>
            </w:hyperlink>
            <w:r>
              <w:rPr>
                <w:color w:val="392C69"/>
              </w:rPr>
              <w:t xml:space="preserve">, от 28.09.2015 </w:t>
            </w:r>
            <w:hyperlink r:id="rId46">
              <w:r>
                <w:rPr>
                  <w:color w:val="0000FF"/>
                </w:rPr>
                <w:t>N 344а</w:t>
              </w:r>
            </w:hyperlink>
            <w:r>
              <w:rPr>
                <w:color w:val="392C69"/>
              </w:rPr>
              <w:t xml:space="preserve">, от 24.07.2020 </w:t>
            </w:r>
            <w:hyperlink r:id="rId47">
              <w:r>
                <w:rPr>
                  <w:color w:val="0000FF"/>
                </w:rPr>
                <w:t>N 352а</w:t>
              </w:r>
            </w:hyperlink>
            <w:r>
              <w:rPr>
                <w:color w:val="392C69"/>
              </w:rPr>
              <w:t>,</w:t>
            </w:r>
          </w:p>
          <w:p w:rsidR="009B01D1" w:rsidRDefault="009B01D1">
            <w:pPr>
              <w:pStyle w:val="ConsPlusNormal"/>
              <w:jc w:val="center"/>
            </w:pPr>
            <w:r>
              <w:rPr>
                <w:color w:val="392C69"/>
              </w:rPr>
              <w:t xml:space="preserve">от 19.01.2023 </w:t>
            </w:r>
            <w:hyperlink r:id="rId48">
              <w:r>
                <w:rPr>
                  <w:color w:val="0000FF"/>
                </w:rPr>
                <w:t>N 22а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r>
    </w:tbl>
    <w:p w:rsidR="009B01D1" w:rsidRDefault="009B01D1">
      <w:pPr>
        <w:pStyle w:val="ConsPlusNormal"/>
        <w:jc w:val="both"/>
      </w:pPr>
    </w:p>
    <w:p w:rsidR="009B01D1" w:rsidRDefault="009B01D1">
      <w:pPr>
        <w:pStyle w:val="ConsPlusNormal"/>
        <w:ind w:firstLine="540"/>
        <w:jc w:val="both"/>
      </w:pPr>
      <w:r>
        <w:t xml:space="preserve">1. Участники государственной системы бесплатной юридической помощи на территории Томской области (за исключением учреждений, указанных в </w:t>
      </w:r>
      <w:hyperlink w:anchor="P65">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ежеквартально, в срок до 8-го числа месяца, следующего за отчетным кварталом, в письменной и электронной форме направляют в уполномоченный исполнительный орган Томской области в области обеспечения граждан бесплатной юридической помощью </w:t>
      </w:r>
      <w:hyperlink w:anchor="P113">
        <w:r>
          <w:rPr>
            <w:color w:val="0000FF"/>
          </w:rPr>
          <w:t>отчеты</w:t>
        </w:r>
      </w:hyperlink>
      <w:r>
        <w:t xml:space="preserve"> о предоставлении гражданам Российской Федерации бесплатной юридической помощи на территории Томской области по форме согласно приложению к настоящему Порядку за 3, 6, 9, 12 месяцев нарастающим итогом.</w:t>
      </w:r>
    </w:p>
    <w:p w:rsidR="009B01D1" w:rsidRDefault="009B01D1">
      <w:pPr>
        <w:pStyle w:val="ConsPlusNormal"/>
        <w:jc w:val="both"/>
      </w:pPr>
      <w:r>
        <w:t xml:space="preserve">(в ред. постановлений Администрации Томской области от 24.07.2020 </w:t>
      </w:r>
      <w:hyperlink r:id="rId49">
        <w:r>
          <w:rPr>
            <w:color w:val="0000FF"/>
          </w:rPr>
          <w:t>N 352а</w:t>
        </w:r>
      </w:hyperlink>
      <w:r>
        <w:t xml:space="preserve">, от 19.01.2023 </w:t>
      </w:r>
      <w:hyperlink r:id="rId50">
        <w:r>
          <w:rPr>
            <w:color w:val="0000FF"/>
          </w:rPr>
          <w:t>N 22а</w:t>
        </w:r>
      </w:hyperlink>
      <w:r>
        <w:t>)</w:t>
      </w:r>
    </w:p>
    <w:p w:rsidR="009B01D1" w:rsidRDefault="009B01D1">
      <w:pPr>
        <w:pStyle w:val="ConsPlusNormal"/>
        <w:spacing w:before="220"/>
        <w:ind w:firstLine="540"/>
        <w:jc w:val="both"/>
      </w:pPr>
      <w:bookmarkStart w:id="4" w:name="P91"/>
      <w:bookmarkEnd w:id="4"/>
      <w:r>
        <w:t xml:space="preserve">2. Исполнительные органы Томской области, входящие в государственную систему бесплатной юридической помощи на территории Томской области, направляют отчеты с учетом данных, представленных указанными в </w:t>
      </w:r>
      <w:hyperlink w:anchor="P65">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w:t>
      </w:r>
    </w:p>
    <w:p w:rsidR="009B01D1" w:rsidRDefault="009B01D1">
      <w:pPr>
        <w:pStyle w:val="ConsPlusNormal"/>
        <w:jc w:val="both"/>
      </w:pPr>
      <w:r>
        <w:t xml:space="preserve">(в ред. постановлений Администрации Томской области от 28.09.2015 </w:t>
      </w:r>
      <w:hyperlink r:id="rId51">
        <w:r>
          <w:rPr>
            <w:color w:val="0000FF"/>
          </w:rPr>
          <w:t>N 344а</w:t>
        </w:r>
      </w:hyperlink>
      <w:r>
        <w:t xml:space="preserve">, от 19.01.2023 </w:t>
      </w:r>
      <w:hyperlink r:id="rId52">
        <w:r>
          <w:rPr>
            <w:color w:val="0000FF"/>
          </w:rPr>
          <w:t>N 22а</w:t>
        </w:r>
      </w:hyperlink>
      <w:r>
        <w:t>)</w:t>
      </w:r>
    </w:p>
    <w:p w:rsidR="009B01D1" w:rsidRDefault="009B01D1">
      <w:pPr>
        <w:pStyle w:val="ConsPlusNormal"/>
        <w:spacing w:before="220"/>
        <w:ind w:firstLine="540"/>
        <w:jc w:val="both"/>
      </w:pPr>
      <w:r>
        <w:t xml:space="preserve">3. Информация о предоставлении гражданам Российской Федерации бесплатной юридической помощи на территории Томской области адвокатами, оказывающими гражданам бесплатную юридическую помощь в рамках государственной системы бесплатной юридической помощи, предоставляется в соответствии с </w:t>
      </w:r>
      <w:hyperlink w:anchor="P423">
        <w:r>
          <w:rPr>
            <w:color w:val="0000FF"/>
          </w:rPr>
          <w:t>Порядком</w:t>
        </w:r>
      </w:hyperlink>
      <w:r>
        <w:t xml:space="preserve">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утверждаемыми Администрацией Томской области.</w:t>
      </w:r>
    </w:p>
    <w:p w:rsidR="009B01D1" w:rsidRDefault="009B01D1">
      <w:pPr>
        <w:pStyle w:val="ConsPlusNormal"/>
        <w:spacing w:before="220"/>
        <w:ind w:firstLine="540"/>
        <w:jc w:val="both"/>
      </w:pPr>
      <w:r>
        <w:t xml:space="preserve">4. Уполномоченный исполнительный орган Томской области в области обеспечения граждан бесплатной юридической помощью ежеквартально, в срок до 12-го числа месяца, следующего за отчетным кварталом, на основании представленных в соответствии с </w:t>
      </w:r>
      <w:hyperlink w:anchor="P91">
        <w:r>
          <w:rPr>
            <w:color w:val="0000FF"/>
          </w:rPr>
          <w:t>пунктом 2</w:t>
        </w:r>
      </w:hyperlink>
      <w:r>
        <w:t xml:space="preserve"> настоящего Порядка отчетов формирует сводный отчет о предоставлении гражданам Российской Федерации бесплатной юридической помощи на территории Томской области за 3, 6, 9, 12 месяцев нарастающим итогом, который публикует на своем официальном сайте в информационно-телекоммуникационной сети "Интернет".</w:t>
      </w:r>
    </w:p>
    <w:p w:rsidR="009B01D1" w:rsidRDefault="009B01D1">
      <w:pPr>
        <w:pStyle w:val="ConsPlusNormal"/>
        <w:jc w:val="both"/>
      </w:pPr>
      <w:r>
        <w:t xml:space="preserve">(в ред. постановлений Администрации Томской области от 24.07.2020 </w:t>
      </w:r>
      <w:hyperlink r:id="rId53">
        <w:r>
          <w:rPr>
            <w:color w:val="0000FF"/>
          </w:rPr>
          <w:t>N 352а</w:t>
        </w:r>
      </w:hyperlink>
      <w:r>
        <w:t xml:space="preserve">, от 19.01.2023 </w:t>
      </w:r>
      <w:hyperlink r:id="rId54">
        <w:r>
          <w:rPr>
            <w:color w:val="0000FF"/>
          </w:rPr>
          <w:t>N 22а</w:t>
        </w:r>
      </w:hyperlink>
      <w:r>
        <w:t>)</w:t>
      </w:r>
    </w:p>
    <w:p w:rsidR="009B01D1" w:rsidRDefault="009B01D1">
      <w:pPr>
        <w:pStyle w:val="ConsPlusNormal"/>
        <w:spacing w:before="220"/>
        <w:ind w:firstLine="540"/>
        <w:jc w:val="both"/>
      </w:pPr>
      <w:r>
        <w:t>5. Уполномоченный исполнительный орган Томской области в области обеспечения граждан бесплатной юридической помощью оказывает консультативно-методическую помощь участникам государственной системы бесплатной юридической помощи на территории Томской области.</w:t>
      </w:r>
    </w:p>
    <w:p w:rsidR="009B01D1" w:rsidRDefault="009B01D1">
      <w:pPr>
        <w:pStyle w:val="ConsPlusNormal"/>
        <w:jc w:val="both"/>
      </w:pPr>
      <w:r>
        <w:t xml:space="preserve">(в ред. </w:t>
      </w:r>
      <w:hyperlink r:id="rId55">
        <w:r>
          <w:rPr>
            <w:color w:val="0000FF"/>
          </w:rPr>
          <w:t>постановления</w:t>
        </w:r>
      </w:hyperlink>
      <w:r>
        <w:t xml:space="preserve"> Администрации Томской области от 19.01.2023 N 22а)</w:t>
      </w: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right"/>
        <w:outlineLvl w:val="1"/>
      </w:pPr>
      <w:r>
        <w:t>Приложение</w:t>
      </w:r>
    </w:p>
    <w:p w:rsidR="009B01D1" w:rsidRDefault="009B01D1">
      <w:pPr>
        <w:pStyle w:val="ConsPlusNormal"/>
        <w:jc w:val="right"/>
      </w:pPr>
      <w:r>
        <w:t>к Порядку</w:t>
      </w:r>
    </w:p>
    <w:p w:rsidR="009B01D1" w:rsidRDefault="009B01D1">
      <w:pPr>
        <w:pStyle w:val="ConsPlusNormal"/>
        <w:jc w:val="right"/>
      </w:pPr>
      <w:r>
        <w:t>взаимодействия участников государственной системы бесплатной</w:t>
      </w:r>
    </w:p>
    <w:p w:rsidR="009B01D1" w:rsidRDefault="009B01D1">
      <w:pPr>
        <w:pStyle w:val="ConsPlusNormal"/>
        <w:jc w:val="right"/>
      </w:pPr>
      <w:r>
        <w:t>юридической помощи на территории Томской области</w:t>
      </w:r>
    </w:p>
    <w:p w:rsidR="009B01D1" w:rsidRDefault="009B01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B0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1D1" w:rsidRDefault="009B0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1D1" w:rsidRDefault="009B01D1">
            <w:pPr>
              <w:pStyle w:val="ConsPlusNormal"/>
              <w:jc w:val="center"/>
            </w:pPr>
            <w:r>
              <w:rPr>
                <w:color w:val="392C69"/>
              </w:rPr>
              <w:t>Список изменяющих документов</w:t>
            </w:r>
          </w:p>
          <w:p w:rsidR="009B01D1" w:rsidRDefault="009B01D1">
            <w:pPr>
              <w:pStyle w:val="ConsPlusNormal"/>
              <w:jc w:val="center"/>
            </w:pPr>
            <w:r>
              <w:rPr>
                <w:color w:val="392C69"/>
              </w:rPr>
              <w:t>(в ред. постановлений Администрации Томской области</w:t>
            </w:r>
          </w:p>
          <w:p w:rsidR="009B01D1" w:rsidRDefault="009B01D1">
            <w:pPr>
              <w:pStyle w:val="ConsPlusNormal"/>
              <w:jc w:val="center"/>
            </w:pPr>
            <w:r>
              <w:rPr>
                <w:color w:val="392C69"/>
              </w:rPr>
              <w:t xml:space="preserve">от 03.07.2013 </w:t>
            </w:r>
            <w:hyperlink r:id="rId56">
              <w:r>
                <w:rPr>
                  <w:color w:val="0000FF"/>
                </w:rPr>
                <w:t>N 276а</w:t>
              </w:r>
            </w:hyperlink>
            <w:r>
              <w:rPr>
                <w:color w:val="392C69"/>
              </w:rPr>
              <w:t xml:space="preserve">, от 28.09.2015 </w:t>
            </w:r>
            <w:hyperlink r:id="rId57">
              <w:r>
                <w:rPr>
                  <w:color w:val="0000FF"/>
                </w:rPr>
                <w:t>N 344а</w:t>
              </w:r>
            </w:hyperlink>
            <w:r>
              <w:rPr>
                <w:color w:val="392C69"/>
              </w:rPr>
              <w:t xml:space="preserve">, от 19.01.2023 </w:t>
            </w:r>
            <w:hyperlink r:id="rId58">
              <w:r>
                <w:rPr>
                  <w:color w:val="0000FF"/>
                </w:rPr>
                <w:t>N 22а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r>
    </w:tbl>
    <w:p w:rsidR="009B01D1" w:rsidRDefault="009B01D1">
      <w:pPr>
        <w:pStyle w:val="ConsPlusNormal"/>
        <w:jc w:val="both"/>
      </w:pPr>
    </w:p>
    <w:p w:rsidR="009B01D1" w:rsidRDefault="009B01D1">
      <w:pPr>
        <w:pStyle w:val="ConsPlusNormal"/>
      </w:pPr>
      <w:r>
        <w:t>Форма</w:t>
      </w:r>
    </w:p>
    <w:p w:rsidR="009B01D1" w:rsidRDefault="009B01D1">
      <w:pPr>
        <w:pStyle w:val="ConsPlusNormal"/>
        <w:jc w:val="both"/>
      </w:pPr>
    </w:p>
    <w:p w:rsidR="009B01D1" w:rsidRDefault="009B01D1">
      <w:pPr>
        <w:pStyle w:val="ConsPlusNormal"/>
        <w:jc w:val="center"/>
      </w:pPr>
      <w:bookmarkStart w:id="5" w:name="P113"/>
      <w:bookmarkEnd w:id="5"/>
      <w:r>
        <w:t>Отчет</w:t>
      </w:r>
    </w:p>
    <w:p w:rsidR="009B01D1" w:rsidRDefault="009B01D1">
      <w:pPr>
        <w:pStyle w:val="ConsPlusNormal"/>
        <w:jc w:val="center"/>
      </w:pPr>
      <w:r>
        <w:t>участников государственной системы бесплатной</w:t>
      </w:r>
    </w:p>
    <w:p w:rsidR="009B01D1" w:rsidRDefault="009B01D1">
      <w:pPr>
        <w:pStyle w:val="ConsPlusNormal"/>
        <w:jc w:val="center"/>
      </w:pPr>
      <w:r>
        <w:t>юридической помощи на территории Томской области</w:t>
      </w:r>
    </w:p>
    <w:p w:rsidR="009B01D1" w:rsidRDefault="009B01D1">
      <w:pPr>
        <w:pStyle w:val="ConsPlusNormal"/>
        <w:jc w:val="both"/>
      </w:pPr>
    </w:p>
    <w:p w:rsidR="009B01D1" w:rsidRDefault="009B01D1">
      <w:pPr>
        <w:pStyle w:val="ConsPlusNormal"/>
        <w:sectPr w:rsidR="009B01D1" w:rsidSect="0014772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2970"/>
        <w:gridCol w:w="1815"/>
        <w:gridCol w:w="1155"/>
        <w:gridCol w:w="1980"/>
        <w:gridCol w:w="1980"/>
        <w:gridCol w:w="1485"/>
        <w:gridCol w:w="1485"/>
        <w:gridCol w:w="1485"/>
        <w:gridCol w:w="990"/>
        <w:gridCol w:w="1155"/>
        <w:gridCol w:w="1320"/>
        <w:gridCol w:w="825"/>
        <w:gridCol w:w="990"/>
        <w:gridCol w:w="1485"/>
        <w:gridCol w:w="1815"/>
        <w:gridCol w:w="1485"/>
        <w:gridCol w:w="1485"/>
        <w:gridCol w:w="990"/>
      </w:tblGrid>
      <w:tr w:rsidR="009B01D1">
        <w:tc>
          <w:tcPr>
            <w:tcW w:w="495" w:type="dxa"/>
            <w:vMerge w:val="restart"/>
            <w:vAlign w:val="center"/>
          </w:tcPr>
          <w:p w:rsidR="009B01D1" w:rsidRDefault="009B01D1">
            <w:pPr>
              <w:pStyle w:val="ConsPlusNormal"/>
              <w:jc w:val="center"/>
            </w:pPr>
            <w:r>
              <w:t>N пп</w:t>
            </w:r>
          </w:p>
        </w:tc>
        <w:tc>
          <w:tcPr>
            <w:tcW w:w="2970" w:type="dxa"/>
            <w:vMerge w:val="restart"/>
            <w:vAlign w:val="center"/>
          </w:tcPr>
          <w:p w:rsidR="009B01D1" w:rsidRDefault="009B01D1">
            <w:pPr>
              <w:pStyle w:val="ConsPlusNormal"/>
              <w:jc w:val="center"/>
            </w:pPr>
            <w:r>
              <w:t xml:space="preserve">Наименование исполнительного органа Томской области, учреждения, указанного в </w:t>
            </w:r>
            <w:hyperlink w:anchor="P65">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иной организации, оказывающих бесплатную юридическую помощь</w:t>
            </w:r>
          </w:p>
        </w:tc>
        <w:tc>
          <w:tcPr>
            <w:tcW w:w="1815" w:type="dxa"/>
            <w:vMerge w:val="restart"/>
            <w:vAlign w:val="center"/>
          </w:tcPr>
          <w:p w:rsidR="009B01D1" w:rsidRDefault="009B01D1">
            <w:pPr>
              <w:pStyle w:val="ConsPlusNormal"/>
              <w:jc w:val="center"/>
            </w:pPr>
            <w:r>
              <w:t>Тематика обращений (вопросы, по которым обращаются граждане)</w:t>
            </w:r>
          </w:p>
        </w:tc>
        <w:tc>
          <w:tcPr>
            <w:tcW w:w="1155" w:type="dxa"/>
            <w:vMerge w:val="restart"/>
            <w:vAlign w:val="center"/>
          </w:tcPr>
          <w:p w:rsidR="009B01D1" w:rsidRDefault="009B01D1">
            <w:pPr>
              <w:pStyle w:val="ConsPlusNormal"/>
              <w:jc w:val="center"/>
            </w:pPr>
            <w:r>
              <w:t>Количество обращений</w:t>
            </w:r>
          </w:p>
        </w:tc>
        <w:tc>
          <w:tcPr>
            <w:tcW w:w="1980" w:type="dxa"/>
            <w:vMerge w:val="restart"/>
            <w:vAlign w:val="center"/>
          </w:tcPr>
          <w:p w:rsidR="009B01D1" w:rsidRDefault="009B01D1">
            <w:pPr>
              <w:pStyle w:val="ConsPlusNormal"/>
              <w:jc w:val="center"/>
            </w:pPr>
            <w:r>
              <w:t>Количество граждан, которым отказано в юридической помощи</w:t>
            </w:r>
          </w:p>
        </w:tc>
        <w:tc>
          <w:tcPr>
            <w:tcW w:w="1980" w:type="dxa"/>
            <w:vMerge w:val="restart"/>
            <w:vAlign w:val="center"/>
          </w:tcPr>
          <w:p w:rsidR="009B01D1" w:rsidRDefault="009B01D1">
            <w:pPr>
              <w:pStyle w:val="ConsPlusNormal"/>
              <w:jc w:val="center"/>
            </w:pPr>
            <w:r>
              <w:t>Количество граждан, которым оказана юридическая помощь</w:t>
            </w:r>
          </w:p>
        </w:tc>
        <w:tc>
          <w:tcPr>
            <w:tcW w:w="11220" w:type="dxa"/>
            <w:gridSpan w:val="9"/>
            <w:vAlign w:val="center"/>
          </w:tcPr>
          <w:p w:rsidR="009B01D1" w:rsidRDefault="009B01D1">
            <w:pPr>
              <w:pStyle w:val="ConsPlusNormal"/>
              <w:jc w:val="center"/>
            </w:pPr>
            <w:r>
              <w:t>Виды оказанной юридической помощи</w:t>
            </w:r>
          </w:p>
        </w:tc>
        <w:tc>
          <w:tcPr>
            <w:tcW w:w="5775" w:type="dxa"/>
            <w:gridSpan w:val="4"/>
          </w:tcPr>
          <w:p w:rsidR="009B01D1" w:rsidRDefault="009B01D1">
            <w:pPr>
              <w:pStyle w:val="ConsPlusNormal"/>
              <w:jc w:val="center"/>
            </w:pPr>
            <w:r>
              <w:t xml:space="preserve">Количество размещенных материалов по правовому информированию и правовому просвещению согласно </w:t>
            </w:r>
            <w:hyperlink r:id="rId59">
              <w:r>
                <w:rPr>
                  <w:color w:val="0000FF"/>
                </w:rPr>
                <w:t>статье 28</w:t>
              </w:r>
            </w:hyperlink>
            <w:r>
              <w:t xml:space="preserve"> Федерального закона от 21 ноября 2011 года N 324-ФЗ "О бесплатной юридической помощи в Российской Федерации"</w:t>
            </w:r>
          </w:p>
        </w:tc>
      </w:tr>
      <w:tr w:rsidR="009B01D1">
        <w:tc>
          <w:tcPr>
            <w:tcW w:w="495" w:type="dxa"/>
            <w:vMerge/>
          </w:tcPr>
          <w:p w:rsidR="009B01D1" w:rsidRDefault="009B01D1">
            <w:pPr>
              <w:pStyle w:val="ConsPlusNormal"/>
            </w:pPr>
          </w:p>
        </w:tc>
        <w:tc>
          <w:tcPr>
            <w:tcW w:w="2970" w:type="dxa"/>
            <w:vMerge/>
          </w:tcPr>
          <w:p w:rsidR="009B01D1" w:rsidRDefault="009B01D1">
            <w:pPr>
              <w:pStyle w:val="ConsPlusNormal"/>
            </w:pPr>
          </w:p>
        </w:tc>
        <w:tc>
          <w:tcPr>
            <w:tcW w:w="1815" w:type="dxa"/>
            <w:vMerge/>
          </w:tcPr>
          <w:p w:rsidR="009B01D1" w:rsidRDefault="009B01D1">
            <w:pPr>
              <w:pStyle w:val="ConsPlusNormal"/>
            </w:pPr>
          </w:p>
        </w:tc>
        <w:tc>
          <w:tcPr>
            <w:tcW w:w="1155" w:type="dxa"/>
            <w:vMerge/>
          </w:tcPr>
          <w:p w:rsidR="009B01D1" w:rsidRDefault="009B01D1">
            <w:pPr>
              <w:pStyle w:val="ConsPlusNormal"/>
            </w:pPr>
          </w:p>
        </w:tc>
        <w:tc>
          <w:tcPr>
            <w:tcW w:w="1980" w:type="dxa"/>
            <w:vMerge/>
          </w:tcPr>
          <w:p w:rsidR="009B01D1" w:rsidRDefault="009B01D1">
            <w:pPr>
              <w:pStyle w:val="ConsPlusNormal"/>
            </w:pPr>
          </w:p>
        </w:tc>
        <w:tc>
          <w:tcPr>
            <w:tcW w:w="1980" w:type="dxa"/>
            <w:vMerge/>
          </w:tcPr>
          <w:p w:rsidR="009B01D1" w:rsidRDefault="009B01D1">
            <w:pPr>
              <w:pStyle w:val="ConsPlusNormal"/>
            </w:pPr>
          </w:p>
        </w:tc>
        <w:tc>
          <w:tcPr>
            <w:tcW w:w="1485" w:type="dxa"/>
            <w:vMerge w:val="restart"/>
            <w:vAlign w:val="center"/>
          </w:tcPr>
          <w:p w:rsidR="009B01D1" w:rsidRDefault="009B01D1">
            <w:pPr>
              <w:pStyle w:val="ConsPlusNormal"/>
              <w:jc w:val="center"/>
            </w:pPr>
            <w:r>
              <w:t>дана консультация в устной форме</w:t>
            </w:r>
          </w:p>
        </w:tc>
        <w:tc>
          <w:tcPr>
            <w:tcW w:w="1485" w:type="dxa"/>
            <w:vMerge w:val="restart"/>
          </w:tcPr>
          <w:p w:rsidR="009B01D1" w:rsidRDefault="009B01D1">
            <w:pPr>
              <w:pStyle w:val="ConsPlusNormal"/>
              <w:jc w:val="center"/>
            </w:pPr>
            <w:r>
              <w:t>дана консультация в письменной форме</w:t>
            </w:r>
          </w:p>
        </w:tc>
        <w:tc>
          <w:tcPr>
            <w:tcW w:w="1485" w:type="dxa"/>
            <w:vMerge w:val="restart"/>
          </w:tcPr>
          <w:p w:rsidR="009B01D1" w:rsidRDefault="009B01D1">
            <w:pPr>
              <w:pStyle w:val="ConsPlusNormal"/>
              <w:jc w:val="center"/>
            </w:pPr>
            <w:r>
              <w:t>дана консультация в режиме "Онлайн" (если имеется)</w:t>
            </w:r>
          </w:p>
        </w:tc>
        <w:tc>
          <w:tcPr>
            <w:tcW w:w="4290" w:type="dxa"/>
            <w:gridSpan w:val="4"/>
          </w:tcPr>
          <w:p w:rsidR="009B01D1" w:rsidRDefault="009B01D1">
            <w:pPr>
              <w:pStyle w:val="ConsPlusNormal"/>
              <w:jc w:val="center"/>
            </w:pPr>
            <w:r>
              <w:t>составлены документы правового характера</w:t>
            </w:r>
          </w:p>
        </w:tc>
        <w:tc>
          <w:tcPr>
            <w:tcW w:w="2475" w:type="dxa"/>
            <w:gridSpan w:val="2"/>
          </w:tcPr>
          <w:p w:rsidR="009B01D1" w:rsidRDefault="009B01D1">
            <w:pPr>
              <w:pStyle w:val="ConsPlusNormal"/>
              <w:jc w:val="center"/>
            </w:pPr>
            <w:r>
              <w:t>представление интересов гражданина</w:t>
            </w:r>
          </w:p>
        </w:tc>
        <w:tc>
          <w:tcPr>
            <w:tcW w:w="1815" w:type="dxa"/>
            <w:vMerge w:val="restart"/>
            <w:vAlign w:val="center"/>
          </w:tcPr>
          <w:p w:rsidR="009B01D1" w:rsidRDefault="009B01D1">
            <w:pPr>
              <w:pStyle w:val="ConsPlusNormal"/>
              <w:jc w:val="center"/>
            </w:pPr>
            <w:r>
              <w:t>в средствах массовой информации</w:t>
            </w:r>
          </w:p>
        </w:tc>
        <w:tc>
          <w:tcPr>
            <w:tcW w:w="1485" w:type="dxa"/>
            <w:vMerge w:val="restart"/>
            <w:vAlign w:val="center"/>
          </w:tcPr>
          <w:p w:rsidR="009B01D1" w:rsidRDefault="009B01D1">
            <w:pPr>
              <w:pStyle w:val="ConsPlusNormal"/>
              <w:jc w:val="center"/>
            </w:pPr>
            <w:r>
              <w:t>в сети Интернет</w:t>
            </w:r>
          </w:p>
        </w:tc>
        <w:tc>
          <w:tcPr>
            <w:tcW w:w="1485" w:type="dxa"/>
            <w:vMerge w:val="restart"/>
          </w:tcPr>
          <w:p w:rsidR="009B01D1" w:rsidRDefault="009B01D1">
            <w:pPr>
              <w:pStyle w:val="ConsPlusNormal"/>
              <w:jc w:val="center"/>
            </w:pPr>
            <w:r>
              <w:t>изданных брошюр, памяток и т.д.</w:t>
            </w:r>
          </w:p>
        </w:tc>
        <w:tc>
          <w:tcPr>
            <w:tcW w:w="990" w:type="dxa"/>
            <w:vMerge w:val="restart"/>
            <w:vAlign w:val="center"/>
          </w:tcPr>
          <w:p w:rsidR="009B01D1" w:rsidRDefault="009B01D1">
            <w:pPr>
              <w:pStyle w:val="ConsPlusNormal"/>
              <w:jc w:val="center"/>
            </w:pPr>
            <w:r>
              <w:t>иным способом</w:t>
            </w:r>
          </w:p>
        </w:tc>
      </w:tr>
      <w:tr w:rsidR="009B01D1">
        <w:tc>
          <w:tcPr>
            <w:tcW w:w="495" w:type="dxa"/>
            <w:vMerge/>
          </w:tcPr>
          <w:p w:rsidR="009B01D1" w:rsidRDefault="009B01D1">
            <w:pPr>
              <w:pStyle w:val="ConsPlusNormal"/>
            </w:pPr>
          </w:p>
        </w:tc>
        <w:tc>
          <w:tcPr>
            <w:tcW w:w="2970" w:type="dxa"/>
            <w:vMerge/>
          </w:tcPr>
          <w:p w:rsidR="009B01D1" w:rsidRDefault="009B01D1">
            <w:pPr>
              <w:pStyle w:val="ConsPlusNormal"/>
            </w:pPr>
          </w:p>
        </w:tc>
        <w:tc>
          <w:tcPr>
            <w:tcW w:w="1815" w:type="dxa"/>
            <w:vMerge/>
          </w:tcPr>
          <w:p w:rsidR="009B01D1" w:rsidRDefault="009B01D1">
            <w:pPr>
              <w:pStyle w:val="ConsPlusNormal"/>
            </w:pPr>
          </w:p>
        </w:tc>
        <w:tc>
          <w:tcPr>
            <w:tcW w:w="1155" w:type="dxa"/>
            <w:vMerge/>
          </w:tcPr>
          <w:p w:rsidR="009B01D1" w:rsidRDefault="009B01D1">
            <w:pPr>
              <w:pStyle w:val="ConsPlusNormal"/>
            </w:pPr>
          </w:p>
        </w:tc>
        <w:tc>
          <w:tcPr>
            <w:tcW w:w="1980" w:type="dxa"/>
            <w:vMerge/>
          </w:tcPr>
          <w:p w:rsidR="009B01D1" w:rsidRDefault="009B01D1">
            <w:pPr>
              <w:pStyle w:val="ConsPlusNormal"/>
            </w:pPr>
          </w:p>
        </w:tc>
        <w:tc>
          <w:tcPr>
            <w:tcW w:w="1980" w:type="dxa"/>
            <w:vMerge/>
          </w:tcPr>
          <w:p w:rsidR="009B01D1" w:rsidRDefault="009B01D1">
            <w:pPr>
              <w:pStyle w:val="ConsPlusNormal"/>
            </w:pPr>
          </w:p>
        </w:tc>
        <w:tc>
          <w:tcPr>
            <w:tcW w:w="1485" w:type="dxa"/>
            <w:vMerge/>
          </w:tcPr>
          <w:p w:rsidR="009B01D1" w:rsidRDefault="009B01D1">
            <w:pPr>
              <w:pStyle w:val="ConsPlusNormal"/>
            </w:pPr>
          </w:p>
        </w:tc>
        <w:tc>
          <w:tcPr>
            <w:tcW w:w="1485" w:type="dxa"/>
            <w:vMerge/>
          </w:tcPr>
          <w:p w:rsidR="009B01D1" w:rsidRDefault="009B01D1">
            <w:pPr>
              <w:pStyle w:val="ConsPlusNormal"/>
            </w:pPr>
          </w:p>
        </w:tc>
        <w:tc>
          <w:tcPr>
            <w:tcW w:w="1485" w:type="dxa"/>
            <w:vMerge/>
          </w:tcPr>
          <w:p w:rsidR="009B01D1" w:rsidRDefault="009B01D1">
            <w:pPr>
              <w:pStyle w:val="ConsPlusNormal"/>
            </w:pPr>
          </w:p>
        </w:tc>
        <w:tc>
          <w:tcPr>
            <w:tcW w:w="990" w:type="dxa"/>
            <w:vAlign w:val="center"/>
          </w:tcPr>
          <w:p w:rsidR="009B01D1" w:rsidRDefault="009B01D1">
            <w:pPr>
              <w:pStyle w:val="ConsPlusNormal"/>
              <w:jc w:val="center"/>
            </w:pPr>
            <w:r>
              <w:t>заявление</w:t>
            </w:r>
          </w:p>
        </w:tc>
        <w:tc>
          <w:tcPr>
            <w:tcW w:w="1155" w:type="dxa"/>
            <w:vAlign w:val="center"/>
          </w:tcPr>
          <w:p w:rsidR="009B01D1" w:rsidRDefault="009B01D1">
            <w:pPr>
              <w:pStyle w:val="ConsPlusNormal"/>
              <w:jc w:val="center"/>
            </w:pPr>
            <w:r>
              <w:t>жалоба</w:t>
            </w:r>
          </w:p>
        </w:tc>
        <w:tc>
          <w:tcPr>
            <w:tcW w:w="1320" w:type="dxa"/>
            <w:vAlign w:val="center"/>
          </w:tcPr>
          <w:p w:rsidR="009B01D1" w:rsidRDefault="009B01D1">
            <w:pPr>
              <w:pStyle w:val="ConsPlusNormal"/>
              <w:jc w:val="center"/>
            </w:pPr>
            <w:r>
              <w:t>ходатайство</w:t>
            </w:r>
          </w:p>
        </w:tc>
        <w:tc>
          <w:tcPr>
            <w:tcW w:w="825" w:type="dxa"/>
            <w:vAlign w:val="center"/>
          </w:tcPr>
          <w:p w:rsidR="009B01D1" w:rsidRDefault="009B01D1">
            <w:pPr>
              <w:pStyle w:val="ConsPlusNormal"/>
              <w:jc w:val="center"/>
            </w:pPr>
            <w:r>
              <w:t>иные</w:t>
            </w:r>
          </w:p>
        </w:tc>
        <w:tc>
          <w:tcPr>
            <w:tcW w:w="990" w:type="dxa"/>
            <w:vAlign w:val="center"/>
          </w:tcPr>
          <w:p w:rsidR="009B01D1" w:rsidRDefault="009B01D1">
            <w:pPr>
              <w:pStyle w:val="ConsPlusNormal"/>
              <w:jc w:val="center"/>
            </w:pPr>
            <w:r>
              <w:t>в судах</w:t>
            </w:r>
          </w:p>
        </w:tc>
        <w:tc>
          <w:tcPr>
            <w:tcW w:w="1485" w:type="dxa"/>
          </w:tcPr>
          <w:p w:rsidR="009B01D1" w:rsidRDefault="009B01D1">
            <w:pPr>
              <w:pStyle w:val="ConsPlusNormal"/>
              <w:jc w:val="center"/>
            </w:pPr>
            <w:r>
              <w:t>в органах, организациях</w:t>
            </w:r>
          </w:p>
        </w:tc>
        <w:tc>
          <w:tcPr>
            <w:tcW w:w="1815" w:type="dxa"/>
            <w:vMerge/>
          </w:tcPr>
          <w:p w:rsidR="009B01D1" w:rsidRDefault="009B01D1">
            <w:pPr>
              <w:pStyle w:val="ConsPlusNormal"/>
            </w:pPr>
          </w:p>
        </w:tc>
        <w:tc>
          <w:tcPr>
            <w:tcW w:w="1485" w:type="dxa"/>
            <w:vMerge/>
          </w:tcPr>
          <w:p w:rsidR="009B01D1" w:rsidRDefault="009B01D1">
            <w:pPr>
              <w:pStyle w:val="ConsPlusNormal"/>
            </w:pPr>
          </w:p>
        </w:tc>
        <w:tc>
          <w:tcPr>
            <w:tcW w:w="1485" w:type="dxa"/>
            <w:vMerge/>
          </w:tcPr>
          <w:p w:rsidR="009B01D1" w:rsidRDefault="009B01D1">
            <w:pPr>
              <w:pStyle w:val="ConsPlusNormal"/>
            </w:pPr>
          </w:p>
        </w:tc>
        <w:tc>
          <w:tcPr>
            <w:tcW w:w="990" w:type="dxa"/>
            <w:vMerge/>
          </w:tcPr>
          <w:p w:rsidR="009B01D1" w:rsidRDefault="009B01D1">
            <w:pPr>
              <w:pStyle w:val="ConsPlusNormal"/>
            </w:pPr>
          </w:p>
        </w:tc>
      </w:tr>
    </w:tbl>
    <w:p w:rsidR="009B01D1" w:rsidRDefault="009B01D1">
      <w:pPr>
        <w:pStyle w:val="ConsPlusNormal"/>
        <w:sectPr w:rsidR="009B01D1">
          <w:pgSz w:w="16838" w:h="11905" w:orient="landscape"/>
          <w:pgMar w:top="1701" w:right="1134" w:bottom="850" w:left="1134" w:header="0" w:footer="0" w:gutter="0"/>
          <w:cols w:space="720"/>
          <w:titlePg/>
        </w:sectPr>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right"/>
        <w:outlineLvl w:val="0"/>
      </w:pPr>
      <w:r>
        <w:t>Приложение N 3</w:t>
      </w:r>
    </w:p>
    <w:p w:rsidR="009B01D1" w:rsidRDefault="009B01D1">
      <w:pPr>
        <w:pStyle w:val="ConsPlusNormal"/>
        <w:jc w:val="both"/>
      </w:pPr>
    </w:p>
    <w:p w:rsidR="009B01D1" w:rsidRDefault="009B01D1">
      <w:pPr>
        <w:pStyle w:val="ConsPlusNormal"/>
        <w:jc w:val="right"/>
      </w:pPr>
      <w:r>
        <w:t>Утвержден</w:t>
      </w:r>
    </w:p>
    <w:p w:rsidR="009B01D1" w:rsidRDefault="009B01D1">
      <w:pPr>
        <w:pStyle w:val="ConsPlusNormal"/>
        <w:jc w:val="right"/>
      </w:pPr>
      <w:r>
        <w:t>постановлением</w:t>
      </w:r>
    </w:p>
    <w:p w:rsidR="009B01D1" w:rsidRDefault="009B01D1">
      <w:pPr>
        <w:pStyle w:val="ConsPlusNormal"/>
        <w:jc w:val="right"/>
      </w:pPr>
      <w:r>
        <w:t>Администрации Томской области</w:t>
      </w:r>
    </w:p>
    <w:p w:rsidR="009B01D1" w:rsidRDefault="009B01D1">
      <w:pPr>
        <w:pStyle w:val="ConsPlusNormal"/>
        <w:jc w:val="right"/>
      </w:pPr>
      <w:r>
        <w:t>от 23.01.2013 N 20а</w:t>
      </w:r>
    </w:p>
    <w:p w:rsidR="009B01D1" w:rsidRDefault="009B01D1">
      <w:pPr>
        <w:pStyle w:val="ConsPlusNormal"/>
        <w:jc w:val="both"/>
      </w:pPr>
    </w:p>
    <w:p w:rsidR="009B01D1" w:rsidRDefault="009B01D1">
      <w:pPr>
        <w:pStyle w:val="ConsPlusTitle"/>
        <w:jc w:val="center"/>
      </w:pPr>
      <w:bookmarkStart w:id="6" w:name="P152"/>
      <w:bookmarkEnd w:id="6"/>
      <w:r>
        <w:t>ПОРЯДОК</w:t>
      </w:r>
    </w:p>
    <w:p w:rsidR="009B01D1" w:rsidRDefault="009B01D1">
      <w:pPr>
        <w:pStyle w:val="ConsPlusTitle"/>
        <w:jc w:val="center"/>
      </w:pPr>
      <w:r>
        <w:t>ПРИНЯТИЯ РЕШЕНИЯ ОБ ОКАЗАНИИ В ЭКСТРЕННЫХ СЛУЧАЯХ БЕСПЛАТНОЙ</w:t>
      </w:r>
    </w:p>
    <w:p w:rsidR="009B01D1" w:rsidRDefault="009B01D1">
      <w:pPr>
        <w:pStyle w:val="ConsPlusTitle"/>
        <w:jc w:val="center"/>
      </w:pPr>
      <w:r>
        <w:t>ЮРИДИЧЕСКОЙ ПОМОЩИ ГРАЖДАНАМ, ОКАЗАВШИМСЯ В ТРУДНОЙ</w:t>
      </w:r>
    </w:p>
    <w:p w:rsidR="009B01D1" w:rsidRDefault="009B01D1">
      <w:pPr>
        <w:pStyle w:val="ConsPlusTitle"/>
        <w:jc w:val="center"/>
      </w:pPr>
      <w:r>
        <w:t>ЖИЗНЕННОЙ СИТУАЦИИ</w:t>
      </w:r>
    </w:p>
    <w:p w:rsidR="009B01D1" w:rsidRDefault="009B01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B0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1D1" w:rsidRDefault="009B0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1D1" w:rsidRDefault="009B01D1">
            <w:pPr>
              <w:pStyle w:val="ConsPlusNormal"/>
              <w:jc w:val="center"/>
            </w:pPr>
            <w:r>
              <w:rPr>
                <w:color w:val="392C69"/>
              </w:rPr>
              <w:t>Список изменяющих документов</w:t>
            </w:r>
          </w:p>
          <w:p w:rsidR="009B01D1" w:rsidRDefault="009B01D1">
            <w:pPr>
              <w:pStyle w:val="ConsPlusNormal"/>
              <w:jc w:val="center"/>
            </w:pPr>
            <w:r>
              <w:rPr>
                <w:color w:val="392C69"/>
              </w:rPr>
              <w:t xml:space="preserve">(в ред. </w:t>
            </w:r>
            <w:hyperlink r:id="rId60">
              <w:r>
                <w:rPr>
                  <w:color w:val="0000FF"/>
                </w:rPr>
                <w:t>постановления</w:t>
              </w:r>
            </w:hyperlink>
            <w:r>
              <w:rPr>
                <w:color w:val="392C69"/>
              </w:rPr>
              <w:t xml:space="preserve"> Администрации Томской области</w:t>
            </w:r>
          </w:p>
          <w:p w:rsidR="009B01D1" w:rsidRDefault="009B01D1">
            <w:pPr>
              <w:pStyle w:val="ConsPlusNormal"/>
              <w:jc w:val="center"/>
            </w:pPr>
            <w:r>
              <w:rPr>
                <w:color w:val="392C69"/>
              </w:rPr>
              <w:t>от 19.01.2023 N 22а)</w:t>
            </w: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r>
    </w:tbl>
    <w:p w:rsidR="009B01D1" w:rsidRDefault="009B01D1">
      <w:pPr>
        <w:pStyle w:val="ConsPlusNormal"/>
        <w:jc w:val="both"/>
      </w:pPr>
    </w:p>
    <w:p w:rsidR="009B01D1" w:rsidRDefault="009B01D1">
      <w:pPr>
        <w:pStyle w:val="ConsPlusNormal"/>
        <w:ind w:firstLine="540"/>
        <w:jc w:val="both"/>
      </w:pPr>
      <w:r>
        <w:t>1. Настоящий Порядок регулирует вопросы принятия решений об оказании в экстренных случаях бесплатной юридической помощи гражданам Российской Федерации, оказавшимся в трудной жизненной ситуации (далее - бесплатная юридическая помощь, гражданин).</w:t>
      </w:r>
    </w:p>
    <w:p w:rsidR="009B01D1" w:rsidRDefault="009B01D1">
      <w:pPr>
        <w:pStyle w:val="ConsPlusNormal"/>
        <w:spacing w:before="220"/>
        <w:ind w:firstLine="540"/>
        <w:jc w:val="both"/>
      </w:pPr>
      <w:r>
        <w:t xml:space="preserve">2. Бесплатная юридическая помощь гражданам оказывается исполнительными органами Томской области, указанными в </w:t>
      </w:r>
      <w:hyperlink w:anchor="P65">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 и иными организациями, входящими в государственную систему бесплатной юридической помощи на территории Томской области, и адвокатами, являющимися участниками государственной системы бесплатной юридической помощи.</w:t>
      </w:r>
    </w:p>
    <w:p w:rsidR="009B01D1" w:rsidRDefault="009B01D1">
      <w:pPr>
        <w:pStyle w:val="ConsPlusNormal"/>
        <w:spacing w:before="220"/>
        <w:ind w:firstLine="540"/>
        <w:jc w:val="both"/>
      </w:pPr>
      <w:r>
        <w:t xml:space="preserve">3. Положения настоящего Порядка не распространяются на оказание бесплатной юридической помощи гражданам, имеющим право на получение бесплатной юридической помощи в соответствии со </w:t>
      </w:r>
      <w:hyperlink r:id="rId61">
        <w:r>
          <w:rPr>
            <w:color w:val="0000FF"/>
          </w:rPr>
          <w:t>статьей 3</w:t>
        </w:r>
      </w:hyperlink>
      <w:r>
        <w:t xml:space="preserve"> Закона Томской области от 13 августа 2012 года N 149-ОЗ "Об оказании бесплатной юридической помощи на территории Томской области".</w:t>
      </w:r>
    </w:p>
    <w:p w:rsidR="009B01D1" w:rsidRDefault="009B01D1">
      <w:pPr>
        <w:pStyle w:val="ConsPlusNormal"/>
        <w:spacing w:before="220"/>
        <w:ind w:firstLine="540"/>
        <w:jc w:val="both"/>
      </w:pPr>
      <w:r>
        <w:t>4. В целях настоящего Порядка используются следующие основные понятия:</w:t>
      </w:r>
    </w:p>
    <w:p w:rsidR="009B01D1" w:rsidRDefault="009B01D1">
      <w:pPr>
        <w:pStyle w:val="ConsPlusNormal"/>
        <w:spacing w:before="220"/>
        <w:ind w:firstLine="540"/>
        <w:jc w:val="both"/>
      </w:pPr>
      <w:r>
        <w:t>трудная жизненная ситуация - ситуация, объективно нарушающая жизнедеятельность гражданина, которую он не может преодолеть самостоятельно;</w:t>
      </w:r>
    </w:p>
    <w:p w:rsidR="009B01D1" w:rsidRDefault="009B01D1">
      <w:pPr>
        <w:pStyle w:val="ConsPlusNormal"/>
        <w:spacing w:before="220"/>
        <w:ind w:firstLine="540"/>
        <w:jc w:val="both"/>
      </w:pPr>
      <w:r>
        <w:t>экстренный случай - случай, возникший в результате происшествий и обстоятельств, угрожающих жизни или здоровью гражданина, и требующий незамедлительного (в течение 3 рабочих дней) оказания юридической помощи в связи с возникновением такого случая.</w:t>
      </w:r>
    </w:p>
    <w:p w:rsidR="009B01D1" w:rsidRDefault="009B01D1">
      <w:pPr>
        <w:pStyle w:val="ConsPlusNormal"/>
        <w:spacing w:before="220"/>
        <w:ind w:firstLine="540"/>
        <w:jc w:val="both"/>
      </w:pPr>
      <w:r>
        <w:t xml:space="preserve">5. Для получения в экстренных случаях бесплатной юридической помощи граждане представляют </w:t>
      </w:r>
      <w:hyperlink w:anchor="P199">
        <w:r>
          <w:rPr>
            <w:color w:val="0000FF"/>
          </w:rPr>
          <w:t>заявление</w:t>
        </w:r>
      </w:hyperlink>
      <w:r>
        <w:t xml:space="preserve"> об оказании бесплатной юридической помощи в экстренном случае по форме согласно приложению к настоящему Порядку (далее - Заявление) в исполнительный орган Томской области, указанное в </w:t>
      </w:r>
      <w:hyperlink w:anchor="P65">
        <w:r>
          <w:rPr>
            <w:color w:val="0000FF"/>
          </w:rPr>
          <w:t>пункте 2</w:t>
        </w:r>
      </w:hyperlink>
      <w:r>
        <w:t xml:space="preserve"> Перечня исполнительных органов, учреждений и иных организаций, входящих в государственную систему бесплатной юридической помощи на территории Томской области, учреждение.</w:t>
      </w:r>
    </w:p>
    <w:p w:rsidR="009B01D1" w:rsidRDefault="009B01D1">
      <w:pPr>
        <w:pStyle w:val="ConsPlusNormal"/>
        <w:spacing w:before="220"/>
        <w:ind w:firstLine="540"/>
        <w:jc w:val="both"/>
      </w:pPr>
      <w:r>
        <w:t>В случае необходимости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являющихся участниками государственной системы бесплатной юридической помощи, граждане представляют Заявление в уполномоченный исполнительный орган Томской области в области обеспечения граждан бесплатной юридической помощью.</w:t>
      </w:r>
    </w:p>
    <w:p w:rsidR="009B01D1" w:rsidRDefault="009B01D1">
      <w:pPr>
        <w:pStyle w:val="ConsPlusNormal"/>
        <w:spacing w:before="220"/>
        <w:ind w:firstLine="540"/>
        <w:jc w:val="both"/>
      </w:pPr>
      <w:bookmarkStart w:id="7" w:name="P168"/>
      <w:bookmarkEnd w:id="7"/>
      <w:r>
        <w:t>6. К Заявлению прилагаются:</w:t>
      </w:r>
    </w:p>
    <w:p w:rsidR="009B01D1" w:rsidRDefault="009B01D1">
      <w:pPr>
        <w:pStyle w:val="ConsPlusNormal"/>
        <w:spacing w:before="220"/>
        <w:ind w:firstLine="540"/>
        <w:jc w:val="both"/>
      </w:pPr>
      <w:r>
        <w:t>копия паспорта гражданина Российской Федерации или иного документа, удостоверяющего личность;</w:t>
      </w:r>
    </w:p>
    <w:p w:rsidR="009B01D1" w:rsidRDefault="009B01D1">
      <w:pPr>
        <w:pStyle w:val="ConsPlusNormal"/>
        <w:spacing w:before="220"/>
        <w:ind w:firstLine="540"/>
        <w:jc w:val="both"/>
      </w:pPr>
      <w:r>
        <w:t>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(предоставляется в случае отсутствия сведений об инвалидности в федеральной государственной информационной системе "Федеральный реестр инвалидов"); заключение лечебно-профилактической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справка о признании гражданина в установленном порядке безработным, выданная органами службы занятости населения; справка о пожаре,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товарные или кассовые чеки на приобретение лекарств; направление на оперативное лечение, выданное медицинской организацией; проездные документы; справка об освобождении из мест лишения свободы, выданная администрацией мест лишения свободы; справки о доходах трудоспособных членов семьи, выданные налоговыми агентами; акт материально-бытового обследования условий проживания, оформленный органом социальной защиты населения по месту жительства или месту пребывания).</w:t>
      </w:r>
    </w:p>
    <w:p w:rsidR="009B01D1" w:rsidRDefault="009B01D1">
      <w:pPr>
        <w:pStyle w:val="ConsPlusNormal"/>
        <w:spacing w:before="220"/>
        <w:ind w:firstLine="540"/>
        <w:jc w:val="both"/>
      </w:pPr>
      <w:r>
        <w:t xml:space="preserve">7. Заявление вместе с прилагаемыми к нему документами, указанными в </w:t>
      </w:r>
      <w:hyperlink w:anchor="P168">
        <w:r>
          <w:rPr>
            <w:color w:val="0000FF"/>
          </w:rPr>
          <w:t>пункте 6</w:t>
        </w:r>
      </w:hyperlink>
      <w:r>
        <w:t xml:space="preserve"> настоящего Порядка, рассматривается в течение 2 рабочих дней после дня поступления Заявления.</w:t>
      </w:r>
    </w:p>
    <w:p w:rsidR="009B01D1" w:rsidRDefault="009B01D1">
      <w:pPr>
        <w:pStyle w:val="ConsPlusNormal"/>
        <w:spacing w:before="220"/>
        <w:ind w:firstLine="540"/>
        <w:jc w:val="both"/>
      </w:pPr>
      <w:r>
        <w:t>8. Основаниями для отказа в предоставлении гражданину бесплатной юридической помощи являются:</w:t>
      </w:r>
    </w:p>
    <w:p w:rsidR="009B01D1" w:rsidRDefault="009B01D1">
      <w:pPr>
        <w:pStyle w:val="ConsPlusNormal"/>
        <w:spacing w:before="220"/>
        <w:ind w:firstLine="540"/>
        <w:jc w:val="both"/>
      </w:pPr>
      <w:r>
        <w:t xml:space="preserve">1) непредставление документов, указанных в </w:t>
      </w:r>
      <w:hyperlink w:anchor="P168">
        <w:r>
          <w:rPr>
            <w:color w:val="0000FF"/>
          </w:rPr>
          <w:t>пункте 6</w:t>
        </w:r>
      </w:hyperlink>
      <w:r>
        <w:t xml:space="preserve"> настоящего Порядка,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9B01D1" w:rsidRDefault="009B01D1">
      <w:pPr>
        <w:pStyle w:val="ConsPlusNormal"/>
        <w:spacing w:before="220"/>
        <w:ind w:firstLine="540"/>
        <w:jc w:val="both"/>
      </w:pPr>
      <w:r>
        <w:t>2) обращение гражданина, не имеющего права на получение бесплатной юридической помощи в соответствии с настоящим Порядком;</w:t>
      </w:r>
    </w:p>
    <w:p w:rsidR="009B01D1" w:rsidRDefault="009B01D1">
      <w:pPr>
        <w:pStyle w:val="ConsPlusNormal"/>
        <w:spacing w:before="220"/>
        <w:ind w:firstLine="540"/>
        <w:jc w:val="both"/>
      </w:pPr>
      <w:r>
        <w:t xml:space="preserve">3) в Заявлении указан вопрос, который не относится к компетенции исполнительного органа Томской области (учреждения, указанного в </w:t>
      </w:r>
      <w:hyperlink w:anchor="P65">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за исключением случаев, когда заявление направлено в уполномоченный исполнительный орган Томской области в области обеспечения граждан бесплатной юридической помощью.</w:t>
      </w:r>
    </w:p>
    <w:p w:rsidR="009B01D1" w:rsidRDefault="009B01D1">
      <w:pPr>
        <w:pStyle w:val="ConsPlusNormal"/>
        <w:spacing w:before="220"/>
        <w:ind w:firstLine="540"/>
        <w:jc w:val="both"/>
      </w:pPr>
      <w:r>
        <w:t xml:space="preserve">9. В случае принятия решения об отказе в предоставлении бесплатной юридической помощи исполнительный орган Томской области, учреждение, указанное в </w:t>
      </w:r>
      <w:hyperlink w:anchor="P65">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уполномоченный исполнительный орган Томской области в области обеспечения граждан бесплатной юридической помощью в течение 1 рабочего дня после дня принятия решения об отказе в предоставлении бесплатной юридической помощи в письменной форме информирует заявителя о принятом решении с указанием оснований отказа в предоставлении бесплатной юридической помощи.</w:t>
      </w:r>
    </w:p>
    <w:p w:rsidR="009B01D1" w:rsidRDefault="009B01D1">
      <w:pPr>
        <w:pStyle w:val="ConsPlusNormal"/>
        <w:spacing w:before="220"/>
        <w:ind w:firstLine="540"/>
        <w:jc w:val="both"/>
      </w:pPr>
      <w:bookmarkStart w:id="8" w:name="P177"/>
      <w:bookmarkEnd w:id="8"/>
      <w:r>
        <w:t>10. Уполномоченный исполнительный орган Томской области в области обеспечения граждан бесплатной юридической помощью, принимая решение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являющихся участниками государственной системы бесплатной юридической помощи, оформляет письменный ответ, который направляет заявителю в течение 1 рабочего дня после дня принятия решения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w:t>
      </w:r>
    </w:p>
    <w:p w:rsidR="009B01D1" w:rsidRDefault="009B01D1">
      <w:pPr>
        <w:pStyle w:val="ConsPlusNormal"/>
        <w:spacing w:before="220"/>
        <w:ind w:firstLine="540"/>
        <w:jc w:val="both"/>
      </w:pPr>
      <w:r>
        <w:t xml:space="preserve">Указанный в </w:t>
      </w:r>
      <w:hyperlink w:anchor="P177">
        <w:r>
          <w:rPr>
            <w:color w:val="0000FF"/>
          </w:rPr>
          <w:t>абзаце первом</w:t>
        </w:r>
      </w:hyperlink>
      <w:r>
        <w:t xml:space="preserve"> настоящего пункта письменный ответ представляется гражданином в иную организацию, входящую в государственную систему бесплатной юридической помощи на территории Томской области, или адвокату, являющемуся участником государственной системы бесплатной юридической помощи на территории Томской области, и является основанием для оказания указанными в настоящем абзаце лицами бесплатной юридической помощи гражданину.</w:t>
      </w:r>
    </w:p>
    <w:p w:rsidR="009B01D1" w:rsidRDefault="009B01D1">
      <w:pPr>
        <w:pStyle w:val="ConsPlusNormal"/>
        <w:spacing w:before="220"/>
        <w:ind w:firstLine="540"/>
        <w:jc w:val="both"/>
      </w:pPr>
      <w:r>
        <w:t>11. Отказ в предоставлении бесплатной юридической помощи может быть обжалован в соответствии с требованиями действующего законодательства.</w:t>
      </w: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right"/>
        <w:outlineLvl w:val="1"/>
      </w:pPr>
      <w:r>
        <w:t>Приложение</w:t>
      </w:r>
    </w:p>
    <w:p w:rsidR="009B01D1" w:rsidRDefault="009B01D1">
      <w:pPr>
        <w:pStyle w:val="ConsPlusNormal"/>
        <w:jc w:val="right"/>
      </w:pPr>
      <w:r>
        <w:t>к Порядку</w:t>
      </w:r>
    </w:p>
    <w:p w:rsidR="009B01D1" w:rsidRDefault="009B01D1">
      <w:pPr>
        <w:pStyle w:val="ConsPlusNormal"/>
        <w:jc w:val="right"/>
      </w:pPr>
      <w:r>
        <w:t>принятия решения об оказании в экстренных случаях</w:t>
      </w:r>
    </w:p>
    <w:p w:rsidR="009B01D1" w:rsidRDefault="009B01D1">
      <w:pPr>
        <w:pStyle w:val="ConsPlusNormal"/>
        <w:jc w:val="right"/>
      </w:pPr>
      <w:r>
        <w:t>бесплатной юридической помощи гражданам,</w:t>
      </w:r>
    </w:p>
    <w:p w:rsidR="009B01D1" w:rsidRDefault="009B01D1">
      <w:pPr>
        <w:pStyle w:val="ConsPlusNormal"/>
        <w:jc w:val="right"/>
      </w:pPr>
      <w:r>
        <w:t>оказавшимся в трудной жизненной ситуации</w:t>
      </w:r>
    </w:p>
    <w:p w:rsidR="009B01D1" w:rsidRDefault="009B01D1">
      <w:pPr>
        <w:pStyle w:val="ConsPlusNormal"/>
        <w:jc w:val="both"/>
      </w:pPr>
    </w:p>
    <w:p w:rsidR="009B01D1" w:rsidRDefault="009B01D1">
      <w:pPr>
        <w:pStyle w:val="ConsPlusNonformat"/>
        <w:jc w:val="both"/>
      </w:pPr>
      <w:r>
        <w:t xml:space="preserve">                                                                      Форма</w:t>
      </w:r>
    </w:p>
    <w:p w:rsidR="009B01D1" w:rsidRDefault="009B01D1">
      <w:pPr>
        <w:pStyle w:val="ConsPlusNonformat"/>
        <w:jc w:val="both"/>
      </w:pPr>
    </w:p>
    <w:p w:rsidR="009B01D1" w:rsidRDefault="009B01D1">
      <w:pPr>
        <w:pStyle w:val="ConsPlusNonformat"/>
        <w:jc w:val="both"/>
      </w:pPr>
      <w:r>
        <w:t xml:space="preserve">                      _____________________________________________________</w:t>
      </w:r>
    </w:p>
    <w:p w:rsidR="009B01D1" w:rsidRDefault="009B01D1">
      <w:pPr>
        <w:pStyle w:val="ConsPlusNonformat"/>
        <w:jc w:val="both"/>
      </w:pPr>
      <w:r>
        <w:t xml:space="preserve">                      _____________________________________________________</w:t>
      </w:r>
    </w:p>
    <w:p w:rsidR="009B01D1" w:rsidRDefault="009B01D1">
      <w:pPr>
        <w:pStyle w:val="ConsPlusNonformat"/>
        <w:jc w:val="both"/>
      </w:pPr>
      <w:r>
        <w:t xml:space="preserve">                      (Наименование исполнительного органа Томской области,</w:t>
      </w:r>
    </w:p>
    <w:p w:rsidR="009B01D1" w:rsidRDefault="009B01D1">
      <w:pPr>
        <w:pStyle w:val="ConsPlusNonformat"/>
        <w:jc w:val="both"/>
      </w:pPr>
      <w:r>
        <w:t xml:space="preserve">                             учреждения, входящих в государственную систему</w:t>
      </w:r>
    </w:p>
    <w:p w:rsidR="009B01D1" w:rsidRDefault="009B01D1">
      <w:pPr>
        <w:pStyle w:val="ConsPlusNonformat"/>
        <w:jc w:val="both"/>
      </w:pPr>
      <w:r>
        <w:t xml:space="preserve">               бесплатной юридической помощи на территории Томской области)</w:t>
      </w:r>
    </w:p>
    <w:p w:rsidR="009B01D1" w:rsidRDefault="009B01D1">
      <w:pPr>
        <w:pStyle w:val="ConsPlusNonformat"/>
        <w:jc w:val="both"/>
      </w:pPr>
    </w:p>
    <w:p w:rsidR="009B01D1" w:rsidRDefault="009B01D1">
      <w:pPr>
        <w:pStyle w:val="ConsPlusNonformat"/>
        <w:jc w:val="both"/>
      </w:pPr>
      <w:bookmarkStart w:id="9" w:name="P199"/>
      <w:bookmarkEnd w:id="9"/>
      <w:r>
        <w:t xml:space="preserve">                                 Заявление</w:t>
      </w:r>
    </w:p>
    <w:p w:rsidR="009B01D1" w:rsidRDefault="009B01D1">
      <w:pPr>
        <w:pStyle w:val="ConsPlusNonformat"/>
        <w:jc w:val="both"/>
      </w:pPr>
      <w:r>
        <w:t xml:space="preserve">                 об оказании бесплатной юридической помощи</w:t>
      </w:r>
    </w:p>
    <w:p w:rsidR="009B01D1" w:rsidRDefault="009B01D1">
      <w:pPr>
        <w:pStyle w:val="ConsPlusNonformat"/>
        <w:jc w:val="both"/>
      </w:pPr>
      <w:r>
        <w:t xml:space="preserve">                            в экстренном случае</w:t>
      </w:r>
    </w:p>
    <w:p w:rsidR="009B01D1" w:rsidRDefault="009B01D1">
      <w:pPr>
        <w:pStyle w:val="ConsPlusNonformat"/>
        <w:jc w:val="both"/>
      </w:pPr>
    </w:p>
    <w:p w:rsidR="009B01D1" w:rsidRDefault="009B01D1">
      <w:pPr>
        <w:pStyle w:val="ConsPlusNonformat"/>
        <w:jc w:val="both"/>
      </w:pPr>
      <w:r>
        <w:t>Я, _______________________________________________________________________,</w:t>
      </w:r>
    </w:p>
    <w:p w:rsidR="009B01D1" w:rsidRDefault="009B01D1">
      <w:pPr>
        <w:pStyle w:val="ConsPlusNonformat"/>
        <w:jc w:val="both"/>
      </w:pPr>
      <w:r>
        <w:t xml:space="preserve">              (Фамилия, имя, отчество (последнее - при наличии)</w:t>
      </w:r>
    </w:p>
    <w:p w:rsidR="009B01D1" w:rsidRDefault="009B01D1">
      <w:pPr>
        <w:pStyle w:val="ConsPlusNonformat"/>
        <w:jc w:val="both"/>
      </w:pPr>
      <w:r>
        <w:t>нахожусь в трудной жизненной ситуации _____________________________________</w:t>
      </w:r>
    </w:p>
    <w:p w:rsidR="009B01D1" w:rsidRDefault="009B01D1">
      <w:pPr>
        <w:pStyle w:val="ConsPlusNonformat"/>
        <w:jc w:val="both"/>
      </w:pPr>
      <w:r>
        <w:t xml:space="preserve">                                       (Указать, в чем заключается трудная</w:t>
      </w:r>
    </w:p>
    <w:p w:rsidR="009B01D1" w:rsidRDefault="009B01D1">
      <w:pPr>
        <w:pStyle w:val="ConsPlusNonformat"/>
        <w:jc w:val="both"/>
      </w:pPr>
      <w:r>
        <w:t xml:space="preserve">                                               жизненная ситуация)</w:t>
      </w:r>
    </w:p>
    <w:p w:rsidR="009B01D1" w:rsidRDefault="009B01D1">
      <w:pPr>
        <w:pStyle w:val="ConsPlusNonformat"/>
        <w:jc w:val="both"/>
      </w:pPr>
      <w:r>
        <w:t>и  прошу  оказать  мне бесплатную юридическую помощь в связи с наступлением</w:t>
      </w:r>
    </w:p>
    <w:p w:rsidR="009B01D1" w:rsidRDefault="009B01D1">
      <w:pPr>
        <w:pStyle w:val="ConsPlusNonformat"/>
        <w:jc w:val="both"/>
      </w:pPr>
      <w:r>
        <w:t>экстренного случая ________________________________________________________</w:t>
      </w:r>
    </w:p>
    <w:p w:rsidR="009B01D1" w:rsidRDefault="009B01D1">
      <w:pPr>
        <w:pStyle w:val="ConsPlusNonformat"/>
        <w:jc w:val="both"/>
      </w:pPr>
      <w:r>
        <w:t xml:space="preserve">                        (Указать, в чем заключается экстренный случай)</w:t>
      </w:r>
    </w:p>
    <w:p w:rsidR="009B01D1" w:rsidRDefault="009B01D1">
      <w:pPr>
        <w:pStyle w:val="ConsPlusNonformat"/>
        <w:jc w:val="both"/>
      </w:pPr>
      <w:r>
        <w:t>Бесплатную юридическую помощь прошу оказать с привлечением ________________</w:t>
      </w:r>
    </w:p>
    <w:p w:rsidR="009B01D1" w:rsidRDefault="009B01D1">
      <w:pPr>
        <w:pStyle w:val="ConsPlusNonformat"/>
        <w:jc w:val="both"/>
      </w:pPr>
      <w:r>
        <w:t>___________________________________________________________________________</w:t>
      </w:r>
    </w:p>
    <w:p w:rsidR="009B01D1" w:rsidRDefault="009B01D1">
      <w:pPr>
        <w:pStyle w:val="ConsPlusNonformat"/>
        <w:jc w:val="both"/>
      </w:pPr>
      <w:r>
        <w:t xml:space="preserve"> (Указать наименование исполнительного органа Томской области, учреждения,</w:t>
      </w:r>
    </w:p>
    <w:p w:rsidR="009B01D1" w:rsidRDefault="009B01D1">
      <w:pPr>
        <w:pStyle w:val="ConsPlusNonformat"/>
        <w:jc w:val="both"/>
      </w:pPr>
      <w:r>
        <w:t>иной организации, входящих в государственную систему бесплатной юридической</w:t>
      </w:r>
    </w:p>
    <w:p w:rsidR="009B01D1" w:rsidRDefault="009B01D1">
      <w:pPr>
        <w:pStyle w:val="ConsPlusNonformat"/>
        <w:jc w:val="both"/>
      </w:pPr>
      <w:r>
        <w:t xml:space="preserve">                   помощи на территории Томской области)</w:t>
      </w:r>
    </w:p>
    <w:p w:rsidR="009B01D1" w:rsidRDefault="009B01D1">
      <w:pPr>
        <w:pStyle w:val="ConsPlusNonformat"/>
        <w:jc w:val="both"/>
      </w:pPr>
      <w:r>
        <w:t>или адвоката _________________________________________________________ &lt;1&gt;.</w:t>
      </w:r>
    </w:p>
    <w:p w:rsidR="009B01D1" w:rsidRDefault="009B01D1">
      <w:pPr>
        <w:pStyle w:val="ConsPlusNonformat"/>
        <w:jc w:val="both"/>
      </w:pPr>
      <w:r>
        <w:t>Ответ прошу направить ____________________________________________________.</w:t>
      </w:r>
    </w:p>
    <w:p w:rsidR="009B01D1" w:rsidRDefault="009B01D1">
      <w:pPr>
        <w:pStyle w:val="ConsPlusNonformat"/>
        <w:jc w:val="both"/>
      </w:pPr>
      <w:r>
        <w:t xml:space="preserve">                             (Указать способ информирования, адрес)</w:t>
      </w:r>
    </w:p>
    <w:p w:rsidR="009B01D1" w:rsidRDefault="009B01D1">
      <w:pPr>
        <w:pStyle w:val="ConsPlusNonformat"/>
        <w:jc w:val="both"/>
      </w:pPr>
      <w:r>
        <w:t>Перечень прилагаемых документов:</w:t>
      </w:r>
    </w:p>
    <w:p w:rsidR="009B01D1" w:rsidRDefault="009B01D1">
      <w:pPr>
        <w:pStyle w:val="ConsPlusNonformat"/>
        <w:jc w:val="both"/>
      </w:pPr>
      <w:r>
        <w:t>___________________________________________________________________________</w:t>
      </w:r>
    </w:p>
    <w:p w:rsidR="009B01D1" w:rsidRDefault="009B01D1">
      <w:pPr>
        <w:pStyle w:val="ConsPlusNonformat"/>
        <w:jc w:val="both"/>
      </w:pPr>
      <w:r>
        <w:t>___________________________________________________________________________</w:t>
      </w:r>
    </w:p>
    <w:p w:rsidR="009B01D1" w:rsidRDefault="009B01D1">
      <w:pPr>
        <w:pStyle w:val="ConsPlusNonformat"/>
        <w:jc w:val="both"/>
      </w:pPr>
      <w:r>
        <w:t>________________ _________________ ________________________________________</w:t>
      </w:r>
    </w:p>
    <w:p w:rsidR="009B01D1" w:rsidRDefault="009B01D1">
      <w:pPr>
        <w:pStyle w:val="ConsPlusNonformat"/>
        <w:jc w:val="both"/>
      </w:pPr>
      <w:r>
        <w:t xml:space="preserve">     (Дата)          (Подпись)              (Расшифровка подписи)</w:t>
      </w:r>
    </w:p>
    <w:p w:rsidR="009B01D1" w:rsidRDefault="009B01D1">
      <w:pPr>
        <w:pStyle w:val="ConsPlusNonformat"/>
        <w:jc w:val="both"/>
      </w:pPr>
    </w:p>
    <w:p w:rsidR="009B01D1" w:rsidRDefault="009B01D1">
      <w:pPr>
        <w:pStyle w:val="ConsPlusNonformat"/>
        <w:jc w:val="both"/>
      </w:pPr>
      <w:r>
        <w:t xml:space="preserve">    --------------------------------</w:t>
      </w:r>
    </w:p>
    <w:p w:rsidR="009B01D1" w:rsidRDefault="009B01D1">
      <w:pPr>
        <w:pStyle w:val="ConsPlusNonformat"/>
        <w:jc w:val="both"/>
      </w:pPr>
      <w:r>
        <w:t xml:space="preserve">    &lt;1&gt;  Указывается  при  подаче заявления в уполномоченный исполнительный</w:t>
      </w:r>
    </w:p>
    <w:p w:rsidR="009B01D1" w:rsidRDefault="009B01D1">
      <w:pPr>
        <w:pStyle w:val="ConsPlusNonformat"/>
        <w:jc w:val="both"/>
      </w:pPr>
      <w:r>
        <w:t>орган  Томской области в области обеспечения граждан бесплатной юридической</w:t>
      </w:r>
    </w:p>
    <w:p w:rsidR="009B01D1" w:rsidRDefault="009B01D1">
      <w:pPr>
        <w:pStyle w:val="ConsPlusNonformat"/>
        <w:jc w:val="both"/>
      </w:pPr>
      <w:r>
        <w:t>помощью  и желании гражданина получить бесплатную юридическую помощь в ином</w:t>
      </w:r>
    </w:p>
    <w:p w:rsidR="009B01D1" w:rsidRDefault="009B01D1">
      <w:pPr>
        <w:pStyle w:val="ConsPlusNonformat"/>
        <w:jc w:val="both"/>
      </w:pPr>
      <w:r>
        <w:t>исполнительном   органе  Томской  области,  учреждении,  иной  организации,</w:t>
      </w:r>
    </w:p>
    <w:p w:rsidR="009B01D1" w:rsidRDefault="009B01D1">
      <w:pPr>
        <w:pStyle w:val="ConsPlusNonformat"/>
        <w:jc w:val="both"/>
      </w:pPr>
      <w:r>
        <w:t>входящих   в  государственную  систему  бесплатной  юридической  помощи  на</w:t>
      </w:r>
    </w:p>
    <w:p w:rsidR="009B01D1" w:rsidRDefault="009B01D1">
      <w:pPr>
        <w:pStyle w:val="ConsPlusNonformat"/>
        <w:jc w:val="both"/>
      </w:pPr>
      <w:r>
        <w:t>территории   Томской   области,   и  у  адвокатов,  являющихся  участниками</w:t>
      </w:r>
    </w:p>
    <w:p w:rsidR="009B01D1" w:rsidRDefault="009B01D1">
      <w:pPr>
        <w:pStyle w:val="ConsPlusNonformat"/>
        <w:jc w:val="both"/>
      </w:pPr>
      <w:r>
        <w:t>государственной системы бесплатной юридической помощи.</w:t>
      </w: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right"/>
        <w:outlineLvl w:val="0"/>
      </w:pPr>
      <w:r>
        <w:t>Приложение N 4</w:t>
      </w:r>
    </w:p>
    <w:p w:rsidR="009B01D1" w:rsidRDefault="009B01D1">
      <w:pPr>
        <w:pStyle w:val="ConsPlusNormal"/>
        <w:jc w:val="both"/>
      </w:pPr>
    </w:p>
    <w:p w:rsidR="009B01D1" w:rsidRDefault="009B01D1">
      <w:pPr>
        <w:pStyle w:val="ConsPlusNormal"/>
        <w:jc w:val="right"/>
      </w:pPr>
      <w:r>
        <w:t>Утвержден</w:t>
      </w:r>
    </w:p>
    <w:p w:rsidR="009B01D1" w:rsidRDefault="009B01D1">
      <w:pPr>
        <w:pStyle w:val="ConsPlusNormal"/>
        <w:jc w:val="right"/>
      </w:pPr>
      <w:r>
        <w:t>постановлением</w:t>
      </w:r>
    </w:p>
    <w:p w:rsidR="009B01D1" w:rsidRDefault="009B01D1">
      <w:pPr>
        <w:pStyle w:val="ConsPlusNormal"/>
        <w:jc w:val="right"/>
      </w:pPr>
      <w:r>
        <w:t>Администрации Томской области</w:t>
      </w:r>
    </w:p>
    <w:p w:rsidR="009B01D1" w:rsidRDefault="009B01D1">
      <w:pPr>
        <w:pStyle w:val="ConsPlusNormal"/>
        <w:jc w:val="right"/>
      </w:pPr>
      <w:r>
        <w:t>от 23.01.2013 N 20а</w:t>
      </w:r>
    </w:p>
    <w:p w:rsidR="009B01D1" w:rsidRDefault="009B01D1">
      <w:pPr>
        <w:pStyle w:val="ConsPlusNormal"/>
        <w:jc w:val="both"/>
      </w:pPr>
    </w:p>
    <w:p w:rsidR="009B01D1" w:rsidRDefault="009B01D1">
      <w:pPr>
        <w:pStyle w:val="ConsPlusTitle"/>
        <w:jc w:val="center"/>
      </w:pPr>
      <w:bookmarkStart w:id="10" w:name="P245"/>
      <w:bookmarkEnd w:id="10"/>
      <w:r>
        <w:t>ПОРЯДОК</w:t>
      </w:r>
    </w:p>
    <w:p w:rsidR="009B01D1" w:rsidRDefault="009B01D1">
      <w:pPr>
        <w:pStyle w:val="ConsPlusTitle"/>
        <w:jc w:val="center"/>
      </w:pPr>
      <w:r>
        <w:t>ОПЛАТЫ ТРУДА АДВОКАТОВ, ОКАЗЫВАЮЩИХ БЕСПЛАТНУЮ ЮРИДИЧЕСКУЮ</w:t>
      </w:r>
    </w:p>
    <w:p w:rsidR="009B01D1" w:rsidRDefault="009B01D1">
      <w:pPr>
        <w:pStyle w:val="ConsPlusTitle"/>
        <w:jc w:val="center"/>
      </w:pPr>
      <w:r>
        <w:t>ПОМОЩЬ ГРАЖДАНАМ В РАМКАХ ГОСУДАРСТВЕННОЙ СИСТЕМЫ БЕСПЛАТНОЙ</w:t>
      </w:r>
    </w:p>
    <w:p w:rsidR="009B01D1" w:rsidRDefault="009B01D1">
      <w:pPr>
        <w:pStyle w:val="ConsPlusTitle"/>
        <w:jc w:val="center"/>
      </w:pPr>
      <w:r>
        <w:t>ЮРИДИЧЕСКОЙ ПОМОЩИ, КОМПЕНСАЦИИ ИХ РАСХОДОВ НА ОКАЗАНИЕ</w:t>
      </w:r>
    </w:p>
    <w:p w:rsidR="009B01D1" w:rsidRDefault="009B01D1">
      <w:pPr>
        <w:pStyle w:val="ConsPlusTitle"/>
        <w:jc w:val="center"/>
      </w:pPr>
      <w:r>
        <w:t>БЕСПЛАТНОЙ ЮРИДИЧЕСКОЙ ПОМОЩИ, ОПРЕДЕЛЕНИЯ ОБЪЕМА</w:t>
      </w:r>
    </w:p>
    <w:p w:rsidR="009B01D1" w:rsidRDefault="009B01D1">
      <w:pPr>
        <w:pStyle w:val="ConsPlusTitle"/>
        <w:jc w:val="center"/>
      </w:pPr>
      <w:r>
        <w:t>И ПРЕДОСТАВЛЕНИЯ СУБСИДИИ НА ОПЛАТУ ТРУДА И КОМПЕНСАЦИЮ</w:t>
      </w:r>
    </w:p>
    <w:p w:rsidR="009B01D1" w:rsidRDefault="009B01D1">
      <w:pPr>
        <w:pStyle w:val="ConsPlusTitle"/>
        <w:jc w:val="center"/>
      </w:pPr>
      <w:r>
        <w:t>РАСХОДОВ АДВОКАТАМ, ЯВЛЯЮЩИМСЯ УЧАСТНИКАМИ ГОСУДАРСТВЕННОЙ</w:t>
      </w:r>
    </w:p>
    <w:p w:rsidR="009B01D1" w:rsidRDefault="009B01D1">
      <w:pPr>
        <w:pStyle w:val="ConsPlusTitle"/>
        <w:jc w:val="center"/>
      </w:pPr>
      <w:r>
        <w:t>СИСТЕМЫ БЕСПЛАТНОЙ ЮРИДИЧЕСКОЙ ПОМОЩИ</w:t>
      </w:r>
    </w:p>
    <w:p w:rsidR="009B01D1" w:rsidRDefault="009B01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B0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1D1" w:rsidRDefault="009B0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1D1" w:rsidRDefault="009B01D1">
            <w:pPr>
              <w:pStyle w:val="ConsPlusNormal"/>
              <w:jc w:val="center"/>
            </w:pPr>
            <w:r>
              <w:rPr>
                <w:color w:val="392C69"/>
              </w:rPr>
              <w:t>Список изменяющих документов</w:t>
            </w:r>
          </w:p>
          <w:p w:rsidR="009B01D1" w:rsidRDefault="009B01D1">
            <w:pPr>
              <w:pStyle w:val="ConsPlusNormal"/>
              <w:jc w:val="center"/>
            </w:pPr>
            <w:r>
              <w:rPr>
                <w:color w:val="392C69"/>
              </w:rPr>
              <w:t>(в ред. постановлений Администрации Томской области</w:t>
            </w:r>
          </w:p>
          <w:p w:rsidR="009B01D1" w:rsidRDefault="009B01D1">
            <w:pPr>
              <w:pStyle w:val="ConsPlusNormal"/>
              <w:jc w:val="center"/>
            </w:pPr>
            <w:r>
              <w:rPr>
                <w:color w:val="392C69"/>
              </w:rPr>
              <w:t xml:space="preserve">от 18.06.2021 </w:t>
            </w:r>
            <w:hyperlink r:id="rId62">
              <w:r>
                <w:rPr>
                  <w:color w:val="0000FF"/>
                </w:rPr>
                <w:t>N 242а</w:t>
              </w:r>
            </w:hyperlink>
            <w:r>
              <w:rPr>
                <w:color w:val="392C69"/>
              </w:rPr>
              <w:t xml:space="preserve">, от 09.09.2021 </w:t>
            </w:r>
            <w:hyperlink r:id="rId63">
              <w:r>
                <w:rPr>
                  <w:color w:val="0000FF"/>
                </w:rPr>
                <w:t>N 379а</w:t>
              </w:r>
            </w:hyperlink>
            <w:r>
              <w:rPr>
                <w:color w:val="392C69"/>
              </w:rPr>
              <w:t xml:space="preserve">, от 31.08.2022 </w:t>
            </w:r>
            <w:hyperlink r:id="rId64">
              <w:r>
                <w:rPr>
                  <w:color w:val="0000FF"/>
                </w:rPr>
                <w:t>N 377а</w:t>
              </w:r>
            </w:hyperlink>
            <w:r>
              <w:rPr>
                <w:color w:val="392C69"/>
              </w:rPr>
              <w:t>,</w:t>
            </w:r>
          </w:p>
          <w:p w:rsidR="009B01D1" w:rsidRDefault="009B01D1">
            <w:pPr>
              <w:pStyle w:val="ConsPlusNormal"/>
              <w:jc w:val="center"/>
            </w:pPr>
            <w:r>
              <w:rPr>
                <w:color w:val="392C69"/>
              </w:rPr>
              <w:t xml:space="preserve">от 19.01.2023 </w:t>
            </w:r>
            <w:hyperlink r:id="rId65">
              <w:r>
                <w:rPr>
                  <w:color w:val="0000FF"/>
                </w:rPr>
                <w:t>N 22а</w:t>
              </w:r>
            </w:hyperlink>
            <w:r>
              <w:rPr>
                <w:color w:val="392C69"/>
              </w:rPr>
              <w:t xml:space="preserve">, от 22.03.2023 </w:t>
            </w:r>
            <w:hyperlink r:id="rId66">
              <w:r>
                <w:rPr>
                  <w:color w:val="0000FF"/>
                </w:rPr>
                <w:t>N 134а</w:t>
              </w:r>
            </w:hyperlink>
            <w:r>
              <w:rPr>
                <w:color w:val="392C69"/>
              </w:rPr>
              <w:t xml:space="preserve">, от 21.07.2023 </w:t>
            </w:r>
            <w:hyperlink r:id="rId67">
              <w:r>
                <w:rPr>
                  <w:color w:val="0000FF"/>
                </w:rPr>
                <w:t>N 340а</w:t>
              </w:r>
            </w:hyperlink>
            <w:r>
              <w:rPr>
                <w:color w:val="392C69"/>
              </w:rPr>
              <w:t>,</w:t>
            </w:r>
          </w:p>
          <w:p w:rsidR="009B01D1" w:rsidRDefault="009B01D1">
            <w:pPr>
              <w:pStyle w:val="ConsPlusNormal"/>
              <w:jc w:val="center"/>
            </w:pPr>
            <w:r>
              <w:rPr>
                <w:color w:val="392C69"/>
              </w:rPr>
              <w:t xml:space="preserve">от 29.09.2023 </w:t>
            </w:r>
            <w:hyperlink r:id="rId68">
              <w:r>
                <w:rPr>
                  <w:color w:val="0000FF"/>
                </w:rPr>
                <w:t>N 450а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r>
    </w:tbl>
    <w:p w:rsidR="009B01D1" w:rsidRDefault="009B01D1">
      <w:pPr>
        <w:pStyle w:val="ConsPlusNormal"/>
        <w:jc w:val="both"/>
      </w:pPr>
    </w:p>
    <w:p w:rsidR="009B01D1" w:rsidRDefault="009B01D1">
      <w:pPr>
        <w:pStyle w:val="ConsPlusTitle"/>
        <w:jc w:val="center"/>
        <w:outlineLvl w:val="1"/>
      </w:pPr>
      <w:r>
        <w:t>1. Общие положения об оплате труда адвокатов, оказывающих</w:t>
      </w:r>
    </w:p>
    <w:p w:rsidR="009B01D1" w:rsidRDefault="009B01D1">
      <w:pPr>
        <w:pStyle w:val="ConsPlusTitle"/>
        <w:jc w:val="center"/>
      </w:pPr>
      <w:r>
        <w:t>бесплатную юридическую помощь гражданам в рамках</w:t>
      </w:r>
    </w:p>
    <w:p w:rsidR="009B01D1" w:rsidRDefault="009B01D1">
      <w:pPr>
        <w:pStyle w:val="ConsPlusTitle"/>
        <w:jc w:val="center"/>
      </w:pPr>
      <w:r>
        <w:t>государственной системы бесплатной юридической помощи,</w:t>
      </w:r>
    </w:p>
    <w:p w:rsidR="009B01D1" w:rsidRDefault="009B01D1">
      <w:pPr>
        <w:pStyle w:val="ConsPlusTitle"/>
        <w:jc w:val="center"/>
      </w:pPr>
      <w:r>
        <w:t>и компенсации их расходов на оказание бесплатной</w:t>
      </w:r>
    </w:p>
    <w:p w:rsidR="009B01D1" w:rsidRDefault="009B01D1">
      <w:pPr>
        <w:pStyle w:val="ConsPlusTitle"/>
        <w:jc w:val="center"/>
      </w:pPr>
      <w:r>
        <w:t>юридической помощи</w:t>
      </w:r>
    </w:p>
    <w:p w:rsidR="009B01D1" w:rsidRDefault="009B01D1">
      <w:pPr>
        <w:pStyle w:val="ConsPlusNormal"/>
        <w:jc w:val="both"/>
      </w:pPr>
    </w:p>
    <w:p w:rsidR="009B01D1" w:rsidRDefault="009B01D1">
      <w:pPr>
        <w:pStyle w:val="ConsPlusNormal"/>
        <w:ind w:firstLine="540"/>
        <w:jc w:val="both"/>
      </w:pPr>
      <w:bookmarkStart w:id="11" w:name="P265"/>
      <w:bookmarkEnd w:id="11"/>
      <w:r>
        <w:t>1. Оплата труда адвокатов осуществляется в следующих размерах:</w:t>
      </w:r>
    </w:p>
    <w:p w:rsidR="009B01D1" w:rsidRDefault="009B01D1">
      <w:pPr>
        <w:pStyle w:val="ConsPlusNormal"/>
        <w:spacing w:before="220"/>
        <w:ind w:firstLine="540"/>
        <w:jc w:val="both"/>
      </w:pPr>
      <w:r>
        <w:t>1) за консультации по правовым вопросам в устной форме - 550 рублей (одна консультация);</w:t>
      </w:r>
    </w:p>
    <w:p w:rsidR="009B01D1" w:rsidRDefault="009B01D1">
      <w:pPr>
        <w:pStyle w:val="ConsPlusNormal"/>
        <w:spacing w:before="220"/>
        <w:ind w:firstLine="540"/>
        <w:jc w:val="both"/>
      </w:pPr>
      <w:r>
        <w:t>2) за консультации по правовым вопросам в письменной форме - 770 рублей (один документ вне зависимости от количества страниц);</w:t>
      </w:r>
    </w:p>
    <w:p w:rsidR="009B01D1" w:rsidRDefault="009B01D1">
      <w:pPr>
        <w:pStyle w:val="ConsPlusNormal"/>
        <w:spacing w:before="220"/>
        <w:ind w:firstLine="540"/>
        <w:jc w:val="both"/>
      </w:pPr>
      <w:r>
        <w:t>3) за составление документов правового характера (кроме судебных) - 770 рублей (один документ вне зависимости от количества страниц);</w:t>
      </w:r>
    </w:p>
    <w:p w:rsidR="009B01D1" w:rsidRDefault="009B01D1">
      <w:pPr>
        <w:pStyle w:val="ConsPlusNormal"/>
        <w:spacing w:before="220"/>
        <w:ind w:firstLine="540"/>
        <w:jc w:val="both"/>
      </w:pPr>
      <w:r>
        <w:t>4) за составление судебных документов (исковых заявлений (заявлений), жалоб, ходатайств) - 1100 рублей (один документ вне зависимости от количества страниц);</w:t>
      </w:r>
    </w:p>
    <w:p w:rsidR="009B01D1" w:rsidRDefault="009B01D1">
      <w:pPr>
        <w:pStyle w:val="ConsPlusNormal"/>
        <w:spacing w:before="220"/>
        <w:ind w:firstLine="540"/>
        <w:jc w:val="both"/>
      </w:pPr>
      <w:r>
        <w:t>5) за представление интересов в судебном (административном, гражданском) разбирательстве - 770 рублей за один день участия в судебном разбирательстве;</w:t>
      </w:r>
    </w:p>
    <w:p w:rsidR="009B01D1" w:rsidRDefault="009B01D1">
      <w:pPr>
        <w:pStyle w:val="ConsPlusNormal"/>
        <w:spacing w:before="220"/>
        <w:ind w:firstLine="540"/>
        <w:jc w:val="both"/>
      </w:pPr>
      <w:r>
        <w:t>6) за представление интересов в государственных и муниципальных органах, организациях - 770 рублей за один день работы.</w:t>
      </w:r>
    </w:p>
    <w:p w:rsidR="009B01D1" w:rsidRDefault="009B01D1">
      <w:pPr>
        <w:pStyle w:val="ConsPlusNormal"/>
        <w:spacing w:before="220"/>
        <w:ind w:firstLine="540"/>
        <w:jc w:val="both"/>
      </w:pPr>
      <w:r>
        <w:t>Оплата труда и компенсация расходов адвокатов осуществляются за счет средств областного бюджета в пределах средств, предусмотренных на указанные цели Законом Томской области об областном бюджете на очередной финансовый год и плановый период.</w:t>
      </w:r>
    </w:p>
    <w:p w:rsidR="009B01D1" w:rsidRDefault="009B01D1">
      <w:pPr>
        <w:pStyle w:val="ConsPlusNormal"/>
        <w:jc w:val="both"/>
      </w:pPr>
      <w:r>
        <w:t xml:space="preserve">(п. 1 в ред. </w:t>
      </w:r>
      <w:hyperlink r:id="rId69">
        <w:r>
          <w:rPr>
            <w:color w:val="0000FF"/>
          </w:rPr>
          <w:t>постановления</w:t>
        </w:r>
      </w:hyperlink>
      <w:r>
        <w:t xml:space="preserve"> Администрации Томской области от 31.08.2022 N 377а)</w:t>
      </w:r>
    </w:p>
    <w:p w:rsidR="009B01D1" w:rsidRDefault="009B01D1">
      <w:pPr>
        <w:pStyle w:val="ConsPlusNormal"/>
        <w:spacing w:before="220"/>
        <w:ind w:firstLine="540"/>
        <w:jc w:val="both"/>
      </w:pPr>
      <w:r>
        <w:t xml:space="preserve">2. Размер оплаты труда адвокатов, установленный </w:t>
      </w:r>
      <w:hyperlink w:anchor="P265">
        <w:r>
          <w:rPr>
            <w:color w:val="0000FF"/>
          </w:rPr>
          <w:t>пунктом 1</w:t>
        </w:r>
      </w:hyperlink>
      <w:r>
        <w:t xml:space="preserve"> настоящего Порядка, увеличивается на 50 процентов в случае выезда адвоката в процессе оказания бесплатной юридической помощи:</w:t>
      </w:r>
    </w:p>
    <w:p w:rsidR="009B01D1" w:rsidRDefault="009B01D1">
      <w:pPr>
        <w:pStyle w:val="ConsPlusNormal"/>
        <w:spacing w:before="220"/>
        <w:ind w:firstLine="540"/>
        <w:jc w:val="both"/>
      </w:pPr>
      <w:r>
        <w:t>1) на дом к инвалиду первой группы;</w:t>
      </w:r>
    </w:p>
    <w:p w:rsidR="009B01D1" w:rsidRDefault="009B01D1">
      <w:pPr>
        <w:pStyle w:val="ConsPlusNormal"/>
        <w:spacing w:before="220"/>
        <w:ind w:firstLine="540"/>
        <w:jc w:val="both"/>
      </w:pPr>
      <w:r>
        <w:t>2) в психиатрические лечебные учреждения;</w:t>
      </w:r>
    </w:p>
    <w:p w:rsidR="009B01D1" w:rsidRDefault="009B01D1">
      <w:pPr>
        <w:pStyle w:val="ConsPlusNormal"/>
        <w:spacing w:before="220"/>
        <w:ind w:firstLine="540"/>
        <w:jc w:val="both"/>
      </w:pPr>
      <w:r>
        <w:t>3) в учреждения социального обслуживания граждан пожилого возраста и инвалидов;</w:t>
      </w:r>
    </w:p>
    <w:p w:rsidR="009B01D1" w:rsidRDefault="009B01D1">
      <w:pPr>
        <w:pStyle w:val="ConsPlusNormal"/>
        <w:spacing w:before="220"/>
        <w:ind w:firstLine="540"/>
        <w:jc w:val="both"/>
      </w:pPr>
      <w:r>
        <w:t>4) в учреждения системы профилактики безнадзорности и правонарушений несовершеннолетних, а также в места содержания под стражей и места лишения свободы несовершеннолетних.</w:t>
      </w:r>
    </w:p>
    <w:p w:rsidR="009B01D1" w:rsidRDefault="009B01D1">
      <w:pPr>
        <w:pStyle w:val="ConsPlusNormal"/>
        <w:spacing w:before="220"/>
        <w:ind w:firstLine="540"/>
        <w:jc w:val="both"/>
      </w:pPr>
      <w:r>
        <w:t>Оплата труда адвокатов осуществляется с применением установленного в соответствии с действующим законодательством районного коэффициента.</w:t>
      </w:r>
    </w:p>
    <w:p w:rsidR="009B01D1" w:rsidRDefault="009B01D1">
      <w:pPr>
        <w:pStyle w:val="ConsPlusNormal"/>
        <w:spacing w:before="220"/>
        <w:ind w:firstLine="540"/>
        <w:jc w:val="both"/>
      </w:pPr>
      <w:bookmarkStart w:id="12" w:name="P280"/>
      <w:bookmarkEnd w:id="12"/>
      <w:r>
        <w:t>3. Компенсации подлежат расходы адвокатов на оказание бесплатной юридической помощи, включающие расходы, связанные с поездками адвокатов по поручению доверителя на определенный срок для оказания бесплатной юридической помощи доверителю вне места нахождения адвокатского образования (далее - поездка):</w:t>
      </w:r>
    </w:p>
    <w:p w:rsidR="009B01D1" w:rsidRDefault="009B01D1">
      <w:pPr>
        <w:pStyle w:val="ConsPlusNormal"/>
        <w:spacing w:before="220"/>
        <w:ind w:firstLine="540"/>
        <w:jc w:val="both"/>
      </w:pPr>
      <w:r>
        <w:t>1) расходы по проезду;</w:t>
      </w:r>
    </w:p>
    <w:p w:rsidR="009B01D1" w:rsidRDefault="009B01D1">
      <w:pPr>
        <w:pStyle w:val="ConsPlusNormal"/>
        <w:spacing w:before="220"/>
        <w:ind w:firstLine="540"/>
        <w:jc w:val="both"/>
      </w:pPr>
      <w:r>
        <w:t>2) расходы по найму жилого помещения;</w:t>
      </w:r>
    </w:p>
    <w:p w:rsidR="009B01D1" w:rsidRDefault="009B01D1">
      <w:pPr>
        <w:pStyle w:val="ConsPlusNormal"/>
        <w:spacing w:before="220"/>
        <w:ind w:firstLine="540"/>
        <w:jc w:val="both"/>
      </w:pPr>
      <w:r>
        <w:t>3) расходы, связанные с проживанием вне места нахождения адвокатского образования (суточные).</w:t>
      </w:r>
    </w:p>
    <w:p w:rsidR="009B01D1" w:rsidRDefault="009B01D1">
      <w:pPr>
        <w:pStyle w:val="ConsPlusNormal"/>
        <w:spacing w:before="220"/>
        <w:ind w:firstLine="540"/>
        <w:jc w:val="both"/>
      </w:pPr>
      <w:r>
        <w:t>4. Расходы по проезду к месту назначения поездки и обратно к месту нахождения адвокатского образования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9B01D1" w:rsidRDefault="009B01D1">
      <w:pPr>
        <w:pStyle w:val="ConsPlusNormal"/>
        <w:spacing w:before="220"/>
        <w:ind w:firstLine="540"/>
        <w:jc w:val="both"/>
      </w:pPr>
      <w:r>
        <w:t>воздушным транспортом - по тарифу экономического класса;</w:t>
      </w:r>
    </w:p>
    <w:p w:rsidR="009B01D1" w:rsidRDefault="009B01D1">
      <w:pPr>
        <w:pStyle w:val="ConsPlusNormal"/>
        <w:spacing w:before="220"/>
        <w:ind w:firstLine="540"/>
        <w:jc w:val="both"/>
      </w:pPr>
      <w:r>
        <w:t>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9B01D1" w:rsidRDefault="009B01D1">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9B01D1" w:rsidRDefault="009B01D1">
      <w:pPr>
        <w:pStyle w:val="ConsPlusNormal"/>
        <w:spacing w:before="220"/>
        <w:ind w:firstLine="540"/>
        <w:jc w:val="both"/>
      </w:pPr>
      <w:r>
        <w:t>автомобильным транспортом - по стоимости проезда в транспорте общего пользования, осуществляющем регулярные перевозки пассажиров и багажа.</w:t>
      </w:r>
    </w:p>
    <w:p w:rsidR="009B01D1" w:rsidRDefault="009B01D1">
      <w:pPr>
        <w:pStyle w:val="ConsPlusNormal"/>
        <w:spacing w:before="220"/>
        <w:ind w:firstLine="540"/>
        <w:jc w:val="both"/>
      </w:pPr>
      <w:r>
        <w:t>5. Расходы по найму жилого помещения (кроме случая, когда направленному в поездку адвокату предоставляется бесплатное помещение) возмещаются в размере фактических расходов, подтвержденных соответствующими документами, в размере стоимости однокомнатного (одноместного) номера, но не более 6000 рублей в сутки.</w:t>
      </w:r>
    </w:p>
    <w:p w:rsidR="009B01D1" w:rsidRDefault="009B01D1">
      <w:pPr>
        <w:pStyle w:val="ConsPlusNormal"/>
        <w:spacing w:before="220"/>
        <w:ind w:firstLine="540"/>
        <w:jc w:val="both"/>
      </w:pPr>
      <w:r>
        <w:t>6. При отсутствии (непредставлении)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поездке.</w:t>
      </w:r>
    </w:p>
    <w:p w:rsidR="009B01D1" w:rsidRDefault="009B01D1">
      <w:pPr>
        <w:pStyle w:val="ConsPlusNormal"/>
        <w:spacing w:before="220"/>
        <w:ind w:firstLine="540"/>
        <w:jc w:val="both"/>
      </w:pPr>
      <w:r>
        <w:t>7. В случае вынужденной остановки в пути возмещаются расходы по найму жилого помещения, подтвержденные соответствующими документами, в размерах, установленных настоящим Порядком.</w:t>
      </w:r>
    </w:p>
    <w:p w:rsidR="009B01D1" w:rsidRDefault="009B01D1">
      <w:pPr>
        <w:pStyle w:val="ConsPlusNormal"/>
        <w:spacing w:before="220"/>
        <w:ind w:firstLine="540"/>
        <w:jc w:val="both"/>
      </w:pPr>
      <w:r>
        <w:t>8. Расходы, связанные с проживанием вне места нахождения адвокатского образования (суточные), возмещаются за каждый день нахождения в поездке, включая выходные и праздничные дни, а также дни нахождения в пути, в том числе за время вынужденной остановки в пути, в размере 100 рублей за каждый день нахождения в поездке на территории Российской Федерации.</w:t>
      </w:r>
    </w:p>
    <w:p w:rsidR="009B01D1" w:rsidRDefault="009B01D1">
      <w:pPr>
        <w:pStyle w:val="ConsPlusNormal"/>
        <w:jc w:val="both"/>
      </w:pPr>
    </w:p>
    <w:p w:rsidR="009B01D1" w:rsidRDefault="009B01D1">
      <w:pPr>
        <w:pStyle w:val="ConsPlusTitle"/>
        <w:jc w:val="center"/>
        <w:outlineLvl w:val="1"/>
      </w:pPr>
      <w:r>
        <w:t>2. Общие положения о предоставлении субсидий</w:t>
      </w:r>
    </w:p>
    <w:p w:rsidR="009B01D1" w:rsidRDefault="009B01D1">
      <w:pPr>
        <w:pStyle w:val="ConsPlusNormal"/>
        <w:jc w:val="both"/>
      </w:pPr>
    </w:p>
    <w:p w:rsidR="009B01D1" w:rsidRDefault="009B01D1">
      <w:pPr>
        <w:pStyle w:val="ConsPlusNormal"/>
        <w:ind w:firstLine="540"/>
        <w:jc w:val="both"/>
      </w:pPr>
      <w:r>
        <w:t xml:space="preserve">9. Оплата труда и компенсация расходов адвокатам осуществляются путем предоставления в рамках государственной </w:t>
      </w:r>
      <w:hyperlink r:id="rId70">
        <w:r>
          <w:rPr>
            <w:color w:val="0000FF"/>
          </w:rPr>
          <w:t>программы</w:t>
        </w:r>
      </w:hyperlink>
      <w:r>
        <w:t xml:space="preserve"> "Социальная поддержка населения Томской области", утвержденной постановлением Администрации Томской области от 27.09.2019 N 361а "Об утверждении государственной программы "Социальная поддержка населения Томской области" (далее - Государственная программа), субсидии на оплату труда и компенсацию расходов адвокатам, являющимся участниками государственной системы бесплатной юридической помощи (далее - Субсидия).</w:t>
      </w:r>
    </w:p>
    <w:p w:rsidR="009B01D1" w:rsidRDefault="009B01D1">
      <w:pPr>
        <w:pStyle w:val="ConsPlusNormal"/>
        <w:spacing w:before="220"/>
        <w:ind w:firstLine="540"/>
        <w:jc w:val="both"/>
      </w:pPr>
      <w:bookmarkStart w:id="13" w:name="P297"/>
      <w:bookmarkEnd w:id="13"/>
      <w:r>
        <w:t>10. Целью предоставления Субсидии является оплата труда и компенсация расходов адвокатам, являющимся участниками государственной системы бесплатной юридической помощи, в рамках реализации Государственной программы.</w:t>
      </w:r>
    </w:p>
    <w:p w:rsidR="009B01D1" w:rsidRDefault="009B01D1">
      <w:pPr>
        <w:pStyle w:val="ConsPlusNormal"/>
        <w:spacing w:before="220"/>
        <w:ind w:firstLine="540"/>
        <w:jc w:val="both"/>
      </w:pPr>
      <w:bookmarkStart w:id="14" w:name="P298"/>
      <w:bookmarkEnd w:id="14"/>
      <w:r>
        <w:t>11.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очередной финансовый год и плановый период, является Администрация Томской области.</w:t>
      </w:r>
    </w:p>
    <w:p w:rsidR="009B01D1" w:rsidRDefault="009B01D1">
      <w:pPr>
        <w:pStyle w:val="ConsPlusNormal"/>
        <w:spacing w:before="220"/>
        <w:ind w:firstLine="540"/>
        <w:jc w:val="both"/>
      </w:pPr>
      <w:r>
        <w:t>Субсидия предоставляется в пределах объема бюджетных ассигнований, предусмотренных в Законе Томской области об областном бюджете на очередной финансовый год и плановый период.</w:t>
      </w:r>
    </w:p>
    <w:p w:rsidR="009B01D1" w:rsidRDefault="009B01D1">
      <w:pPr>
        <w:pStyle w:val="ConsPlusNormal"/>
        <w:spacing w:before="22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Томской области о бюджете на очередной финансовый год и плановый период (закона о внесении изменений в Закон Томской области о бюджете на очередной финансовый год и плановый период).</w:t>
      </w:r>
    </w:p>
    <w:p w:rsidR="009B01D1" w:rsidRDefault="009B01D1">
      <w:pPr>
        <w:pStyle w:val="ConsPlusNormal"/>
        <w:jc w:val="both"/>
      </w:pPr>
      <w:r>
        <w:t xml:space="preserve">(в ред. </w:t>
      </w:r>
      <w:hyperlink r:id="rId71">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12. Получателем Субсидии является Адвокатская палата Томской области.</w:t>
      </w:r>
    </w:p>
    <w:p w:rsidR="009B01D1" w:rsidRDefault="009B01D1">
      <w:pPr>
        <w:pStyle w:val="ConsPlusNormal"/>
        <w:jc w:val="both"/>
      </w:pPr>
    </w:p>
    <w:p w:rsidR="009B01D1" w:rsidRDefault="009B01D1">
      <w:pPr>
        <w:pStyle w:val="ConsPlusTitle"/>
        <w:jc w:val="center"/>
        <w:outlineLvl w:val="1"/>
      </w:pPr>
      <w:r>
        <w:t>3. Условия и порядок предоставления Субсидии</w:t>
      </w:r>
    </w:p>
    <w:p w:rsidR="009B01D1" w:rsidRDefault="009B01D1">
      <w:pPr>
        <w:pStyle w:val="ConsPlusNormal"/>
        <w:jc w:val="both"/>
      </w:pPr>
    </w:p>
    <w:p w:rsidR="009B01D1" w:rsidRDefault="009B01D1">
      <w:pPr>
        <w:pStyle w:val="ConsPlusNormal"/>
        <w:ind w:firstLine="540"/>
        <w:jc w:val="both"/>
      </w:pPr>
      <w:bookmarkStart w:id="15" w:name="P306"/>
      <w:bookmarkEnd w:id="15"/>
      <w:r>
        <w:t>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w:t>
      </w:r>
    </w:p>
    <w:p w:rsidR="009B01D1" w:rsidRDefault="009B01D1">
      <w:pPr>
        <w:pStyle w:val="ConsPlusNormal"/>
        <w:spacing w:before="220"/>
        <w:ind w:firstLine="540"/>
        <w:jc w:val="both"/>
      </w:pPr>
      <w:r>
        <w:t>1) у получателя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Томской областью;</w:t>
      </w:r>
    </w:p>
    <w:p w:rsidR="009B01D1" w:rsidRDefault="009B01D1">
      <w:pPr>
        <w:pStyle w:val="ConsPlusNormal"/>
        <w:spacing w:before="220"/>
        <w:ind w:firstLine="540"/>
        <w:jc w:val="both"/>
      </w:pPr>
      <w:r>
        <w:t xml:space="preserve">2) получатель Субсидии не должен получать средства из областного бюджета на основании иных нормативных правовых актов Томской области на цель, указанную в </w:t>
      </w:r>
      <w:hyperlink w:anchor="P297">
        <w:r>
          <w:rPr>
            <w:color w:val="0000FF"/>
          </w:rPr>
          <w:t>пункте 10</w:t>
        </w:r>
      </w:hyperlink>
      <w:r>
        <w:t xml:space="preserve"> настоящего Порядка;</w:t>
      </w:r>
    </w:p>
    <w:p w:rsidR="009B01D1" w:rsidRDefault="009B01D1">
      <w:pPr>
        <w:pStyle w:val="ConsPlusNormal"/>
        <w:spacing w:before="220"/>
        <w:ind w:firstLine="540"/>
        <w:jc w:val="both"/>
      </w:pPr>
      <w:r>
        <w:t>3) получатель Субсидии не должен иметь просроченную задолженность по выплате заработной платы;</w:t>
      </w:r>
    </w:p>
    <w:p w:rsidR="009B01D1" w:rsidRDefault="009B01D1">
      <w:pPr>
        <w:pStyle w:val="ConsPlusNormal"/>
        <w:spacing w:before="220"/>
        <w:ind w:firstLine="540"/>
        <w:jc w:val="both"/>
      </w:pPr>
      <w:r>
        <w:t xml:space="preserve">4)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72">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B01D1" w:rsidRDefault="009B01D1">
      <w:pPr>
        <w:pStyle w:val="ConsPlusNormal"/>
        <w:jc w:val="both"/>
      </w:pPr>
      <w:r>
        <w:t xml:space="preserve">(п. 13 в ред. </w:t>
      </w:r>
      <w:hyperlink r:id="rId73">
        <w:r>
          <w:rPr>
            <w:color w:val="0000FF"/>
          </w:rPr>
          <w:t>постановления</w:t>
        </w:r>
      </w:hyperlink>
      <w:r>
        <w:t xml:space="preserve"> Администрации Томской области от 29.09.2023 N 450а)</w:t>
      </w:r>
    </w:p>
    <w:p w:rsidR="009B01D1" w:rsidRDefault="009B01D1">
      <w:pPr>
        <w:pStyle w:val="ConsPlusNormal"/>
        <w:spacing w:before="220"/>
        <w:ind w:firstLine="540"/>
        <w:jc w:val="both"/>
      </w:pPr>
      <w:bookmarkStart w:id="16" w:name="P312"/>
      <w:bookmarkEnd w:id="16"/>
      <w:r>
        <w:t>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01D1" w:rsidRDefault="009B01D1">
      <w:pPr>
        <w:pStyle w:val="ConsPlusNormal"/>
        <w:jc w:val="both"/>
      </w:pPr>
      <w:r>
        <w:t xml:space="preserve">(п. 13-1 введен </w:t>
      </w:r>
      <w:hyperlink r:id="rId74">
        <w:r>
          <w:rPr>
            <w:color w:val="0000FF"/>
          </w:rPr>
          <w:t>постановлением</w:t>
        </w:r>
      </w:hyperlink>
      <w:r>
        <w:t xml:space="preserve"> Администрации Томской области от 22.03.2023 N 134а)</w:t>
      </w:r>
    </w:p>
    <w:p w:rsidR="009B01D1" w:rsidRDefault="009B01D1">
      <w:pPr>
        <w:pStyle w:val="ConsPlusNormal"/>
        <w:spacing w:before="220"/>
        <w:ind w:firstLine="540"/>
        <w:jc w:val="both"/>
      </w:pPr>
      <w:r>
        <w:t>14. Субсидия предоставляется получателю Субсидии при соблюдении следующих условий:</w:t>
      </w:r>
    </w:p>
    <w:p w:rsidR="009B01D1" w:rsidRDefault="009B01D1">
      <w:pPr>
        <w:pStyle w:val="ConsPlusNormal"/>
        <w:spacing w:before="220"/>
        <w:ind w:firstLine="540"/>
        <w:jc w:val="both"/>
      </w:pPr>
      <w:bookmarkStart w:id="17" w:name="P315"/>
      <w:bookmarkEnd w:id="17"/>
      <w:r>
        <w:t>1) наличие заключенного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между получателем Субсидии и Администрацией Томской области по форме, утверждаемой уполномоченным федеральным органом исполнительной власти;</w:t>
      </w:r>
    </w:p>
    <w:p w:rsidR="009B01D1" w:rsidRDefault="009B01D1">
      <w:pPr>
        <w:pStyle w:val="ConsPlusNormal"/>
        <w:spacing w:before="220"/>
        <w:ind w:firstLine="540"/>
        <w:jc w:val="both"/>
      </w:pPr>
      <w:bookmarkStart w:id="18" w:name="P316"/>
      <w:bookmarkEnd w:id="18"/>
      <w:r>
        <w:t>2) оказание адвокатами, являющимися участниками государственной системы бесплатной юридической помощи, бесплатной юридической помощи гражданам на территории Томской области в отчетном месяце;</w:t>
      </w:r>
    </w:p>
    <w:p w:rsidR="009B01D1" w:rsidRDefault="009B01D1">
      <w:pPr>
        <w:pStyle w:val="ConsPlusNormal"/>
        <w:jc w:val="both"/>
      </w:pPr>
      <w:r>
        <w:t xml:space="preserve">(в ред. </w:t>
      </w:r>
      <w:hyperlink r:id="rId75">
        <w:r>
          <w:rPr>
            <w:color w:val="0000FF"/>
          </w:rPr>
          <w:t>постановления</w:t>
        </w:r>
      </w:hyperlink>
      <w:r>
        <w:t xml:space="preserve"> Администрации Томской области от 29.09.2023 N 450а)</w:t>
      </w:r>
    </w:p>
    <w:p w:rsidR="009B01D1" w:rsidRDefault="009B01D1">
      <w:pPr>
        <w:pStyle w:val="ConsPlusNormal"/>
        <w:spacing w:before="220"/>
        <w:ind w:firstLine="540"/>
        <w:jc w:val="both"/>
      </w:pPr>
      <w:r>
        <w:t>3) представление получателем Субсидии сводного отчета об оказании адвокатами бесплатной юридической помощи в рамках государственной системы бесплатной юридической помощи, составляемого по форме, утверждаемой уполномоченным федеральным органом исполнительной власти (далее - Сводный отчет) за отчетный месяц;</w:t>
      </w:r>
    </w:p>
    <w:p w:rsidR="009B01D1" w:rsidRDefault="009B01D1">
      <w:pPr>
        <w:pStyle w:val="ConsPlusNormal"/>
        <w:jc w:val="both"/>
      </w:pPr>
      <w:r>
        <w:t xml:space="preserve">(в ред. </w:t>
      </w:r>
      <w:hyperlink r:id="rId76">
        <w:r>
          <w:rPr>
            <w:color w:val="0000FF"/>
          </w:rPr>
          <w:t>постановления</w:t>
        </w:r>
      </w:hyperlink>
      <w:r>
        <w:t xml:space="preserve"> Администрации Томской области от 29.09.2023 N 450а)</w:t>
      </w:r>
    </w:p>
    <w:p w:rsidR="009B01D1" w:rsidRDefault="009B01D1">
      <w:pPr>
        <w:pStyle w:val="ConsPlusNormal"/>
        <w:spacing w:before="220"/>
        <w:ind w:firstLine="540"/>
        <w:jc w:val="both"/>
      </w:pPr>
      <w:r>
        <w:t xml:space="preserve">4) получатель Субсидии соответствует требованиям, установленным в </w:t>
      </w:r>
      <w:hyperlink w:anchor="P306">
        <w:r>
          <w:rPr>
            <w:color w:val="0000FF"/>
          </w:rPr>
          <w:t>пунктах 13</w:t>
        </w:r>
      </w:hyperlink>
      <w:r>
        <w:t xml:space="preserve">, </w:t>
      </w:r>
      <w:hyperlink w:anchor="P312">
        <w:r>
          <w:rPr>
            <w:color w:val="0000FF"/>
          </w:rPr>
          <w:t>13-1</w:t>
        </w:r>
      </w:hyperlink>
      <w:r>
        <w:t xml:space="preserve"> настоящего Порядка;</w:t>
      </w:r>
    </w:p>
    <w:p w:rsidR="009B01D1" w:rsidRDefault="009B01D1">
      <w:pPr>
        <w:pStyle w:val="ConsPlusNormal"/>
        <w:jc w:val="both"/>
      </w:pPr>
      <w:r>
        <w:t xml:space="preserve">(в ред. </w:t>
      </w:r>
      <w:hyperlink r:id="rId77">
        <w:r>
          <w:rPr>
            <w:color w:val="0000FF"/>
          </w:rPr>
          <w:t>постановления</w:t>
        </w:r>
      </w:hyperlink>
      <w:r>
        <w:t xml:space="preserve"> Администрации Томской области от 22.03.2023 N 134а)</w:t>
      </w:r>
    </w:p>
    <w:p w:rsidR="009B01D1" w:rsidRDefault="009B01D1">
      <w:pPr>
        <w:pStyle w:val="ConsPlusNormal"/>
        <w:spacing w:before="220"/>
        <w:ind w:firstLine="540"/>
        <w:jc w:val="both"/>
      </w:pPr>
      <w:bookmarkStart w:id="19" w:name="P322"/>
      <w:bookmarkEnd w:id="19"/>
      <w:r>
        <w:t xml:space="preserve">5) согласие получателя Субсидии на осуществление Администрацией Томской области в лице Департамента финансово-ресурсного обеспечения Администрации Томской области (далее - Департамент финансово-ресурсного обеспечения) проверки соблюдения получателем Субсидии порядка и условий предоставления Субсидии, в том числе в части достижения результатов, в целях достижения которых предоставляется Субсидия (далее - результат предоставления Субсидии), а также проверок органами государственного финансового контроля в соответствии со </w:t>
      </w:r>
      <w:hyperlink r:id="rId78">
        <w:r>
          <w:rPr>
            <w:color w:val="0000FF"/>
          </w:rPr>
          <w:t>статьями 268.1</w:t>
        </w:r>
      </w:hyperlink>
      <w:r>
        <w:t xml:space="preserve"> и </w:t>
      </w:r>
      <w:hyperlink r:id="rId79">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9B01D1" w:rsidRDefault="009B01D1">
      <w:pPr>
        <w:pStyle w:val="ConsPlusNormal"/>
        <w:jc w:val="both"/>
      </w:pPr>
      <w:r>
        <w:t xml:space="preserve">(пп. 5 в ред. </w:t>
      </w:r>
      <w:hyperlink r:id="rId80">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6) у получателя Субсидии открыт расчетный счет в банке или иной кредитной организации;</w:t>
      </w:r>
    </w:p>
    <w:p w:rsidR="009B01D1" w:rsidRDefault="009B01D1">
      <w:pPr>
        <w:pStyle w:val="ConsPlusNormal"/>
        <w:jc w:val="both"/>
      </w:pPr>
      <w:r>
        <w:t xml:space="preserve">(пп. 6 в ред. </w:t>
      </w:r>
      <w:hyperlink r:id="rId81">
        <w:r>
          <w:rPr>
            <w:color w:val="0000FF"/>
          </w:rPr>
          <w:t>постановления</w:t>
        </w:r>
      </w:hyperlink>
      <w:r>
        <w:t xml:space="preserve"> Администрации Томской области от 22.03.2023 N 134а)</w:t>
      </w:r>
    </w:p>
    <w:p w:rsidR="009B01D1" w:rsidRDefault="009B01D1">
      <w:pPr>
        <w:pStyle w:val="ConsPlusNormal"/>
        <w:spacing w:before="220"/>
        <w:ind w:firstLine="540"/>
        <w:jc w:val="both"/>
      </w:pPr>
      <w:r>
        <w:t xml:space="preserve">7) предоставление получателем Субсидии всех документов, указанных в </w:t>
      </w:r>
      <w:hyperlink w:anchor="P328">
        <w:r>
          <w:rPr>
            <w:color w:val="0000FF"/>
          </w:rPr>
          <w:t>пункте 15</w:t>
        </w:r>
      </w:hyperlink>
      <w:r>
        <w:t xml:space="preserve"> настоящего Порядка и соответствующих требованиям пункта 15 настоящего Порядка;</w:t>
      </w:r>
    </w:p>
    <w:p w:rsidR="009B01D1" w:rsidRDefault="009B01D1">
      <w:pPr>
        <w:pStyle w:val="ConsPlusNormal"/>
        <w:spacing w:before="220"/>
        <w:ind w:firstLine="540"/>
        <w:jc w:val="both"/>
      </w:pPr>
      <w:bookmarkStart w:id="20" w:name="P327"/>
      <w:bookmarkEnd w:id="20"/>
      <w:r>
        <w:t>8) получатель Субсидии не имеет неустраненных нарушений в части использования бюджетных ассигнований по целевому назначению, выявленных Администрацией Томской области в лице Департамента финансово-ресурсного обеспечения и органами государственного финансового контроля за предыдущие годы.</w:t>
      </w:r>
    </w:p>
    <w:p w:rsidR="009B01D1" w:rsidRDefault="009B01D1">
      <w:pPr>
        <w:pStyle w:val="ConsPlusNormal"/>
        <w:spacing w:before="220"/>
        <w:ind w:firstLine="540"/>
        <w:jc w:val="both"/>
      </w:pPr>
      <w:bookmarkStart w:id="21" w:name="P328"/>
      <w:bookmarkEnd w:id="21"/>
      <w:r>
        <w:t xml:space="preserve">15. Для подтверждения соответствия требованиям, указанным в </w:t>
      </w:r>
      <w:hyperlink w:anchor="P306">
        <w:r>
          <w:rPr>
            <w:color w:val="0000FF"/>
          </w:rPr>
          <w:t>пункте 13</w:t>
        </w:r>
      </w:hyperlink>
      <w:r>
        <w:t xml:space="preserve"> настоящего Порядка, получатель Субсидии представляет в Администрацию Томской области в лице Департамента финансово-ресурсного обеспечения в срок не позднее 8-го числа месяца, следующего за отчетным месяцем, следующие документы:</w:t>
      </w:r>
    </w:p>
    <w:p w:rsidR="009B01D1" w:rsidRDefault="009B01D1">
      <w:pPr>
        <w:pStyle w:val="ConsPlusNormal"/>
        <w:spacing w:before="220"/>
        <w:ind w:firstLine="540"/>
        <w:jc w:val="both"/>
      </w:pPr>
      <w:r>
        <w:t>1) заявление на получение Субсидии по устанавливаемой Департаментом финансово-ресурсного обеспечения форме;</w:t>
      </w:r>
    </w:p>
    <w:p w:rsidR="009B01D1" w:rsidRDefault="009B01D1">
      <w:pPr>
        <w:pStyle w:val="ConsPlusNormal"/>
        <w:spacing w:before="220"/>
        <w:ind w:firstLine="540"/>
        <w:jc w:val="both"/>
      </w:pPr>
      <w:r>
        <w:t>2) справку об отсутствии просроченной задолженности по заработной плате;</w:t>
      </w:r>
    </w:p>
    <w:p w:rsidR="009B01D1" w:rsidRDefault="009B01D1">
      <w:pPr>
        <w:pStyle w:val="ConsPlusNormal"/>
        <w:spacing w:before="220"/>
        <w:ind w:firstLine="540"/>
        <w:jc w:val="both"/>
      </w:pPr>
      <w:r>
        <w:t>3) перечень затрат, на возмещение которых предоставляется Субсидия;</w:t>
      </w:r>
    </w:p>
    <w:p w:rsidR="009B01D1" w:rsidRDefault="009B01D1">
      <w:pPr>
        <w:pStyle w:val="ConsPlusNormal"/>
        <w:spacing w:before="220"/>
        <w:ind w:firstLine="540"/>
        <w:jc w:val="both"/>
      </w:pPr>
      <w:bookmarkStart w:id="22" w:name="P332"/>
      <w:bookmarkEnd w:id="22"/>
      <w:r>
        <w:t>4) сводный отчет, заполненный получателем Субсидии за отчетный месяц на основании отчетов адвокатов об оказании ими в отчетном месяце бесплатной юридической помощи в рамках государственной системы бесплатной юридической помощи по форме Сводного отчета, утверждаемой уполномоченным федеральным органом исполнительной власти (далее - Отчет адвоката), и прилагаемых к Отчетам адвокатов документов;</w:t>
      </w:r>
    </w:p>
    <w:p w:rsidR="009B01D1" w:rsidRDefault="009B01D1">
      <w:pPr>
        <w:pStyle w:val="ConsPlusNormal"/>
        <w:spacing w:before="220"/>
        <w:ind w:firstLine="540"/>
        <w:jc w:val="both"/>
      </w:pPr>
      <w:bookmarkStart w:id="23" w:name="P333"/>
      <w:bookmarkEnd w:id="23"/>
      <w:r>
        <w:t>5) Отчеты адвокатов с приложением следующих документов:</w:t>
      </w:r>
    </w:p>
    <w:p w:rsidR="009B01D1" w:rsidRDefault="009B01D1">
      <w:pPr>
        <w:pStyle w:val="ConsPlusNormal"/>
        <w:spacing w:before="220"/>
        <w:ind w:firstLine="540"/>
        <w:jc w:val="both"/>
      </w:pPr>
      <w:r>
        <w:t xml:space="preserve">а) соглашение, заключаемое в соответствии со </w:t>
      </w:r>
      <w:hyperlink r:id="rId82">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9B01D1" w:rsidRDefault="009B01D1">
      <w:pPr>
        <w:pStyle w:val="ConsPlusNormal"/>
        <w:spacing w:before="220"/>
        <w:ind w:firstLine="540"/>
        <w:jc w:val="both"/>
      </w:pPr>
      <w:r>
        <w:t>б) документы, подтверждающие участие адвоката в судебном разбирательстве;</w:t>
      </w:r>
    </w:p>
    <w:p w:rsidR="009B01D1" w:rsidRDefault="009B01D1">
      <w:pPr>
        <w:pStyle w:val="ConsPlusNormal"/>
        <w:spacing w:before="220"/>
        <w:ind w:firstLine="540"/>
        <w:jc w:val="both"/>
      </w:pPr>
      <w:r>
        <w:t xml:space="preserve">в) документы, подтверждающие расходы, указанные в </w:t>
      </w:r>
      <w:hyperlink w:anchor="P280">
        <w:r>
          <w:rPr>
            <w:color w:val="0000FF"/>
          </w:rPr>
          <w:t>пункте 3</w:t>
        </w:r>
      </w:hyperlink>
      <w:r>
        <w:t xml:space="preserve"> настоящего Порядка;</w:t>
      </w:r>
    </w:p>
    <w:p w:rsidR="009B01D1" w:rsidRDefault="009B01D1">
      <w:pPr>
        <w:pStyle w:val="ConsPlusNormal"/>
        <w:spacing w:before="220"/>
        <w:ind w:firstLine="540"/>
        <w:jc w:val="both"/>
      </w:pPr>
      <w:r>
        <w:t>г) документы, подтверждающие наличие у гражданина, обратившегося к адвокату, оказывающему бесплатную юридическую помощь гражданам в рамках государственной системы бесплатной юридической помощи, права на получение бесплатной юридической помощи в соответствии с действующим законодательством.</w:t>
      </w:r>
    </w:p>
    <w:p w:rsidR="009B01D1" w:rsidRDefault="009B01D1">
      <w:pPr>
        <w:pStyle w:val="ConsPlusNormal"/>
        <w:spacing w:before="220"/>
        <w:ind w:firstLine="540"/>
        <w:jc w:val="both"/>
      </w:pPr>
      <w:r>
        <w:t xml:space="preserve">Документами, подтверждающими фактически произведенные затраты получателя Субсидии, являются документы, указанные в </w:t>
      </w:r>
      <w:hyperlink w:anchor="P332">
        <w:r>
          <w:rPr>
            <w:color w:val="0000FF"/>
          </w:rPr>
          <w:t>подпунктах 4)</w:t>
        </w:r>
      </w:hyperlink>
      <w:r>
        <w:t xml:space="preserve">, </w:t>
      </w:r>
      <w:hyperlink w:anchor="P333">
        <w:r>
          <w:rPr>
            <w:color w:val="0000FF"/>
          </w:rPr>
          <w:t>5)</w:t>
        </w:r>
      </w:hyperlink>
      <w:r>
        <w:t xml:space="preserve"> настоящего пункта.</w:t>
      </w:r>
    </w:p>
    <w:p w:rsidR="009B01D1" w:rsidRDefault="009B01D1">
      <w:pPr>
        <w:pStyle w:val="ConsPlusNormal"/>
        <w:spacing w:before="220"/>
        <w:ind w:firstLine="540"/>
        <w:jc w:val="both"/>
      </w:pPr>
      <w:r>
        <w:t xml:space="preserve">Направлениями затрат, на возмещение которых предоставляется Субсидия, являются оплата труда адвокатов и компенсация расходов, определенных в </w:t>
      </w:r>
      <w:hyperlink w:anchor="P280">
        <w:r>
          <w:rPr>
            <w:color w:val="0000FF"/>
          </w:rPr>
          <w:t>пункте 3</w:t>
        </w:r>
      </w:hyperlink>
      <w:r>
        <w:t xml:space="preserve"> настоящего Порядка.</w:t>
      </w:r>
    </w:p>
    <w:p w:rsidR="009B01D1" w:rsidRDefault="009B01D1">
      <w:pPr>
        <w:pStyle w:val="ConsPlusNormal"/>
        <w:jc w:val="both"/>
      </w:pPr>
      <w:r>
        <w:t xml:space="preserve">(п. 15 в ред. </w:t>
      </w:r>
      <w:hyperlink r:id="rId83">
        <w:r>
          <w:rPr>
            <w:color w:val="0000FF"/>
          </w:rPr>
          <w:t>постановления</w:t>
        </w:r>
      </w:hyperlink>
      <w:r>
        <w:t xml:space="preserve"> Администрации Томской области от 29.09.2023 N 450а)</w:t>
      </w:r>
    </w:p>
    <w:p w:rsidR="009B01D1" w:rsidRDefault="009B01D1">
      <w:pPr>
        <w:pStyle w:val="ConsPlusNormal"/>
        <w:spacing w:before="220"/>
        <w:ind w:firstLine="540"/>
        <w:jc w:val="both"/>
      </w:pPr>
      <w:r>
        <w:t>16. Получатель Субсидии вправе представить по собственной инициативе следующие документы:</w:t>
      </w:r>
    </w:p>
    <w:p w:rsidR="009B01D1" w:rsidRDefault="009B01D1">
      <w:pPr>
        <w:pStyle w:val="ConsPlusNormal"/>
        <w:spacing w:before="220"/>
        <w:ind w:firstLine="540"/>
        <w:jc w:val="both"/>
      </w:pPr>
      <w:bookmarkStart w:id="24" w:name="P342"/>
      <w:bookmarkEnd w:id="24"/>
      <w:r>
        <w:t>1) выписку из Единого государственного реестра юридических лиц, полученную не ранее чем за один месяц до дня обращения получателя Субсидии с заявлением на получение Субсидии;</w:t>
      </w:r>
    </w:p>
    <w:p w:rsidR="009B01D1" w:rsidRDefault="009B01D1">
      <w:pPr>
        <w:pStyle w:val="ConsPlusNormal"/>
        <w:spacing w:before="220"/>
        <w:ind w:firstLine="540"/>
        <w:jc w:val="both"/>
      </w:pPr>
      <w:bookmarkStart w:id="25" w:name="P343"/>
      <w:bookmarkEnd w:id="25"/>
      <w:r>
        <w:t>2)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по состоянию на любую дату, но не ранее чем за 30 календарных дней до даты подачи заявления на получение Субсидии.</w:t>
      </w:r>
    </w:p>
    <w:p w:rsidR="009B01D1" w:rsidRDefault="009B01D1">
      <w:pPr>
        <w:pStyle w:val="ConsPlusNormal"/>
        <w:jc w:val="both"/>
      </w:pPr>
      <w:r>
        <w:t xml:space="preserve">(в ред. постановлений Администрации Томской области от 22.03.2023 </w:t>
      </w:r>
      <w:hyperlink r:id="rId84">
        <w:r>
          <w:rPr>
            <w:color w:val="0000FF"/>
          </w:rPr>
          <w:t>N 134а</w:t>
        </w:r>
      </w:hyperlink>
      <w:r>
        <w:t xml:space="preserve">, от 29.09.2023 </w:t>
      </w:r>
      <w:hyperlink r:id="rId85">
        <w:r>
          <w:rPr>
            <w:color w:val="0000FF"/>
          </w:rPr>
          <w:t>N 450а</w:t>
        </w:r>
      </w:hyperlink>
      <w:r>
        <w:t>)</w:t>
      </w:r>
    </w:p>
    <w:p w:rsidR="009B01D1" w:rsidRDefault="009B01D1">
      <w:pPr>
        <w:pStyle w:val="ConsPlusNormal"/>
        <w:spacing w:before="220"/>
        <w:ind w:firstLine="540"/>
        <w:jc w:val="both"/>
      </w:pPr>
      <w:r>
        <w:t xml:space="preserve">В случае если получатель Субсидии по собственной инициативе не представил документы, указанные в </w:t>
      </w:r>
      <w:hyperlink w:anchor="P342">
        <w:r>
          <w:rPr>
            <w:color w:val="0000FF"/>
          </w:rPr>
          <w:t>подпунктах 1)</w:t>
        </w:r>
      </w:hyperlink>
      <w:r>
        <w:t xml:space="preserve">, </w:t>
      </w:r>
      <w:hyperlink w:anchor="P343">
        <w:r>
          <w:rPr>
            <w:color w:val="0000FF"/>
          </w:rPr>
          <w:t>2)</w:t>
        </w:r>
      </w:hyperlink>
      <w:r>
        <w:t xml:space="preserve"> настоящего пункта, Администрация Томской области в лице Департамента финансово-ресурсного обеспечения самостоятельно запрашивает в налоговом органе справку об исполнении обязанности по уплате налогов, сборов, пеней, штрафов, процентов по состоянию на дату формирования справки в порядке межведомственного информационного взаимодействия и выписку из Единого государственного реестра юридических лиц посредством использования сервиса налогового органа в информационно-телекоммуникационной сети "Интернет" в течение 2 рабочих дней со дня обращения получателя Субсидии в Администрацию Томской области в лице Департамента финансово-ресурсного обеспечения с заявлением на получение Субсидии.</w:t>
      </w:r>
    </w:p>
    <w:p w:rsidR="009B01D1" w:rsidRDefault="009B01D1">
      <w:pPr>
        <w:pStyle w:val="ConsPlusNormal"/>
        <w:jc w:val="both"/>
      </w:pPr>
      <w:r>
        <w:t xml:space="preserve">(в ред. </w:t>
      </w:r>
      <w:hyperlink r:id="rId86">
        <w:r>
          <w:rPr>
            <w:color w:val="0000FF"/>
          </w:rPr>
          <w:t>постановления</w:t>
        </w:r>
      </w:hyperlink>
      <w:r>
        <w:t xml:space="preserve"> Администрации Томской области от 22.03.2023 N 134а)</w:t>
      </w:r>
    </w:p>
    <w:p w:rsidR="009B01D1" w:rsidRDefault="009B01D1">
      <w:pPr>
        <w:pStyle w:val="ConsPlusNormal"/>
        <w:spacing w:before="220"/>
        <w:ind w:firstLine="540"/>
        <w:jc w:val="both"/>
      </w:pPr>
      <w:bookmarkStart w:id="26" w:name="P347"/>
      <w:bookmarkEnd w:id="26"/>
      <w:r>
        <w:t>17. Администрация Томской области в лице Департамента финансово-ресурсного обеспечения осуществляет рассмотрение представленных получателем Субсидии документов, состоящее в проверке обоснованности и правильности расчетов Сводного отчета за отчетный месяц получателя Субсидии и приложенных к нему Отчетов адвокатов, в течение 10 рабочих дней со дня представления документов получателем Субсидии и по результатам рассмотрения принимает решение о предоставлении Субсидии либо об отказе в предоставлении Субсидии. О принятом решении об отказе в предоставлении Субсидии Администрация Томской области в лице Департамента финансово-ресурсного обеспечения уведомляет получателя Субсидии в течение 3 рабочих дней со дня принятия решения заказным письмом с уведомлением о вручении.</w:t>
      </w:r>
    </w:p>
    <w:p w:rsidR="009B01D1" w:rsidRDefault="009B01D1">
      <w:pPr>
        <w:pStyle w:val="ConsPlusNormal"/>
        <w:jc w:val="both"/>
      </w:pPr>
      <w:r>
        <w:t xml:space="preserve">(в ред. </w:t>
      </w:r>
      <w:hyperlink r:id="rId87">
        <w:r>
          <w:rPr>
            <w:color w:val="0000FF"/>
          </w:rPr>
          <w:t>постановления</w:t>
        </w:r>
      </w:hyperlink>
      <w:r>
        <w:t xml:space="preserve"> Администрации Томской области от 29.09.2023 N 450а)</w:t>
      </w:r>
    </w:p>
    <w:p w:rsidR="009B01D1" w:rsidRDefault="009B01D1">
      <w:pPr>
        <w:pStyle w:val="ConsPlusNormal"/>
        <w:spacing w:before="220"/>
        <w:ind w:firstLine="540"/>
        <w:jc w:val="both"/>
      </w:pPr>
      <w:r>
        <w:t xml:space="preserve">Проверка получателя Субсидии на соответствие требованиям, указанным в </w:t>
      </w:r>
      <w:hyperlink w:anchor="P306">
        <w:r>
          <w:rPr>
            <w:color w:val="0000FF"/>
          </w:rPr>
          <w:t>пунктах 13</w:t>
        </w:r>
      </w:hyperlink>
      <w:r>
        <w:t xml:space="preserve">, </w:t>
      </w:r>
      <w:hyperlink w:anchor="P312">
        <w:r>
          <w:rPr>
            <w:color w:val="0000FF"/>
          </w:rPr>
          <w:t>13-1</w:t>
        </w:r>
      </w:hyperlink>
      <w:r>
        <w:t xml:space="preserve"> настоящего Порядка, а также проверка достоверности предоставленной получателем Субсидии информации осуществляются Администрацией Томской области в лице Департамента финансово-ресурсного обеспечения с использованием сведений, полученных в порядке межведомственного информационного взаимодействия, а также из открытых источников.</w:t>
      </w:r>
    </w:p>
    <w:p w:rsidR="009B01D1" w:rsidRDefault="009B01D1">
      <w:pPr>
        <w:pStyle w:val="ConsPlusNormal"/>
        <w:jc w:val="both"/>
      </w:pPr>
      <w:r>
        <w:t xml:space="preserve">(в ред. </w:t>
      </w:r>
      <w:hyperlink r:id="rId88">
        <w:r>
          <w:rPr>
            <w:color w:val="0000FF"/>
          </w:rPr>
          <w:t>постановления</w:t>
        </w:r>
      </w:hyperlink>
      <w:r>
        <w:t xml:space="preserve"> Администрации Томской области от 22.03.2023 N 134а)</w:t>
      </w:r>
    </w:p>
    <w:p w:rsidR="009B01D1" w:rsidRDefault="009B01D1">
      <w:pPr>
        <w:pStyle w:val="ConsPlusNormal"/>
        <w:spacing w:before="220"/>
        <w:ind w:firstLine="540"/>
        <w:jc w:val="both"/>
      </w:pPr>
      <w:r>
        <w:t>18. Основаниями для отказа в предоставлении Субсидии являются:</w:t>
      </w:r>
    </w:p>
    <w:p w:rsidR="009B01D1" w:rsidRDefault="009B01D1">
      <w:pPr>
        <w:pStyle w:val="ConsPlusNormal"/>
        <w:spacing w:before="220"/>
        <w:ind w:firstLine="540"/>
        <w:jc w:val="both"/>
      </w:pPr>
      <w:r>
        <w:t xml:space="preserve">1) несоответствие получателя Субсидии требованиям, установленным в </w:t>
      </w:r>
      <w:hyperlink w:anchor="P306">
        <w:r>
          <w:rPr>
            <w:color w:val="0000FF"/>
          </w:rPr>
          <w:t>пунктах 13</w:t>
        </w:r>
      </w:hyperlink>
      <w:r>
        <w:t xml:space="preserve">, </w:t>
      </w:r>
      <w:hyperlink w:anchor="P312">
        <w:r>
          <w:rPr>
            <w:color w:val="0000FF"/>
          </w:rPr>
          <w:t>13-1</w:t>
        </w:r>
      </w:hyperlink>
      <w:r>
        <w:t xml:space="preserve"> настоящего Порядка;</w:t>
      </w:r>
    </w:p>
    <w:p w:rsidR="009B01D1" w:rsidRDefault="009B01D1">
      <w:pPr>
        <w:pStyle w:val="ConsPlusNormal"/>
        <w:jc w:val="both"/>
      </w:pPr>
      <w:r>
        <w:t xml:space="preserve">(в ред. </w:t>
      </w:r>
      <w:hyperlink r:id="rId89">
        <w:r>
          <w:rPr>
            <w:color w:val="0000FF"/>
          </w:rPr>
          <w:t>постановления</w:t>
        </w:r>
      </w:hyperlink>
      <w:r>
        <w:t xml:space="preserve"> Администрации Томской области от 22.03.2023 N 134а)</w:t>
      </w:r>
    </w:p>
    <w:p w:rsidR="009B01D1" w:rsidRDefault="009B01D1">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328">
        <w:r>
          <w:rPr>
            <w:color w:val="0000FF"/>
          </w:rPr>
          <w:t>пунктом 15</w:t>
        </w:r>
      </w:hyperlink>
      <w:r>
        <w:t xml:space="preserve"> настоящего Порядка, или непредставление (представление не в полном объеме) указанных документов;</w:t>
      </w:r>
    </w:p>
    <w:p w:rsidR="009B01D1" w:rsidRDefault="009B01D1">
      <w:pPr>
        <w:pStyle w:val="ConsPlusNormal"/>
        <w:spacing w:before="220"/>
        <w:ind w:firstLine="540"/>
        <w:jc w:val="both"/>
      </w:pPr>
      <w:r>
        <w:t>3) установление факта недостоверности представленной получателем Субсидии информации;</w:t>
      </w:r>
    </w:p>
    <w:p w:rsidR="009B01D1" w:rsidRDefault="009B01D1">
      <w:pPr>
        <w:pStyle w:val="ConsPlusNormal"/>
        <w:spacing w:before="220"/>
        <w:ind w:firstLine="540"/>
        <w:jc w:val="both"/>
      </w:pPr>
      <w:r>
        <w:t xml:space="preserve">4) несоответствие получателя Субсидии условиям, установленным </w:t>
      </w:r>
      <w:hyperlink w:anchor="P315">
        <w:r>
          <w:rPr>
            <w:color w:val="0000FF"/>
          </w:rPr>
          <w:t>подпунктами 1)</w:t>
        </w:r>
      </w:hyperlink>
      <w:r>
        <w:t xml:space="preserve">, </w:t>
      </w:r>
      <w:hyperlink w:anchor="P316">
        <w:r>
          <w:rPr>
            <w:color w:val="0000FF"/>
          </w:rPr>
          <w:t>2)</w:t>
        </w:r>
      </w:hyperlink>
      <w:r>
        <w:t xml:space="preserve">, </w:t>
      </w:r>
      <w:hyperlink w:anchor="P322">
        <w:r>
          <w:rPr>
            <w:color w:val="0000FF"/>
          </w:rPr>
          <w:t>5)</w:t>
        </w:r>
      </w:hyperlink>
      <w:r>
        <w:t xml:space="preserve">, </w:t>
      </w:r>
      <w:hyperlink w:anchor="P327">
        <w:r>
          <w:rPr>
            <w:color w:val="0000FF"/>
          </w:rPr>
          <w:t>8) пункта 14</w:t>
        </w:r>
      </w:hyperlink>
      <w:r>
        <w:t xml:space="preserve"> настоящего Порядка.</w:t>
      </w:r>
    </w:p>
    <w:p w:rsidR="009B01D1" w:rsidRDefault="009B01D1">
      <w:pPr>
        <w:pStyle w:val="ConsPlusNormal"/>
        <w:spacing w:before="220"/>
        <w:ind w:firstLine="540"/>
        <w:jc w:val="both"/>
      </w:pPr>
      <w:r>
        <w:t>19. Администрация Томской области в лице Департамента финансово-ресурсного обеспечения в течение 5 рабочих дней со дня принятия решения о предоставлении Субсидии заключает с получателем Субсидии Соглашение в соответствии с типовой формой, установленной Департаментом финансов Томской области.</w:t>
      </w:r>
    </w:p>
    <w:p w:rsidR="009B01D1" w:rsidRDefault="009B01D1">
      <w:pPr>
        <w:pStyle w:val="ConsPlusNormal"/>
        <w:jc w:val="both"/>
      </w:pPr>
      <w:r>
        <w:t xml:space="preserve">(в ред. </w:t>
      </w:r>
      <w:hyperlink r:id="rId90">
        <w:r>
          <w:rPr>
            <w:color w:val="0000FF"/>
          </w:rPr>
          <w:t>постановления</w:t>
        </w:r>
      </w:hyperlink>
      <w:r>
        <w:t xml:space="preserve"> Администрации Томской области от 31.08.2022 N 377а)</w:t>
      </w:r>
    </w:p>
    <w:p w:rsidR="009B01D1" w:rsidRDefault="009B01D1">
      <w:pPr>
        <w:pStyle w:val="ConsPlusNormal"/>
        <w:spacing w:before="220"/>
        <w:ind w:firstLine="540"/>
        <w:jc w:val="both"/>
      </w:pPr>
      <w:r>
        <w:t xml:space="preserve">20. В Соглашение включается условие о согласовании сторонами Соглашения новых условий Соглашения в случае уменьшения Администрации Томской области как получателю бюджетных средств ранее доведенных лимитов бюджетных обязательств, указанных в </w:t>
      </w:r>
      <w:hyperlink w:anchor="P298">
        <w:r>
          <w:rPr>
            <w:color w:val="0000FF"/>
          </w:rPr>
          <w:t>пункте 11</w:t>
        </w:r>
      </w:hyperlink>
      <w:r>
        <w:t xml:space="preserve"> настоящего Порядка, приводящего к невозможности предоставления Субсидии в размере, определенном в Соглашении, либо о расторжении Соглашения при недостижении согласия по новым условиям.</w:t>
      </w:r>
    </w:p>
    <w:p w:rsidR="009B01D1" w:rsidRDefault="009B01D1">
      <w:pPr>
        <w:pStyle w:val="ConsPlusNormal"/>
        <w:spacing w:before="220"/>
        <w:ind w:firstLine="540"/>
        <w:jc w:val="both"/>
      </w:pPr>
      <w:r>
        <w:t>21. Внесение в Соглашение изменений, предусматривающих ухудшение значений характеристики результата предоставления Субсидии (показателя, необходимого для достижения результатов предоставления субсидии) (далее - характеристика),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непреодолимой силы, изменения значений показателей непосредственного результата мероприятий Государственной программы, а также в случае существенного (более чем на 20 процентов) сокращения размера Субсидии.</w:t>
      </w:r>
    </w:p>
    <w:p w:rsidR="009B01D1" w:rsidRDefault="009B01D1">
      <w:pPr>
        <w:pStyle w:val="ConsPlusNormal"/>
        <w:jc w:val="both"/>
      </w:pPr>
      <w:r>
        <w:t xml:space="preserve">(в ред. </w:t>
      </w:r>
      <w:hyperlink r:id="rId91">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22. Дополнительные соглашения к Соглашению, предусматривающие внесение в него изменений, в том числе дополнительное соглашение о расторжении Соглашения, заключаются в соответствии с типовыми формами, утвержденными Департаментом финансов Томской области. Изменение Соглашения осуществляется по инициативе получателя Субсидии и (или) Администрации Томской области в лице Департамента финансово-ресурсного обеспечения и оформляется в письменной форме. Расторжение Соглашения осуществляется по соглашению получателя Субсидии и Администрации Томской области в лице Департамента финансово-ресурсного обеспечения.</w:t>
      </w:r>
    </w:p>
    <w:p w:rsidR="009B01D1" w:rsidRDefault="009B01D1">
      <w:pPr>
        <w:pStyle w:val="ConsPlusNormal"/>
        <w:spacing w:before="220"/>
        <w:ind w:firstLine="540"/>
        <w:jc w:val="both"/>
      </w:pPr>
      <w:r>
        <w:t>23. Условиями заключения дополнительного соглашения к Соглашению, предусматривающего внесение в него изменений, являются:</w:t>
      </w:r>
    </w:p>
    <w:p w:rsidR="009B01D1" w:rsidRDefault="009B01D1">
      <w:pPr>
        <w:pStyle w:val="ConsPlusNormal"/>
        <w:spacing w:before="220"/>
        <w:ind w:firstLine="540"/>
        <w:jc w:val="both"/>
      </w:pPr>
      <w:r>
        <w:t>1) изменение платежных реквизитов любой из сторон Соглашения. Стороны Соглашения заключают дополнительное соглашение в течение 5 (пяти) рабочих дней со дня получения письменного уведомления одной из сторон Соглашения;</w:t>
      </w:r>
    </w:p>
    <w:p w:rsidR="009B01D1" w:rsidRDefault="009B01D1">
      <w:pPr>
        <w:pStyle w:val="ConsPlusNormal"/>
        <w:spacing w:before="220"/>
        <w:ind w:firstLine="540"/>
        <w:jc w:val="both"/>
      </w:pPr>
      <w:r>
        <w:t>2) изменение ранее доведенных до Администрации Томской области лимитов бюджетных обязательств. Стороны Соглашения заключают дополнительное соглашение в течение 5 (пяти) рабочих дней со дня получения письменного уведомления от Администрации Томской области в лице Департамента финансово-ресурсного обеспечения.</w:t>
      </w:r>
    </w:p>
    <w:p w:rsidR="009B01D1" w:rsidRDefault="009B01D1">
      <w:pPr>
        <w:pStyle w:val="ConsPlusNormal"/>
        <w:spacing w:before="220"/>
        <w:ind w:firstLine="540"/>
        <w:jc w:val="both"/>
      </w:pPr>
      <w:r>
        <w:t>24. Расторжение Соглашения в одностороннем порядке осуществляется по требованию Администрации Томской области в лице Департамента финансово-ресурсного обеспечения в случае недостижения получателем Субсидии установленного результата предоставления Субсидии, характеристики, значений характеристики.</w:t>
      </w:r>
    </w:p>
    <w:p w:rsidR="009B01D1" w:rsidRDefault="009B01D1">
      <w:pPr>
        <w:pStyle w:val="ConsPlusNormal"/>
        <w:jc w:val="both"/>
      </w:pPr>
      <w:r>
        <w:t xml:space="preserve">(в ред. </w:t>
      </w:r>
      <w:hyperlink r:id="rId92">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 xml:space="preserve">25. Перечисление средств Субсидии осуществляется на расчетный счет получателя Субсидии, открытый в банке или иной кредитной организации не позднее десятого рабочего дня, следующего за днем принятия решения о предоставлении Субсидии, в соответствии с </w:t>
      </w:r>
      <w:hyperlink w:anchor="P347">
        <w:r>
          <w:rPr>
            <w:color w:val="0000FF"/>
          </w:rPr>
          <w:t>пунктом 17</w:t>
        </w:r>
      </w:hyperlink>
      <w:r>
        <w:t xml:space="preserve"> настоящего Порядка.</w:t>
      </w:r>
    </w:p>
    <w:p w:rsidR="009B01D1" w:rsidRDefault="009B01D1">
      <w:pPr>
        <w:pStyle w:val="ConsPlusNormal"/>
        <w:jc w:val="both"/>
      </w:pPr>
      <w:r>
        <w:t xml:space="preserve">(в ред. </w:t>
      </w:r>
      <w:hyperlink r:id="rId93">
        <w:r>
          <w:rPr>
            <w:color w:val="0000FF"/>
          </w:rPr>
          <w:t>постановления</w:t>
        </w:r>
      </w:hyperlink>
      <w:r>
        <w:t xml:space="preserve"> Администрации Томской области от 22.03.2023 N 134а)</w:t>
      </w:r>
    </w:p>
    <w:p w:rsidR="009B01D1" w:rsidRDefault="009B01D1">
      <w:pPr>
        <w:pStyle w:val="ConsPlusNormal"/>
        <w:spacing w:before="220"/>
        <w:ind w:firstLine="540"/>
        <w:jc w:val="both"/>
      </w:pPr>
      <w:r>
        <w:t>26. Размер Субсидии определяется исходя из размеров оплаты труда и размеров компенсации расходов, указанных в настоящем Порядке, подтвержденных прошедшими проверку Сводным отчетом за отчетный месяц и Отчетами адвокатов.</w:t>
      </w:r>
    </w:p>
    <w:p w:rsidR="009B01D1" w:rsidRDefault="009B01D1">
      <w:pPr>
        <w:pStyle w:val="ConsPlusNormal"/>
        <w:jc w:val="both"/>
      </w:pPr>
      <w:r>
        <w:t xml:space="preserve">(п. 26 в ред. </w:t>
      </w:r>
      <w:hyperlink r:id="rId94">
        <w:r>
          <w:rPr>
            <w:color w:val="0000FF"/>
          </w:rPr>
          <w:t>постановления</w:t>
        </w:r>
      </w:hyperlink>
      <w:r>
        <w:t xml:space="preserve"> Администрации Томской области от 29.09.2023 N 450а)</w:t>
      </w:r>
    </w:p>
    <w:p w:rsidR="009B01D1" w:rsidRDefault="009B01D1">
      <w:pPr>
        <w:pStyle w:val="ConsPlusNormal"/>
        <w:spacing w:before="220"/>
        <w:ind w:firstLine="540"/>
        <w:jc w:val="both"/>
      </w:pPr>
      <w:r>
        <w:t>27. Не принимаются к оплате расходы:</w:t>
      </w:r>
    </w:p>
    <w:p w:rsidR="009B01D1" w:rsidRDefault="009B01D1">
      <w:pPr>
        <w:pStyle w:val="ConsPlusNormal"/>
        <w:spacing w:before="220"/>
        <w:ind w:firstLine="540"/>
        <w:jc w:val="both"/>
      </w:pPr>
      <w:r>
        <w:t xml:space="preserve">1) если бесплатная юридическая помощь оказана гражданину, не относящемуся к категории граждан, имеющих право на получение бесплатной юридической помощи в соответствии с Федеральным </w:t>
      </w:r>
      <w:hyperlink r:id="rId95">
        <w:r>
          <w:rPr>
            <w:color w:val="0000FF"/>
          </w:rPr>
          <w:t>законом</w:t>
        </w:r>
      </w:hyperlink>
      <w:r>
        <w:t xml:space="preserve"> от 21 ноября 2011 года N 324-ФЗ "О бесплатной юридической помощи в Российской Федерации";</w:t>
      </w:r>
    </w:p>
    <w:p w:rsidR="009B01D1" w:rsidRDefault="009B01D1">
      <w:pPr>
        <w:pStyle w:val="ConsPlusNormal"/>
        <w:spacing w:before="220"/>
        <w:ind w:firstLine="540"/>
        <w:jc w:val="both"/>
      </w:pPr>
      <w:r>
        <w:t xml:space="preserve">2) если оказанная бесплатная юридическая помощь не соответствует случаям, установленным Федеральным </w:t>
      </w:r>
      <w:hyperlink r:id="rId96">
        <w:r>
          <w:rPr>
            <w:color w:val="0000FF"/>
          </w:rPr>
          <w:t>законом</w:t>
        </w:r>
      </w:hyperlink>
      <w:r>
        <w:t xml:space="preserve"> от 21 ноября 2011 года N 324-ФЗ "О бесплатной юридической помощи в Российской Федерации";</w:t>
      </w:r>
    </w:p>
    <w:p w:rsidR="009B01D1" w:rsidRDefault="009B01D1">
      <w:pPr>
        <w:pStyle w:val="ConsPlusNormal"/>
        <w:spacing w:before="220"/>
        <w:ind w:firstLine="540"/>
        <w:jc w:val="both"/>
      </w:pPr>
      <w:r>
        <w:t>3) если бесплатная юридическая помощь оказана адвокатом, не включенным в список адвокатов, участвующих в деятельности государственной системы бесплатной юридической помощи.</w:t>
      </w:r>
    </w:p>
    <w:p w:rsidR="009B01D1" w:rsidRDefault="009B01D1">
      <w:pPr>
        <w:pStyle w:val="ConsPlusNormal"/>
        <w:spacing w:before="220"/>
        <w:ind w:firstLine="540"/>
        <w:jc w:val="both"/>
      </w:pPr>
      <w:bookmarkStart w:id="27" w:name="P376"/>
      <w:bookmarkEnd w:id="27"/>
      <w:r>
        <w:t>28. Планируемым результатом предоставления Субсидии является:</w:t>
      </w:r>
    </w:p>
    <w:p w:rsidR="009B01D1" w:rsidRDefault="009B01D1">
      <w:pPr>
        <w:pStyle w:val="ConsPlusNormal"/>
        <w:spacing w:before="220"/>
        <w:ind w:firstLine="540"/>
        <w:jc w:val="both"/>
      </w:pPr>
      <w:r>
        <w:t>1) в 2022 году - исполнение обязательств по предоставлению отдельным категориям граждан бесплатной юридической помощи адвокатами в соответствии с действующим законодательством в количестве не менее 425 человек в срок до 31.12.2022;</w:t>
      </w:r>
    </w:p>
    <w:p w:rsidR="009B01D1" w:rsidRDefault="009B01D1">
      <w:pPr>
        <w:pStyle w:val="ConsPlusNormal"/>
        <w:spacing w:before="220"/>
        <w:ind w:firstLine="540"/>
        <w:jc w:val="both"/>
      </w:pPr>
      <w:r>
        <w:t>2) в 2023 году - исполнение обязательств по предоставлению отдельным категориям граждан бесплатной юридической помощи адвокатами в соответствии с действующим законодательством в количестве не менее 1150 случаев в срок до 31.12.2023.</w:t>
      </w:r>
    </w:p>
    <w:p w:rsidR="009B01D1" w:rsidRDefault="009B01D1">
      <w:pPr>
        <w:pStyle w:val="ConsPlusNormal"/>
        <w:jc w:val="both"/>
      </w:pPr>
      <w:r>
        <w:t xml:space="preserve">(пп. 2 в ред. </w:t>
      </w:r>
      <w:hyperlink r:id="rId97">
        <w:r>
          <w:rPr>
            <w:color w:val="0000FF"/>
          </w:rPr>
          <w:t>постановления</w:t>
        </w:r>
      </w:hyperlink>
      <w:r>
        <w:t xml:space="preserve"> Администрации Томской области от 21.07.2023 N 340а)</w:t>
      </w:r>
    </w:p>
    <w:p w:rsidR="009B01D1" w:rsidRDefault="009B01D1">
      <w:pPr>
        <w:pStyle w:val="ConsPlusNormal"/>
        <w:spacing w:before="220"/>
        <w:ind w:firstLine="540"/>
        <w:jc w:val="both"/>
      </w:pPr>
      <w:r>
        <w:t>Характеристикой является количество случаев оказания бесплатной юридической помощи на территории Томской области адвокатами Томской области. Значение характеристики устанавливается Администрацией Томской области в лице Департамента финансово-ресурсного обеспечения в Соглашении.</w:t>
      </w:r>
    </w:p>
    <w:p w:rsidR="009B01D1" w:rsidRDefault="009B01D1">
      <w:pPr>
        <w:pStyle w:val="ConsPlusNormal"/>
        <w:jc w:val="both"/>
      </w:pPr>
      <w:r>
        <w:t xml:space="preserve">(в ред. </w:t>
      </w:r>
      <w:hyperlink r:id="rId98">
        <w:r>
          <w:rPr>
            <w:color w:val="0000FF"/>
          </w:rPr>
          <w:t>постановления</w:t>
        </w:r>
      </w:hyperlink>
      <w:r>
        <w:t xml:space="preserve"> Администрации Томской области от 21.07.2023 N 340а)</w:t>
      </w:r>
    </w:p>
    <w:p w:rsidR="009B01D1" w:rsidRDefault="009B01D1">
      <w:pPr>
        <w:pStyle w:val="ConsPlusNormal"/>
        <w:jc w:val="both"/>
      </w:pPr>
      <w:r>
        <w:t xml:space="preserve">(п. 28 в ред. </w:t>
      </w:r>
      <w:hyperlink r:id="rId99">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29. Получатель Субсидии в течение 10 рабочих дней после дня получения Субсидии в соответствии с действующим законодательством перечисляет денежные средства, полученные в качестве Субсидии, адвокатам, оказывающим гражданам бесплатную юридическую помощь в рамках государственной системы бесплатной юридической помощи.</w:t>
      </w:r>
    </w:p>
    <w:p w:rsidR="009B01D1" w:rsidRDefault="009B01D1">
      <w:pPr>
        <w:pStyle w:val="ConsPlusNormal"/>
        <w:jc w:val="both"/>
      </w:pPr>
    </w:p>
    <w:p w:rsidR="009B01D1" w:rsidRDefault="009B01D1">
      <w:pPr>
        <w:pStyle w:val="ConsPlusTitle"/>
        <w:jc w:val="center"/>
        <w:outlineLvl w:val="1"/>
      </w:pPr>
      <w:r>
        <w:t>4. Требования к отчетности</w:t>
      </w:r>
    </w:p>
    <w:p w:rsidR="009B01D1" w:rsidRDefault="009B01D1">
      <w:pPr>
        <w:pStyle w:val="ConsPlusNormal"/>
        <w:jc w:val="both"/>
      </w:pPr>
    </w:p>
    <w:p w:rsidR="009B01D1" w:rsidRDefault="009B01D1">
      <w:pPr>
        <w:pStyle w:val="ConsPlusNormal"/>
        <w:ind w:firstLine="540"/>
        <w:jc w:val="both"/>
      </w:pPr>
      <w:bookmarkStart w:id="28" w:name="P387"/>
      <w:bookmarkEnd w:id="28"/>
      <w:r>
        <w:t>30. Получатель Субсидии не позднее 30-го числа месяца, следующего за годом, в котором предоставлена Субсидия, представляет в Администрацию Томской области в лице Департамента финансово-ресурсного обеспечения отчет о достижении результата предоставления Субсидии, характеристики, по форме, определенной типовой формой Соглашения, установленной Департаментом финансов Томской области.</w:t>
      </w:r>
    </w:p>
    <w:p w:rsidR="009B01D1" w:rsidRDefault="009B01D1">
      <w:pPr>
        <w:pStyle w:val="ConsPlusNormal"/>
        <w:jc w:val="both"/>
      </w:pPr>
      <w:r>
        <w:t xml:space="preserve">(п. 30 в ред. </w:t>
      </w:r>
      <w:hyperlink r:id="rId100">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bookmarkStart w:id="29" w:name="P389"/>
      <w:bookmarkEnd w:id="29"/>
      <w:r>
        <w:t>31. Администрация Томской области в лице Департамента финансово-ресурсного обеспечения вправе устанавливать в Соглашении сроки и формы представления получателем субсидии дополнительной отчетности.</w:t>
      </w:r>
    </w:p>
    <w:p w:rsidR="009B01D1" w:rsidRDefault="009B01D1">
      <w:pPr>
        <w:pStyle w:val="ConsPlusNormal"/>
        <w:jc w:val="both"/>
      </w:pPr>
    </w:p>
    <w:p w:rsidR="009B01D1" w:rsidRDefault="009B01D1">
      <w:pPr>
        <w:pStyle w:val="ConsPlusTitle"/>
        <w:jc w:val="center"/>
        <w:outlineLvl w:val="1"/>
      </w:pPr>
      <w:r>
        <w:t>5. Требования об осуществлении контроля (мониторинга)</w:t>
      </w:r>
    </w:p>
    <w:p w:rsidR="009B01D1" w:rsidRDefault="009B01D1">
      <w:pPr>
        <w:pStyle w:val="ConsPlusTitle"/>
        <w:jc w:val="center"/>
      </w:pPr>
      <w:r>
        <w:t>за соблюдением условий и порядка предоставления Субсидии</w:t>
      </w:r>
    </w:p>
    <w:p w:rsidR="009B01D1" w:rsidRDefault="009B01D1">
      <w:pPr>
        <w:pStyle w:val="ConsPlusTitle"/>
        <w:jc w:val="center"/>
      </w:pPr>
      <w:r>
        <w:t>и ответственности за их нарушение</w:t>
      </w:r>
    </w:p>
    <w:p w:rsidR="009B01D1" w:rsidRDefault="009B01D1">
      <w:pPr>
        <w:pStyle w:val="ConsPlusNormal"/>
        <w:jc w:val="center"/>
      </w:pPr>
      <w:r>
        <w:t xml:space="preserve">(в ред. </w:t>
      </w:r>
      <w:hyperlink r:id="rId101">
        <w:r>
          <w:rPr>
            <w:color w:val="0000FF"/>
          </w:rPr>
          <w:t>постановления</w:t>
        </w:r>
      </w:hyperlink>
      <w:r>
        <w:t xml:space="preserve"> Администрации Томской области</w:t>
      </w:r>
    </w:p>
    <w:p w:rsidR="009B01D1" w:rsidRDefault="009B01D1">
      <w:pPr>
        <w:pStyle w:val="ConsPlusNormal"/>
        <w:jc w:val="center"/>
      </w:pPr>
      <w:r>
        <w:t>от 31.08.2022 N 377а)</w:t>
      </w:r>
    </w:p>
    <w:p w:rsidR="009B01D1" w:rsidRDefault="009B01D1">
      <w:pPr>
        <w:pStyle w:val="ConsPlusNormal"/>
        <w:jc w:val="both"/>
      </w:pPr>
    </w:p>
    <w:p w:rsidR="009B01D1" w:rsidRDefault="009B01D1">
      <w:pPr>
        <w:pStyle w:val="ConsPlusNormal"/>
        <w:ind w:firstLine="540"/>
        <w:jc w:val="both"/>
      </w:pPr>
      <w:r>
        <w:t xml:space="preserve">32. Администрация Томской области в лице Департамента финансово-ресурсного обеспечения осуществляет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проверки в соответствии со </w:t>
      </w:r>
      <w:hyperlink r:id="rId102">
        <w:r>
          <w:rPr>
            <w:color w:val="0000FF"/>
          </w:rPr>
          <w:t>статьями 268.1</w:t>
        </w:r>
      </w:hyperlink>
      <w:r>
        <w:t xml:space="preserve"> и </w:t>
      </w:r>
      <w:hyperlink r:id="rId103">
        <w:r>
          <w:rPr>
            <w:color w:val="0000FF"/>
          </w:rPr>
          <w:t>269.2</w:t>
        </w:r>
      </w:hyperlink>
      <w:r>
        <w:t xml:space="preserve"> Бюджетного кодекса Российской Федерации.</w:t>
      </w:r>
    </w:p>
    <w:p w:rsidR="009B01D1" w:rsidRDefault="009B01D1">
      <w:pPr>
        <w:pStyle w:val="ConsPlusNormal"/>
        <w:spacing w:before="220"/>
        <w:ind w:firstLine="540"/>
        <w:jc w:val="both"/>
      </w:pPr>
      <w:r>
        <w:t xml:space="preserve">Администрация Томской области в лице Департамента финансово-ресурсного обеспечения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0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9B01D1" w:rsidRDefault="009B01D1">
      <w:pPr>
        <w:pStyle w:val="ConsPlusNormal"/>
        <w:jc w:val="both"/>
      </w:pPr>
      <w:r>
        <w:t xml:space="preserve">(абзац введен </w:t>
      </w:r>
      <w:hyperlink r:id="rId105">
        <w:r>
          <w:rPr>
            <w:color w:val="0000FF"/>
          </w:rPr>
          <w:t>постановлением</w:t>
        </w:r>
      </w:hyperlink>
      <w:r>
        <w:t xml:space="preserve"> Администрации Томской области от 21.07.2023 N 340а)</w:t>
      </w:r>
    </w:p>
    <w:p w:rsidR="009B01D1" w:rsidRDefault="009B01D1">
      <w:pPr>
        <w:pStyle w:val="ConsPlusNormal"/>
        <w:jc w:val="both"/>
      </w:pPr>
      <w:r>
        <w:t xml:space="preserve">(п. 32 в ред. </w:t>
      </w:r>
      <w:hyperlink r:id="rId106">
        <w:r>
          <w:rPr>
            <w:color w:val="0000FF"/>
          </w:rPr>
          <w:t>постановления</w:t>
        </w:r>
      </w:hyperlink>
      <w:r>
        <w:t xml:space="preserve"> Администрации Томской области от 31.08.2022 N 377а)</w:t>
      </w:r>
    </w:p>
    <w:p w:rsidR="009B01D1" w:rsidRDefault="009B01D1">
      <w:pPr>
        <w:pStyle w:val="ConsPlusNormal"/>
        <w:spacing w:before="220"/>
        <w:ind w:firstLine="540"/>
        <w:jc w:val="both"/>
      </w:pPr>
      <w:bookmarkStart w:id="30" w:name="P401"/>
      <w:bookmarkEnd w:id="30"/>
      <w:r>
        <w:t>33. Субсидия подлежит возврату в случае:</w:t>
      </w:r>
    </w:p>
    <w:p w:rsidR="009B01D1" w:rsidRDefault="009B01D1">
      <w:pPr>
        <w:pStyle w:val="ConsPlusNormal"/>
        <w:spacing w:before="220"/>
        <w:ind w:firstLine="540"/>
        <w:jc w:val="both"/>
      </w:pPr>
      <w:r>
        <w:t>1) нарушения условий, установленных при предоставлении Субсидии, выявленного по фактам проверок, проведенных Администрацией Томской области в лице Департамента финансово-ресурсного обеспечения и органами государственного финансового контроля;</w:t>
      </w:r>
    </w:p>
    <w:p w:rsidR="009B01D1" w:rsidRDefault="009B01D1">
      <w:pPr>
        <w:pStyle w:val="ConsPlusNormal"/>
        <w:spacing w:before="220"/>
        <w:ind w:firstLine="540"/>
        <w:jc w:val="both"/>
      </w:pPr>
      <w:r>
        <w:t>2) нецелевого использования средств Субсидии;</w:t>
      </w:r>
    </w:p>
    <w:p w:rsidR="009B01D1" w:rsidRDefault="009B01D1">
      <w:pPr>
        <w:pStyle w:val="ConsPlusNormal"/>
        <w:spacing w:before="220"/>
        <w:ind w:firstLine="540"/>
        <w:jc w:val="both"/>
      </w:pPr>
      <w:r>
        <w:t xml:space="preserve">3) недостижения получателем Субсидии результата предоставления Субсидии, характеристики, указанных в </w:t>
      </w:r>
      <w:hyperlink w:anchor="P376">
        <w:r>
          <w:rPr>
            <w:color w:val="0000FF"/>
          </w:rPr>
          <w:t>пункте 28</w:t>
        </w:r>
      </w:hyperlink>
      <w:r>
        <w:t xml:space="preserve"> настоящего Порядка;</w:t>
      </w:r>
    </w:p>
    <w:p w:rsidR="009B01D1" w:rsidRDefault="009B01D1">
      <w:pPr>
        <w:pStyle w:val="ConsPlusNormal"/>
        <w:jc w:val="both"/>
      </w:pPr>
      <w:r>
        <w:t xml:space="preserve">(в ред. </w:t>
      </w:r>
      <w:hyperlink r:id="rId107">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 xml:space="preserve">4) непредставления отчетности в соответствии с </w:t>
      </w:r>
      <w:hyperlink w:anchor="P387">
        <w:r>
          <w:rPr>
            <w:color w:val="0000FF"/>
          </w:rPr>
          <w:t>пунктами 30</w:t>
        </w:r>
      </w:hyperlink>
      <w:r>
        <w:t xml:space="preserve">, </w:t>
      </w:r>
      <w:hyperlink w:anchor="P389">
        <w:r>
          <w:rPr>
            <w:color w:val="0000FF"/>
          </w:rPr>
          <w:t>31</w:t>
        </w:r>
      </w:hyperlink>
      <w:r>
        <w:t xml:space="preserve"> настоящего Порядка.</w:t>
      </w:r>
    </w:p>
    <w:p w:rsidR="009B01D1" w:rsidRDefault="009B01D1">
      <w:pPr>
        <w:pStyle w:val="ConsPlusNormal"/>
        <w:spacing w:before="220"/>
        <w:ind w:firstLine="540"/>
        <w:jc w:val="both"/>
      </w:pPr>
      <w:r>
        <w:t>34. Возврат Субсидии осуществляется на основании направленного Администрацией Томской области в лице Департамента финансово-ресурсного обеспечения получателю Субсидии письменного уведомления о подлежащей возврату сумме Субсидии (далее - Уведомление).</w:t>
      </w:r>
    </w:p>
    <w:p w:rsidR="009B01D1" w:rsidRDefault="009B01D1">
      <w:pPr>
        <w:pStyle w:val="ConsPlusNormal"/>
        <w:spacing w:before="220"/>
        <w:ind w:firstLine="540"/>
        <w:jc w:val="both"/>
      </w:pPr>
      <w:r>
        <w:t xml:space="preserve">Уведомление должно быть направлено в течение 20 рабочих дней со дня выявления Администрацией Томской области в лице Департамента финансово-ресурсного обеспечения фактов наступления случаев, указанных в </w:t>
      </w:r>
      <w:hyperlink w:anchor="P401">
        <w:r>
          <w:rPr>
            <w:color w:val="0000FF"/>
          </w:rPr>
          <w:t>пункте 33</w:t>
        </w:r>
      </w:hyperlink>
      <w:r>
        <w:t xml:space="preserve"> настоящего Порядка, и (или) получения от органа государственного финансового контроля информации о выявлении этих фактов.</w:t>
      </w:r>
    </w:p>
    <w:p w:rsidR="009B01D1" w:rsidRDefault="009B01D1">
      <w:pPr>
        <w:pStyle w:val="ConsPlusNormal"/>
        <w:spacing w:before="220"/>
        <w:ind w:firstLine="540"/>
        <w:jc w:val="both"/>
      </w:pPr>
      <w:bookmarkStart w:id="31" w:name="P409"/>
      <w:bookmarkEnd w:id="31"/>
      <w:r>
        <w:t>В течение 20 (двадцати) рабочих дней со дня получения Уведомления от Администрации Томской области в лице Департамента финансово-ресурсного обеспечения получатель Субсидии осуществляет возврат указанной в Уведомлении суммы Субсидии в областной бюджет по платежным реквизитам, указанным в Уведомлении, или направляет в адрес Администрации Томской области в лице Департамента финансово-ресурсного обеспечения ответ с мотивированным отказом.</w:t>
      </w:r>
    </w:p>
    <w:p w:rsidR="009B01D1" w:rsidRDefault="009B01D1">
      <w:pPr>
        <w:pStyle w:val="ConsPlusNormal"/>
        <w:spacing w:before="220"/>
        <w:ind w:firstLine="540"/>
        <w:jc w:val="both"/>
      </w:pPr>
      <w:r>
        <w:t xml:space="preserve">В случае непоступления Субсидии по платежным реквизитам, указанным в Уведомлении, в течение срока, установленного в </w:t>
      </w:r>
      <w:hyperlink w:anchor="P409">
        <w:r>
          <w:rPr>
            <w:color w:val="0000FF"/>
          </w:rPr>
          <w:t>абзаце третьем</w:t>
        </w:r>
      </w:hyperlink>
      <w:r>
        <w:t xml:space="preserve"> настоящего пункта, Администрация Томской области в лице Департамента финансово-ресурсного обеспечения в течение 30 (тридцати) календарных дней со дня истечения указанного срока принимает меры к ее взысканию в судебном порядке.</w:t>
      </w: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both"/>
      </w:pPr>
    </w:p>
    <w:p w:rsidR="009B01D1" w:rsidRDefault="009B01D1">
      <w:pPr>
        <w:pStyle w:val="ConsPlusNormal"/>
        <w:jc w:val="right"/>
        <w:outlineLvl w:val="0"/>
      </w:pPr>
      <w:r>
        <w:t>Приложение N 5</w:t>
      </w:r>
    </w:p>
    <w:p w:rsidR="009B01D1" w:rsidRDefault="009B01D1">
      <w:pPr>
        <w:pStyle w:val="ConsPlusNormal"/>
        <w:jc w:val="both"/>
      </w:pPr>
    </w:p>
    <w:p w:rsidR="009B01D1" w:rsidRDefault="009B01D1">
      <w:pPr>
        <w:pStyle w:val="ConsPlusNormal"/>
        <w:jc w:val="right"/>
      </w:pPr>
      <w:r>
        <w:t>Утвержден</w:t>
      </w:r>
    </w:p>
    <w:p w:rsidR="009B01D1" w:rsidRDefault="009B01D1">
      <w:pPr>
        <w:pStyle w:val="ConsPlusNormal"/>
        <w:jc w:val="right"/>
      </w:pPr>
      <w:r>
        <w:t>постановлением</w:t>
      </w:r>
    </w:p>
    <w:p w:rsidR="009B01D1" w:rsidRDefault="009B01D1">
      <w:pPr>
        <w:pStyle w:val="ConsPlusNormal"/>
        <w:jc w:val="right"/>
      </w:pPr>
      <w:r>
        <w:t>Администрации Томской области</w:t>
      </w:r>
    </w:p>
    <w:p w:rsidR="009B01D1" w:rsidRDefault="009B01D1">
      <w:pPr>
        <w:pStyle w:val="ConsPlusNormal"/>
        <w:jc w:val="right"/>
      </w:pPr>
      <w:r>
        <w:t>от 23.01.2013 N 20а</w:t>
      </w:r>
    </w:p>
    <w:p w:rsidR="009B01D1" w:rsidRDefault="009B01D1">
      <w:pPr>
        <w:pStyle w:val="ConsPlusNormal"/>
        <w:jc w:val="both"/>
      </w:pPr>
    </w:p>
    <w:p w:rsidR="009B01D1" w:rsidRDefault="009B01D1">
      <w:pPr>
        <w:pStyle w:val="ConsPlusTitle"/>
        <w:jc w:val="center"/>
      </w:pPr>
      <w:bookmarkStart w:id="32" w:name="P423"/>
      <w:bookmarkEnd w:id="32"/>
      <w:r>
        <w:t>ПОРЯДОК</w:t>
      </w:r>
    </w:p>
    <w:p w:rsidR="009B01D1" w:rsidRDefault="009B01D1">
      <w:pPr>
        <w:pStyle w:val="ConsPlusTitle"/>
        <w:jc w:val="center"/>
      </w:pPr>
      <w:r>
        <w:t>НАПРАВЛЕНИЯ АДВОКАТСКОЙ ПАЛАТОЙ ТОМСКОЙ ОБЛАСТИ</w:t>
      </w:r>
    </w:p>
    <w:p w:rsidR="009B01D1" w:rsidRDefault="009B01D1">
      <w:pPr>
        <w:pStyle w:val="ConsPlusTitle"/>
        <w:jc w:val="center"/>
      </w:pPr>
      <w:r>
        <w:t>В АДМИНИСТРАЦИЮ ТОМСКОЙ ОБЛАСТИ ЕЖЕГОДНОГО ДОКЛАДА И</w:t>
      </w:r>
    </w:p>
    <w:p w:rsidR="009B01D1" w:rsidRDefault="009B01D1">
      <w:pPr>
        <w:pStyle w:val="ConsPlusTitle"/>
        <w:jc w:val="center"/>
      </w:pPr>
      <w:r>
        <w:t>СВОДНОГО ОТЧЕТА ОБ ОКАЗАНИИ АДВОКАТАМИ БЕСПЛАТНОЙ</w:t>
      </w:r>
    </w:p>
    <w:p w:rsidR="009B01D1" w:rsidRDefault="009B01D1">
      <w:pPr>
        <w:pStyle w:val="ConsPlusTitle"/>
        <w:jc w:val="center"/>
      </w:pPr>
      <w:r>
        <w:t>ЮРИДИЧЕСКОЙ ПОМОЩИ В РАМКАХ ГОСУДАРСТВЕННОЙ СИСТЕМЫ</w:t>
      </w:r>
    </w:p>
    <w:p w:rsidR="009B01D1" w:rsidRDefault="009B01D1">
      <w:pPr>
        <w:pStyle w:val="ConsPlusTitle"/>
        <w:jc w:val="center"/>
      </w:pPr>
      <w:r>
        <w:t>БЕСПЛАТНОЙ ЮРИДИЧЕСКОЙ ПОМОЩИ</w:t>
      </w:r>
    </w:p>
    <w:p w:rsidR="009B01D1" w:rsidRDefault="009B01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B0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1D1" w:rsidRDefault="009B0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1D1" w:rsidRDefault="009B01D1">
            <w:pPr>
              <w:pStyle w:val="ConsPlusNormal"/>
              <w:jc w:val="center"/>
            </w:pPr>
            <w:r>
              <w:rPr>
                <w:color w:val="392C69"/>
              </w:rPr>
              <w:t>Список изменяющих документов</w:t>
            </w:r>
          </w:p>
          <w:p w:rsidR="009B01D1" w:rsidRDefault="009B01D1">
            <w:pPr>
              <w:pStyle w:val="ConsPlusNormal"/>
              <w:jc w:val="center"/>
            </w:pPr>
            <w:r>
              <w:rPr>
                <w:color w:val="392C69"/>
              </w:rPr>
              <w:t>(в ред. постановлений Администрации Томской области</w:t>
            </w:r>
          </w:p>
          <w:p w:rsidR="009B01D1" w:rsidRDefault="009B01D1">
            <w:pPr>
              <w:pStyle w:val="ConsPlusNormal"/>
              <w:jc w:val="center"/>
            </w:pPr>
            <w:r>
              <w:rPr>
                <w:color w:val="392C69"/>
              </w:rPr>
              <w:t xml:space="preserve">от 24.07.2020 </w:t>
            </w:r>
            <w:hyperlink r:id="rId108">
              <w:r>
                <w:rPr>
                  <w:color w:val="0000FF"/>
                </w:rPr>
                <w:t>N 352а</w:t>
              </w:r>
            </w:hyperlink>
            <w:r>
              <w:rPr>
                <w:color w:val="392C69"/>
              </w:rPr>
              <w:t xml:space="preserve">, от 19.01.2023 </w:t>
            </w:r>
            <w:hyperlink r:id="rId109">
              <w:r>
                <w:rPr>
                  <w:color w:val="0000FF"/>
                </w:rPr>
                <w:t>N 22а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1D1" w:rsidRDefault="009B01D1">
            <w:pPr>
              <w:pStyle w:val="ConsPlusNormal"/>
            </w:pPr>
          </w:p>
        </w:tc>
      </w:tr>
    </w:tbl>
    <w:p w:rsidR="009B01D1" w:rsidRDefault="009B01D1">
      <w:pPr>
        <w:pStyle w:val="ConsPlusNormal"/>
        <w:jc w:val="both"/>
      </w:pPr>
    </w:p>
    <w:p w:rsidR="009B01D1" w:rsidRDefault="009B01D1">
      <w:pPr>
        <w:pStyle w:val="ConsPlusNormal"/>
        <w:ind w:firstLine="540"/>
        <w:jc w:val="both"/>
      </w:pPr>
      <w:r>
        <w:t>1.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(далее - доклад, сводный отчет) направляются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w:t>
      </w:r>
    </w:p>
    <w:p w:rsidR="009B01D1" w:rsidRDefault="009B01D1">
      <w:pPr>
        <w:pStyle w:val="ConsPlusNormal"/>
        <w:jc w:val="both"/>
      </w:pPr>
      <w:r>
        <w:t xml:space="preserve">(в ред. </w:t>
      </w:r>
      <w:hyperlink r:id="rId110">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2. Доклад содержит обобщенные сведения об оказании адвокатами бесплатной юридической помощи.</w:t>
      </w:r>
    </w:p>
    <w:p w:rsidR="009B01D1" w:rsidRDefault="009B01D1">
      <w:pPr>
        <w:pStyle w:val="ConsPlusNormal"/>
        <w:spacing w:before="220"/>
        <w:ind w:firstLine="540"/>
        <w:jc w:val="both"/>
      </w:pPr>
      <w:r>
        <w:t>3. Сводный отчет представляется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 по форме, утвержденной федеральным органом исполнительной власти, уполномоченным в области обеспечения граждан бесплатной юридической помощью.</w:t>
      </w:r>
    </w:p>
    <w:p w:rsidR="009B01D1" w:rsidRDefault="009B01D1">
      <w:pPr>
        <w:pStyle w:val="ConsPlusNormal"/>
        <w:jc w:val="both"/>
      </w:pPr>
      <w:r>
        <w:t xml:space="preserve">(в ред. </w:t>
      </w:r>
      <w:hyperlink r:id="rId111">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4. Доклад представляется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 ежегодно, до 15 февраля года, следующего за отчетным.</w:t>
      </w:r>
    </w:p>
    <w:p w:rsidR="009B01D1" w:rsidRDefault="009B01D1">
      <w:pPr>
        <w:pStyle w:val="ConsPlusNormal"/>
        <w:jc w:val="both"/>
      </w:pPr>
      <w:r>
        <w:t xml:space="preserve">(в ред. </w:t>
      </w:r>
      <w:hyperlink r:id="rId112">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5. Сводный отчет представляется не позднее 8-го числа месяца, следующего за отчетным кварталом, за 3, 6, 9, 12 месяцев нарастающим итогом.</w:t>
      </w:r>
    </w:p>
    <w:p w:rsidR="009B01D1" w:rsidRDefault="009B01D1">
      <w:pPr>
        <w:pStyle w:val="ConsPlusNormal"/>
        <w:jc w:val="both"/>
      </w:pPr>
      <w:r>
        <w:t xml:space="preserve">(п. 5 в ред. </w:t>
      </w:r>
      <w:hyperlink r:id="rId113">
        <w:r>
          <w:rPr>
            <w:color w:val="0000FF"/>
          </w:rPr>
          <w:t>постановления</w:t>
        </w:r>
      </w:hyperlink>
      <w:r>
        <w:t xml:space="preserve"> Администрации Томской области от 24.07.2020 N 352а)</w:t>
      </w:r>
    </w:p>
    <w:p w:rsidR="009B01D1" w:rsidRDefault="009B01D1">
      <w:pPr>
        <w:pStyle w:val="ConsPlusNormal"/>
        <w:spacing w:before="220"/>
        <w:ind w:firstLine="540"/>
        <w:jc w:val="both"/>
      </w:pPr>
      <w:r>
        <w:t>6. Доклад и сводный отчет представляются на бумажном носителе в одном экземпляре с приложением копий доклада и сводного отчета в электронном виде.</w:t>
      </w:r>
    </w:p>
    <w:p w:rsidR="009B01D1" w:rsidRDefault="009B01D1">
      <w:pPr>
        <w:pStyle w:val="ConsPlusNormal"/>
        <w:jc w:val="both"/>
      </w:pPr>
      <w:r>
        <w:t xml:space="preserve">(в ред. </w:t>
      </w:r>
      <w:hyperlink r:id="rId114">
        <w:r>
          <w:rPr>
            <w:color w:val="0000FF"/>
          </w:rPr>
          <w:t>постановления</w:t>
        </w:r>
      </w:hyperlink>
      <w:r>
        <w:t xml:space="preserve"> Администрации Томской области от 19.01.2023 N 22а)</w:t>
      </w:r>
    </w:p>
    <w:p w:rsidR="009B01D1" w:rsidRDefault="009B01D1">
      <w:pPr>
        <w:pStyle w:val="ConsPlusNormal"/>
        <w:spacing w:before="220"/>
        <w:ind w:firstLine="540"/>
        <w:jc w:val="both"/>
      </w:pPr>
      <w:r>
        <w:t>7. Сведения, содержащиеся в докладе и сводном отчете, являются открытыми, общедоступными и размещаются уполномоченным исполнительным органом Томской области в области обеспечения граждан бесплатной юридической помощью на официальном сайте уполномоченного исполнительного органа Томской области в области обеспечения граждан бесплатной юридической помощью в информационно-телекоммуникационной сети Интернет.</w:t>
      </w:r>
    </w:p>
    <w:p w:rsidR="009B01D1" w:rsidRDefault="009B01D1">
      <w:pPr>
        <w:pStyle w:val="ConsPlusNormal"/>
        <w:jc w:val="both"/>
      </w:pPr>
      <w:r>
        <w:t xml:space="preserve">(в ред. </w:t>
      </w:r>
      <w:hyperlink r:id="rId115">
        <w:r>
          <w:rPr>
            <w:color w:val="0000FF"/>
          </w:rPr>
          <w:t>постановления</w:t>
        </w:r>
      </w:hyperlink>
      <w:r>
        <w:t xml:space="preserve"> Администрации Томской области от 19.01.2023 N 22а)</w:t>
      </w:r>
    </w:p>
    <w:p w:rsidR="009B01D1" w:rsidRDefault="009B01D1">
      <w:pPr>
        <w:pStyle w:val="ConsPlusNormal"/>
        <w:jc w:val="both"/>
      </w:pPr>
    </w:p>
    <w:p w:rsidR="009B01D1" w:rsidRDefault="009B01D1">
      <w:pPr>
        <w:pStyle w:val="ConsPlusNormal"/>
        <w:jc w:val="both"/>
      </w:pPr>
    </w:p>
    <w:p w:rsidR="009B01D1" w:rsidRDefault="009B01D1">
      <w:pPr>
        <w:pStyle w:val="ConsPlusNormal"/>
        <w:pBdr>
          <w:bottom w:val="single" w:sz="6" w:space="0" w:color="auto"/>
        </w:pBdr>
        <w:spacing w:before="100" w:after="100"/>
        <w:jc w:val="both"/>
        <w:rPr>
          <w:sz w:val="2"/>
          <w:szCs w:val="2"/>
        </w:rPr>
      </w:pPr>
    </w:p>
    <w:p w:rsidR="0024065C" w:rsidRDefault="0024065C"/>
    <w:sectPr w:rsidR="0024065C" w:rsidSect="009F60C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01D1"/>
    <w:rsid w:val="0024065C"/>
    <w:rsid w:val="009B0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1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01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01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01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01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01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01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01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1&amp;n=182672&amp;dst=100015" TargetMode="External"/><Relationship Id="rId117" Type="http://schemas.openxmlformats.org/officeDocument/2006/relationships/theme" Target="theme/theme1.xml"/><Relationship Id="rId21" Type="http://schemas.openxmlformats.org/officeDocument/2006/relationships/hyperlink" Target="https://login.consultant.ru/link/?req=doc&amp;base=RLAW091&amp;n=170749&amp;dst=100022" TargetMode="External"/><Relationship Id="rId42" Type="http://schemas.openxmlformats.org/officeDocument/2006/relationships/hyperlink" Target="https://login.consultant.ru/link/?req=doc&amp;base=RZB&amp;n=451733&amp;dst=100049" TargetMode="External"/><Relationship Id="rId47" Type="http://schemas.openxmlformats.org/officeDocument/2006/relationships/hyperlink" Target="https://login.consultant.ru/link/?req=doc&amp;base=RLAW091&amp;n=144013&amp;dst=100006" TargetMode="External"/><Relationship Id="rId63" Type="http://schemas.openxmlformats.org/officeDocument/2006/relationships/hyperlink" Target="https://login.consultant.ru/link/?req=doc&amp;base=RLAW091&amp;n=155603&amp;dst=100005" TargetMode="External"/><Relationship Id="rId68" Type="http://schemas.openxmlformats.org/officeDocument/2006/relationships/hyperlink" Target="https://login.consultant.ru/link/?req=doc&amp;base=RLAW091&amp;n=177209&amp;dst=100006" TargetMode="External"/><Relationship Id="rId84" Type="http://schemas.openxmlformats.org/officeDocument/2006/relationships/hyperlink" Target="https://login.consultant.ru/link/?req=doc&amp;base=RLAW091&amp;n=172396&amp;dst=100018" TargetMode="External"/><Relationship Id="rId89" Type="http://schemas.openxmlformats.org/officeDocument/2006/relationships/hyperlink" Target="https://login.consultant.ru/link/?req=doc&amp;base=RLAW091&amp;n=172396&amp;dst=100022" TargetMode="External"/><Relationship Id="rId112" Type="http://schemas.openxmlformats.org/officeDocument/2006/relationships/hyperlink" Target="https://login.consultant.ru/link/?req=doc&amp;base=RLAW091&amp;n=170749&amp;dst=100058" TargetMode="External"/><Relationship Id="rId16" Type="http://schemas.openxmlformats.org/officeDocument/2006/relationships/hyperlink" Target="https://login.consultant.ru/link/?req=doc&amp;base=RLAW091&amp;n=139800&amp;dst=100005" TargetMode="External"/><Relationship Id="rId107" Type="http://schemas.openxmlformats.org/officeDocument/2006/relationships/hyperlink" Target="https://login.consultant.ru/link/?req=doc&amp;base=RLAW091&amp;n=170749&amp;dst=100056" TargetMode="External"/><Relationship Id="rId11" Type="http://schemas.openxmlformats.org/officeDocument/2006/relationships/hyperlink" Target="https://login.consultant.ru/link/?req=doc&amp;base=RLAW091&amp;n=101163&amp;dst=100005" TargetMode="External"/><Relationship Id="rId24" Type="http://schemas.openxmlformats.org/officeDocument/2006/relationships/hyperlink" Target="https://login.consultant.ru/link/?req=doc&amp;base=RLAW091&amp;n=177209&amp;dst=100005" TargetMode="External"/><Relationship Id="rId32" Type="http://schemas.openxmlformats.org/officeDocument/2006/relationships/hyperlink" Target="https://login.consultant.ru/link/?req=doc&amp;base=RLAW091&amp;n=32642" TargetMode="External"/><Relationship Id="rId37" Type="http://schemas.openxmlformats.org/officeDocument/2006/relationships/hyperlink" Target="https://login.consultant.ru/link/?req=doc&amp;base=RLAW091&amp;n=92593&amp;dst=100008" TargetMode="External"/><Relationship Id="rId40" Type="http://schemas.openxmlformats.org/officeDocument/2006/relationships/hyperlink" Target="https://login.consultant.ru/link/?req=doc&amp;base=RLAW091&amp;n=181615&amp;dst=100315" TargetMode="External"/><Relationship Id="rId45" Type="http://schemas.openxmlformats.org/officeDocument/2006/relationships/hyperlink" Target="https://login.consultant.ru/link/?req=doc&amp;base=RLAW091&amp;n=71029&amp;dst=100005" TargetMode="External"/><Relationship Id="rId53" Type="http://schemas.openxmlformats.org/officeDocument/2006/relationships/hyperlink" Target="https://login.consultant.ru/link/?req=doc&amp;base=RLAW091&amp;n=144013&amp;dst=100009" TargetMode="External"/><Relationship Id="rId58" Type="http://schemas.openxmlformats.org/officeDocument/2006/relationships/hyperlink" Target="https://login.consultant.ru/link/?req=doc&amp;base=RLAW091&amp;n=170749&amp;dst=100040" TargetMode="External"/><Relationship Id="rId66" Type="http://schemas.openxmlformats.org/officeDocument/2006/relationships/hyperlink" Target="https://login.consultant.ru/link/?req=doc&amp;base=RLAW091&amp;n=172396&amp;dst=100006" TargetMode="External"/><Relationship Id="rId74" Type="http://schemas.openxmlformats.org/officeDocument/2006/relationships/hyperlink" Target="https://login.consultant.ru/link/?req=doc&amp;base=RLAW091&amp;n=172396&amp;dst=100011" TargetMode="External"/><Relationship Id="rId79" Type="http://schemas.openxmlformats.org/officeDocument/2006/relationships/hyperlink" Target="https://login.consultant.ru/link/?req=doc&amp;base=RZB&amp;n=470713&amp;dst=3722" TargetMode="External"/><Relationship Id="rId87" Type="http://schemas.openxmlformats.org/officeDocument/2006/relationships/hyperlink" Target="https://login.consultant.ru/link/?req=doc&amp;base=RLAW091&amp;n=177209&amp;dst=100030" TargetMode="External"/><Relationship Id="rId102" Type="http://schemas.openxmlformats.org/officeDocument/2006/relationships/hyperlink" Target="https://login.consultant.ru/link/?req=doc&amp;base=RZB&amp;n=470713&amp;dst=3704" TargetMode="External"/><Relationship Id="rId110" Type="http://schemas.openxmlformats.org/officeDocument/2006/relationships/hyperlink" Target="https://login.consultant.ru/link/?req=doc&amp;base=RLAW091&amp;n=170749&amp;dst=100058" TargetMode="External"/><Relationship Id="rId115" Type="http://schemas.openxmlformats.org/officeDocument/2006/relationships/hyperlink" Target="https://login.consultant.ru/link/?req=doc&amp;base=RLAW091&amp;n=170749&amp;dst=100060" TargetMode="External"/><Relationship Id="rId5" Type="http://schemas.openxmlformats.org/officeDocument/2006/relationships/hyperlink" Target="https://login.consultant.ru/link/?req=doc&amp;base=RLAW091&amp;n=68100&amp;dst=100005" TargetMode="External"/><Relationship Id="rId61" Type="http://schemas.openxmlformats.org/officeDocument/2006/relationships/hyperlink" Target="https://login.consultant.ru/link/?req=doc&amp;base=RLAW091&amp;n=182672&amp;dst=10" TargetMode="External"/><Relationship Id="rId82" Type="http://schemas.openxmlformats.org/officeDocument/2006/relationships/hyperlink" Target="https://login.consultant.ru/link/?req=doc&amp;base=RZB&amp;n=475066&amp;dst=100245" TargetMode="External"/><Relationship Id="rId90" Type="http://schemas.openxmlformats.org/officeDocument/2006/relationships/hyperlink" Target="https://login.consultant.ru/link/?req=doc&amp;base=RLAW091&amp;n=165889&amp;dst=100018" TargetMode="External"/><Relationship Id="rId95" Type="http://schemas.openxmlformats.org/officeDocument/2006/relationships/hyperlink" Target="https://login.consultant.ru/link/?req=doc&amp;base=RZB&amp;n=451733" TargetMode="External"/><Relationship Id="rId19" Type="http://schemas.openxmlformats.org/officeDocument/2006/relationships/hyperlink" Target="https://login.consultant.ru/link/?req=doc&amp;base=RLAW091&amp;n=155603&amp;dst=100005" TargetMode="External"/><Relationship Id="rId14" Type="http://schemas.openxmlformats.org/officeDocument/2006/relationships/hyperlink" Target="https://login.consultant.ru/link/?req=doc&amp;base=RLAW091&amp;n=123723&amp;dst=100005" TargetMode="External"/><Relationship Id="rId22" Type="http://schemas.openxmlformats.org/officeDocument/2006/relationships/hyperlink" Target="https://login.consultant.ru/link/?req=doc&amp;base=RLAW091&amp;n=172396&amp;dst=100005" TargetMode="External"/><Relationship Id="rId27" Type="http://schemas.openxmlformats.org/officeDocument/2006/relationships/hyperlink" Target="https://login.consultant.ru/link/?req=doc&amp;base=RLAW091&amp;n=170749&amp;dst=100024" TargetMode="External"/><Relationship Id="rId30" Type="http://schemas.openxmlformats.org/officeDocument/2006/relationships/hyperlink" Target="https://login.consultant.ru/link/?req=doc&amp;base=RLAW091&amp;n=170749&amp;dst=100027" TargetMode="External"/><Relationship Id="rId35" Type="http://schemas.openxmlformats.org/officeDocument/2006/relationships/hyperlink" Target="https://login.consultant.ru/link/?req=doc&amp;base=RLAW091&amp;n=123723&amp;dst=100006" TargetMode="External"/><Relationship Id="rId43" Type="http://schemas.openxmlformats.org/officeDocument/2006/relationships/hyperlink" Target="https://login.consultant.ru/link/?req=doc&amp;base=RLAW091&amp;n=92593&amp;dst=100011" TargetMode="External"/><Relationship Id="rId48" Type="http://schemas.openxmlformats.org/officeDocument/2006/relationships/hyperlink" Target="https://login.consultant.ru/link/?req=doc&amp;base=RLAW091&amp;n=170749&amp;dst=100036" TargetMode="External"/><Relationship Id="rId56" Type="http://schemas.openxmlformats.org/officeDocument/2006/relationships/hyperlink" Target="https://login.consultant.ru/link/?req=doc&amp;base=RLAW091&amp;n=71029&amp;dst=100005" TargetMode="External"/><Relationship Id="rId64" Type="http://schemas.openxmlformats.org/officeDocument/2006/relationships/hyperlink" Target="https://login.consultant.ru/link/?req=doc&amp;base=RLAW091&amp;n=165889&amp;dst=100006" TargetMode="External"/><Relationship Id="rId69" Type="http://schemas.openxmlformats.org/officeDocument/2006/relationships/hyperlink" Target="https://login.consultant.ru/link/?req=doc&amp;base=RLAW091&amp;n=165889&amp;dst=100007" TargetMode="External"/><Relationship Id="rId77" Type="http://schemas.openxmlformats.org/officeDocument/2006/relationships/hyperlink" Target="https://login.consultant.ru/link/?req=doc&amp;base=RLAW091&amp;n=172396&amp;dst=100014" TargetMode="External"/><Relationship Id="rId100" Type="http://schemas.openxmlformats.org/officeDocument/2006/relationships/hyperlink" Target="https://login.consultant.ru/link/?req=doc&amp;base=RLAW091&amp;n=170749&amp;dst=100054" TargetMode="External"/><Relationship Id="rId105" Type="http://schemas.openxmlformats.org/officeDocument/2006/relationships/hyperlink" Target="https://login.consultant.ru/link/?req=doc&amp;base=RLAW091&amp;n=175592&amp;dst=100012" TargetMode="External"/><Relationship Id="rId113" Type="http://schemas.openxmlformats.org/officeDocument/2006/relationships/hyperlink" Target="https://login.consultant.ru/link/?req=doc&amp;base=RLAW091&amp;n=144013&amp;dst=100011" TargetMode="External"/><Relationship Id="rId8" Type="http://schemas.openxmlformats.org/officeDocument/2006/relationships/hyperlink" Target="https://login.consultant.ru/link/?req=doc&amp;base=RLAW091&amp;n=89805&amp;dst=100005" TargetMode="External"/><Relationship Id="rId51" Type="http://schemas.openxmlformats.org/officeDocument/2006/relationships/hyperlink" Target="https://login.consultant.ru/link/?req=doc&amp;base=RLAW091&amp;n=92593&amp;dst=100015" TargetMode="External"/><Relationship Id="rId72" Type="http://schemas.openxmlformats.org/officeDocument/2006/relationships/hyperlink" Target="https://login.consultant.ru/link/?req=doc&amp;base=RZB&amp;n=420230&amp;dst=100010" TargetMode="External"/><Relationship Id="rId80" Type="http://schemas.openxmlformats.org/officeDocument/2006/relationships/hyperlink" Target="https://login.consultant.ru/link/?req=doc&amp;base=RLAW091&amp;n=170749&amp;dst=100045" TargetMode="External"/><Relationship Id="rId85" Type="http://schemas.openxmlformats.org/officeDocument/2006/relationships/hyperlink" Target="https://login.consultant.ru/link/?req=doc&amp;base=RLAW091&amp;n=177209&amp;dst=100029" TargetMode="External"/><Relationship Id="rId93" Type="http://schemas.openxmlformats.org/officeDocument/2006/relationships/hyperlink" Target="https://login.consultant.ru/link/?req=doc&amp;base=RLAW091&amp;n=172396&amp;dst=100023" TargetMode="External"/><Relationship Id="rId98" Type="http://schemas.openxmlformats.org/officeDocument/2006/relationships/hyperlink" Target="https://login.consultant.ru/link/?req=doc&amp;base=RLAW091&amp;n=175592&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10211&amp;dst=100005" TargetMode="External"/><Relationship Id="rId17" Type="http://schemas.openxmlformats.org/officeDocument/2006/relationships/hyperlink" Target="https://login.consultant.ru/link/?req=doc&amp;base=RLAW091&amp;n=144013&amp;dst=100005" TargetMode="External"/><Relationship Id="rId25" Type="http://schemas.openxmlformats.org/officeDocument/2006/relationships/hyperlink" Target="https://login.consultant.ru/link/?req=doc&amp;base=RZB&amp;n=451733&amp;dst=100077" TargetMode="External"/><Relationship Id="rId33" Type="http://schemas.openxmlformats.org/officeDocument/2006/relationships/hyperlink" Target="https://login.consultant.ru/link/?req=doc&amp;base=RLAW091&amp;n=32125" TargetMode="External"/><Relationship Id="rId38" Type="http://schemas.openxmlformats.org/officeDocument/2006/relationships/hyperlink" Target="https://login.consultant.ru/link/?req=doc&amp;base=RLAW091&amp;n=170749&amp;dst=100029" TargetMode="External"/><Relationship Id="rId46" Type="http://schemas.openxmlformats.org/officeDocument/2006/relationships/hyperlink" Target="https://login.consultant.ru/link/?req=doc&amp;base=RLAW091&amp;n=92593&amp;dst=100013" TargetMode="External"/><Relationship Id="rId59" Type="http://schemas.openxmlformats.org/officeDocument/2006/relationships/hyperlink" Target="https://login.consultant.ru/link/?req=doc&amp;base=RZB&amp;n=451733&amp;dst=100217" TargetMode="External"/><Relationship Id="rId67" Type="http://schemas.openxmlformats.org/officeDocument/2006/relationships/hyperlink" Target="https://login.consultant.ru/link/?req=doc&amp;base=RLAW091&amp;n=175592&amp;dst=100006" TargetMode="External"/><Relationship Id="rId103" Type="http://schemas.openxmlformats.org/officeDocument/2006/relationships/hyperlink" Target="https://login.consultant.ru/link/?req=doc&amp;base=RZB&amp;n=470713&amp;dst=3722" TargetMode="External"/><Relationship Id="rId108" Type="http://schemas.openxmlformats.org/officeDocument/2006/relationships/hyperlink" Target="https://login.consultant.ru/link/?req=doc&amp;base=RLAW091&amp;n=144013&amp;dst=100011" TargetMode="External"/><Relationship Id="rId116" Type="http://schemas.openxmlformats.org/officeDocument/2006/relationships/fontTable" Target="fontTable.xml"/><Relationship Id="rId20" Type="http://schemas.openxmlformats.org/officeDocument/2006/relationships/hyperlink" Target="https://login.consultant.ru/link/?req=doc&amp;base=RLAW091&amp;n=165889&amp;dst=100005" TargetMode="External"/><Relationship Id="rId41" Type="http://schemas.openxmlformats.org/officeDocument/2006/relationships/hyperlink" Target="https://login.consultant.ru/link/?req=doc&amp;base=RLAW091&amp;n=170749&amp;dst=100033" TargetMode="External"/><Relationship Id="rId54" Type="http://schemas.openxmlformats.org/officeDocument/2006/relationships/hyperlink" Target="https://login.consultant.ru/link/?req=doc&amp;base=RLAW091&amp;n=170749&amp;dst=100039" TargetMode="External"/><Relationship Id="rId62" Type="http://schemas.openxmlformats.org/officeDocument/2006/relationships/hyperlink" Target="https://login.consultant.ru/link/?req=doc&amp;base=RLAW091&amp;n=153427&amp;dst=100005" TargetMode="External"/><Relationship Id="rId70" Type="http://schemas.openxmlformats.org/officeDocument/2006/relationships/hyperlink" Target="https://login.consultant.ru/link/?req=doc&amp;base=RLAW091&amp;n=181282&amp;dst=100035" TargetMode="External"/><Relationship Id="rId75" Type="http://schemas.openxmlformats.org/officeDocument/2006/relationships/hyperlink" Target="https://login.consultant.ru/link/?req=doc&amp;base=RLAW091&amp;n=177209&amp;dst=100014" TargetMode="External"/><Relationship Id="rId83" Type="http://schemas.openxmlformats.org/officeDocument/2006/relationships/hyperlink" Target="https://login.consultant.ru/link/?req=doc&amp;base=RLAW091&amp;n=177209&amp;dst=100016" TargetMode="External"/><Relationship Id="rId88" Type="http://schemas.openxmlformats.org/officeDocument/2006/relationships/hyperlink" Target="https://login.consultant.ru/link/?req=doc&amp;base=RLAW091&amp;n=172396&amp;dst=100021" TargetMode="External"/><Relationship Id="rId91" Type="http://schemas.openxmlformats.org/officeDocument/2006/relationships/hyperlink" Target="https://login.consultant.ru/link/?req=doc&amp;base=RLAW091&amp;n=170749&amp;dst=100047" TargetMode="External"/><Relationship Id="rId96" Type="http://schemas.openxmlformats.org/officeDocument/2006/relationships/hyperlink" Target="https://login.consultant.ru/link/?req=doc&amp;base=RZB&amp;n=451733" TargetMode="External"/><Relationship Id="rId111" Type="http://schemas.openxmlformats.org/officeDocument/2006/relationships/hyperlink" Target="https://login.consultant.ru/link/?req=doc&amp;base=RLAW091&amp;n=170749&amp;dst=100058" TargetMode="External"/><Relationship Id="rId1" Type="http://schemas.openxmlformats.org/officeDocument/2006/relationships/styles" Target="styles.xml"/><Relationship Id="rId6" Type="http://schemas.openxmlformats.org/officeDocument/2006/relationships/hyperlink" Target="https://login.consultant.ru/link/?req=doc&amp;base=RLAW091&amp;n=71029&amp;dst=100005" TargetMode="External"/><Relationship Id="rId15" Type="http://schemas.openxmlformats.org/officeDocument/2006/relationships/hyperlink" Target="https://login.consultant.ru/link/?req=doc&amp;base=RLAW091&amp;n=125238&amp;dst=100005" TargetMode="External"/><Relationship Id="rId23" Type="http://schemas.openxmlformats.org/officeDocument/2006/relationships/hyperlink" Target="https://login.consultant.ru/link/?req=doc&amp;base=RLAW091&amp;n=175592&amp;dst=100005" TargetMode="External"/><Relationship Id="rId28" Type="http://schemas.openxmlformats.org/officeDocument/2006/relationships/hyperlink" Target="https://login.consultant.ru/link/?req=doc&amp;base=RLAW091&amp;n=170749&amp;dst=100026" TargetMode="External"/><Relationship Id="rId36" Type="http://schemas.openxmlformats.org/officeDocument/2006/relationships/hyperlink" Target="https://login.consultant.ru/link/?req=doc&amp;base=RLAW091&amp;n=170749&amp;dst=100028" TargetMode="External"/><Relationship Id="rId49" Type="http://schemas.openxmlformats.org/officeDocument/2006/relationships/hyperlink" Target="https://login.consultant.ru/link/?req=doc&amp;base=RLAW091&amp;n=144013&amp;dst=100007" TargetMode="External"/><Relationship Id="rId57" Type="http://schemas.openxmlformats.org/officeDocument/2006/relationships/hyperlink" Target="https://login.consultant.ru/link/?req=doc&amp;base=RLAW091&amp;n=92593&amp;dst=100016" TargetMode="External"/><Relationship Id="rId106" Type="http://schemas.openxmlformats.org/officeDocument/2006/relationships/hyperlink" Target="https://login.consultant.ru/link/?req=doc&amp;base=RLAW091&amp;n=165889&amp;dst=100021" TargetMode="External"/><Relationship Id="rId114" Type="http://schemas.openxmlformats.org/officeDocument/2006/relationships/hyperlink" Target="https://login.consultant.ru/link/?req=doc&amp;base=RLAW091&amp;n=170749&amp;dst=100059" TargetMode="External"/><Relationship Id="rId10" Type="http://schemas.openxmlformats.org/officeDocument/2006/relationships/hyperlink" Target="https://login.consultant.ru/link/?req=doc&amp;base=RLAW091&amp;n=92593&amp;dst=100005" TargetMode="External"/><Relationship Id="rId31" Type="http://schemas.openxmlformats.org/officeDocument/2006/relationships/hyperlink" Target="https://login.consultant.ru/link/?req=doc&amp;base=RLAW091&amp;n=101163&amp;dst=100006" TargetMode="External"/><Relationship Id="rId44" Type="http://schemas.openxmlformats.org/officeDocument/2006/relationships/hyperlink" Target="https://login.consultant.ru/link/?req=doc&amp;base=RLAW091&amp;n=170749&amp;dst=100035" TargetMode="External"/><Relationship Id="rId52" Type="http://schemas.openxmlformats.org/officeDocument/2006/relationships/hyperlink" Target="https://login.consultant.ru/link/?req=doc&amp;base=RLAW091&amp;n=170749&amp;dst=100038" TargetMode="External"/><Relationship Id="rId60" Type="http://schemas.openxmlformats.org/officeDocument/2006/relationships/hyperlink" Target="https://login.consultant.ru/link/?req=doc&amp;base=RLAW091&amp;n=170749&amp;dst=100041" TargetMode="External"/><Relationship Id="rId65" Type="http://schemas.openxmlformats.org/officeDocument/2006/relationships/hyperlink" Target="https://login.consultant.ru/link/?req=doc&amp;base=RLAW091&amp;n=170749&amp;dst=100042" TargetMode="External"/><Relationship Id="rId73" Type="http://schemas.openxmlformats.org/officeDocument/2006/relationships/hyperlink" Target="https://login.consultant.ru/link/?req=doc&amp;base=RLAW091&amp;n=177209&amp;dst=100007" TargetMode="External"/><Relationship Id="rId78" Type="http://schemas.openxmlformats.org/officeDocument/2006/relationships/hyperlink" Target="https://login.consultant.ru/link/?req=doc&amp;base=RZB&amp;n=470713&amp;dst=3704" TargetMode="External"/><Relationship Id="rId81" Type="http://schemas.openxmlformats.org/officeDocument/2006/relationships/hyperlink" Target="https://login.consultant.ru/link/?req=doc&amp;base=RLAW091&amp;n=172396&amp;dst=100015" TargetMode="External"/><Relationship Id="rId86" Type="http://schemas.openxmlformats.org/officeDocument/2006/relationships/hyperlink" Target="https://login.consultant.ru/link/?req=doc&amp;base=RLAW091&amp;n=172396&amp;dst=100019" TargetMode="External"/><Relationship Id="rId94" Type="http://schemas.openxmlformats.org/officeDocument/2006/relationships/hyperlink" Target="https://login.consultant.ru/link/?req=doc&amp;base=RLAW091&amp;n=177209&amp;dst=100031" TargetMode="External"/><Relationship Id="rId99" Type="http://schemas.openxmlformats.org/officeDocument/2006/relationships/hyperlink" Target="https://login.consultant.ru/link/?req=doc&amp;base=RLAW091&amp;n=170749&amp;dst=100049" TargetMode="External"/><Relationship Id="rId101" Type="http://schemas.openxmlformats.org/officeDocument/2006/relationships/hyperlink" Target="https://login.consultant.ru/link/?req=doc&amp;base=RLAW091&amp;n=165889&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91962&amp;dst=100005" TargetMode="External"/><Relationship Id="rId13" Type="http://schemas.openxmlformats.org/officeDocument/2006/relationships/hyperlink" Target="https://login.consultant.ru/link/?req=doc&amp;base=RLAW091&amp;n=117755&amp;dst=100005" TargetMode="External"/><Relationship Id="rId18" Type="http://schemas.openxmlformats.org/officeDocument/2006/relationships/hyperlink" Target="https://login.consultant.ru/link/?req=doc&amp;base=RLAW091&amp;n=153427&amp;dst=100005" TargetMode="External"/><Relationship Id="rId39" Type="http://schemas.openxmlformats.org/officeDocument/2006/relationships/hyperlink" Target="https://login.consultant.ru/link/?req=doc&amp;base=RLAW091&amp;n=170749&amp;dst=100032" TargetMode="External"/><Relationship Id="rId109" Type="http://schemas.openxmlformats.org/officeDocument/2006/relationships/hyperlink" Target="https://login.consultant.ru/link/?req=doc&amp;base=RLAW091&amp;n=170749&amp;dst=100057" TargetMode="External"/><Relationship Id="rId34" Type="http://schemas.openxmlformats.org/officeDocument/2006/relationships/hyperlink" Target="https://login.consultant.ru/link/?req=doc&amp;base=RLAW091&amp;n=32613" TargetMode="External"/><Relationship Id="rId50" Type="http://schemas.openxmlformats.org/officeDocument/2006/relationships/hyperlink" Target="https://login.consultant.ru/link/?req=doc&amp;base=RLAW091&amp;n=170749&amp;dst=100037" TargetMode="External"/><Relationship Id="rId55" Type="http://schemas.openxmlformats.org/officeDocument/2006/relationships/hyperlink" Target="https://login.consultant.ru/link/?req=doc&amp;base=RLAW091&amp;n=170749&amp;dst=100039" TargetMode="External"/><Relationship Id="rId76" Type="http://schemas.openxmlformats.org/officeDocument/2006/relationships/hyperlink" Target="https://login.consultant.ru/link/?req=doc&amp;base=RLAW091&amp;n=177209&amp;dst=100015" TargetMode="External"/><Relationship Id="rId97" Type="http://schemas.openxmlformats.org/officeDocument/2006/relationships/hyperlink" Target="https://login.consultant.ru/link/?req=doc&amp;base=RLAW091&amp;n=175592&amp;dst=100008" TargetMode="External"/><Relationship Id="rId104" Type="http://schemas.openxmlformats.org/officeDocument/2006/relationships/hyperlink" Target="https://login.consultant.ru/link/?req=doc&amp;base=RZB&amp;n=400478" TargetMode="External"/><Relationship Id="rId7" Type="http://schemas.openxmlformats.org/officeDocument/2006/relationships/hyperlink" Target="https://login.consultant.ru/link/?req=doc&amp;base=RLAW091&amp;n=75793&amp;dst=100005" TargetMode="External"/><Relationship Id="rId71" Type="http://schemas.openxmlformats.org/officeDocument/2006/relationships/hyperlink" Target="https://login.consultant.ru/link/?req=doc&amp;base=RLAW091&amp;n=170749&amp;dst=100043" TargetMode="External"/><Relationship Id="rId92" Type="http://schemas.openxmlformats.org/officeDocument/2006/relationships/hyperlink" Target="https://login.consultant.ru/link/?req=doc&amp;base=RLAW091&amp;n=170749&amp;dst=100048" TargetMode="External"/><Relationship Id="rId2" Type="http://schemas.openxmlformats.org/officeDocument/2006/relationships/settings" Target="settings.xml"/><Relationship Id="rId29" Type="http://schemas.openxmlformats.org/officeDocument/2006/relationships/hyperlink" Target="https://login.consultant.ru/link/?req=doc&amp;base=RLAW091&amp;n=9259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9314</Words>
  <Characters>53096</Characters>
  <Application>Microsoft Office Word</Application>
  <DocSecurity>0</DocSecurity>
  <Lines>442</Lines>
  <Paragraphs>124</Paragraphs>
  <ScaleCrop>false</ScaleCrop>
  <Company/>
  <LinksUpToDate>false</LinksUpToDate>
  <CharactersWithSpaces>62286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dc:creator>
  <cp:lastModifiedBy>УправДел</cp:lastModifiedBy>
  <cp:revision>1</cp:revision>
  <dcterms:created xsi:type="dcterms:W3CDTF">2024-05-02T04:24:00Z</dcterms:created>
  <dcterms:modified xsi:type="dcterms:W3CDTF">2024-05-02T04:25:00Z</dcterms:modified>
</cp:coreProperties>
</file>