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112" w:rsidRPr="00A26519" w:rsidRDefault="000100A7" w:rsidP="00A26519">
      <w:pPr>
        <w:keepNext/>
        <w:spacing w:after="0"/>
        <w:ind w:left="-284" w:right="-1" w:firstLine="284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Отчет </w:t>
      </w:r>
      <w:r w:rsidR="007D7112" w:rsidRPr="00A26519">
        <w:rPr>
          <w:rFonts w:ascii="Times New Roman" w:hAnsi="Times New Roman" w:cs="Times New Roman"/>
          <w:b/>
          <w:bCs/>
          <w:kern w:val="32"/>
          <w:sz w:val="24"/>
          <w:szCs w:val="24"/>
        </w:rPr>
        <w:t>№</w:t>
      </w:r>
      <w:r w:rsidR="006F6B67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A116EE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 w:rsidR="007F6C87">
        <w:rPr>
          <w:rFonts w:ascii="Times New Roman" w:hAnsi="Times New Roman" w:cs="Times New Roman"/>
          <w:b/>
          <w:bCs/>
          <w:kern w:val="32"/>
          <w:sz w:val="24"/>
          <w:szCs w:val="24"/>
        </w:rPr>
        <w:t>0</w:t>
      </w:r>
    </w:p>
    <w:p w:rsidR="007D7112" w:rsidRPr="00A26519" w:rsidRDefault="007D7112" w:rsidP="00A26519">
      <w:pPr>
        <w:snapToGrid w:val="0"/>
        <w:spacing w:after="0"/>
        <w:ind w:left="-284" w:right="-1" w:firstLine="28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26519">
        <w:rPr>
          <w:rFonts w:ascii="Times New Roman" w:hAnsi="Times New Roman" w:cs="Times New Roman"/>
          <w:b/>
          <w:sz w:val="24"/>
          <w:szCs w:val="24"/>
        </w:rPr>
        <w:t>о результата</w:t>
      </w:r>
      <w:r w:rsidR="000100A7">
        <w:rPr>
          <w:rFonts w:ascii="Times New Roman" w:hAnsi="Times New Roman" w:cs="Times New Roman"/>
          <w:b/>
          <w:sz w:val="24"/>
          <w:szCs w:val="24"/>
        </w:rPr>
        <w:t>х</w:t>
      </w:r>
      <w:r w:rsidRPr="00A26519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</w:p>
    <w:p w:rsidR="007D7112" w:rsidRPr="00454ADD" w:rsidRDefault="007D7112" w:rsidP="00454ADD">
      <w:pPr>
        <w:pStyle w:val="a4"/>
        <w:spacing w:after="0" w:line="276" w:lineRule="auto"/>
        <w:ind w:left="-284" w:right="-1" w:firstLine="284"/>
        <w:jc w:val="center"/>
        <w:rPr>
          <w:rFonts w:eastAsia="Times New Roman"/>
          <w:b/>
          <w:kern w:val="0"/>
          <w:lang w:eastAsia="ru-RU"/>
        </w:rPr>
      </w:pPr>
      <w:r w:rsidRPr="00A26519">
        <w:rPr>
          <w:b/>
        </w:rPr>
        <w:t>«</w:t>
      </w:r>
      <w:r w:rsidR="00454ADD" w:rsidRPr="00454ADD">
        <w:rPr>
          <w:b/>
        </w:rPr>
        <w:t xml:space="preserve">Целевое и эффективное использование средств муниципальной программы </w:t>
      </w:r>
      <w:bookmarkStart w:id="0" w:name="_Hlk19262890"/>
      <w:r w:rsidR="00454ADD" w:rsidRPr="00454ADD">
        <w:rPr>
          <w:b/>
        </w:rPr>
        <w:t>«Профилактика террористической и экстремисткой деятельности в Александровском районе на 2016 – 2018 годы</w:t>
      </w:r>
      <w:bookmarkEnd w:id="0"/>
      <w:r w:rsidR="00454ADD">
        <w:rPr>
          <w:b/>
        </w:rPr>
        <w:t>»</w:t>
      </w:r>
    </w:p>
    <w:p w:rsidR="007D7112" w:rsidRDefault="007D7112" w:rsidP="00A26519">
      <w:pPr>
        <w:spacing w:after="0"/>
        <w:ind w:left="-284" w:right="-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5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7112" w:rsidRPr="00AB1CA0" w:rsidRDefault="007D7112" w:rsidP="0005610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Основание для проведения контрольного мероприятия</w:t>
      </w:r>
      <w:r w:rsidRPr="00AB1CA0">
        <w:rPr>
          <w:rFonts w:ascii="Times New Roman" w:hAnsi="Times New Roman" w:cs="Times New Roman"/>
          <w:sz w:val="24"/>
          <w:szCs w:val="24"/>
        </w:rPr>
        <w:t xml:space="preserve">: </w:t>
      </w:r>
      <w:r w:rsidR="00B74002" w:rsidRPr="00AB1CA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837F03" w:rsidRPr="00AB1CA0">
        <w:rPr>
          <w:rFonts w:ascii="Times New Roman" w:hAnsi="Times New Roman" w:cs="Times New Roman"/>
          <w:sz w:val="24"/>
          <w:szCs w:val="24"/>
        </w:rPr>
        <w:t xml:space="preserve">со </w:t>
      </w:r>
      <w:r w:rsidR="00F8064E" w:rsidRPr="00AB1CA0">
        <w:rPr>
          <w:rFonts w:ascii="Times New Roman" w:hAnsi="Times New Roman" w:cs="Times New Roman"/>
          <w:sz w:val="24"/>
          <w:szCs w:val="24"/>
        </w:rPr>
        <w:t>ст</w:t>
      </w:r>
      <w:r w:rsidR="00837F03" w:rsidRPr="00AB1CA0">
        <w:rPr>
          <w:rFonts w:ascii="Times New Roman" w:hAnsi="Times New Roman" w:cs="Times New Roman"/>
          <w:sz w:val="24"/>
          <w:szCs w:val="24"/>
        </w:rPr>
        <w:t>атьей</w:t>
      </w:r>
      <w:r w:rsidR="00F8064E" w:rsidRPr="00AB1CA0">
        <w:rPr>
          <w:rFonts w:ascii="Times New Roman" w:hAnsi="Times New Roman" w:cs="Times New Roman"/>
          <w:sz w:val="24"/>
          <w:szCs w:val="24"/>
        </w:rPr>
        <w:t xml:space="preserve"> 26</w:t>
      </w:r>
      <w:r w:rsidR="00454ADD">
        <w:rPr>
          <w:rFonts w:ascii="Times New Roman" w:hAnsi="Times New Roman" w:cs="Times New Roman"/>
          <w:sz w:val="24"/>
          <w:szCs w:val="24"/>
        </w:rPr>
        <w:t>8.1</w:t>
      </w:r>
      <w:r w:rsidR="00F8064E" w:rsidRPr="00AB1CA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454ADD">
        <w:rPr>
          <w:rFonts w:ascii="Times New Roman" w:hAnsi="Times New Roman" w:cs="Times New Roman"/>
          <w:sz w:val="24"/>
          <w:szCs w:val="24"/>
        </w:rPr>
        <w:t>,</w:t>
      </w:r>
      <w:r w:rsidR="00454ADD" w:rsidRPr="00454ADD">
        <w:t xml:space="preserve"> </w:t>
      </w:r>
      <w:r w:rsidR="00454ADD" w:rsidRPr="00454ADD">
        <w:rPr>
          <w:rFonts w:ascii="Times New Roman" w:hAnsi="Times New Roman" w:cs="Times New Roman"/>
          <w:sz w:val="24"/>
          <w:szCs w:val="24"/>
        </w:rPr>
        <w:t>п. 2.2.1 Плана работы Контрольно – ревизионной комиссии Александровского района на 2019 год, утвержденного приказом председателя Контрольно - ревизионной комиссии Александровского района от 29.12.2018 № 18:</w:t>
      </w:r>
      <w:r w:rsidRPr="00AB1CA0">
        <w:rPr>
          <w:rFonts w:ascii="Times New Roman" w:hAnsi="Times New Roman" w:cs="Times New Roman"/>
          <w:sz w:val="24"/>
          <w:szCs w:val="24"/>
        </w:rPr>
        <w:t>, распоряжение Контрольно</w:t>
      </w:r>
      <w:r w:rsidR="006F6B67" w:rsidRPr="00AB1CA0">
        <w:rPr>
          <w:rFonts w:ascii="Times New Roman" w:hAnsi="Times New Roman" w:cs="Times New Roman"/>
          <w:sz w:val="24"/>
          <w:szCs w:val="24"/>
        </w:rPr>
        <w:t xml:space="preserve"> </w:t>
      </w:r>
      <w:r w:rsidRPr="00AB1CA0">
        <w:rPr>
          <w:rFonts w:ascii="Times New Roman" w:hAnsi="Times New Roman" w:cs="Times New Roman"/>
          <w:sz w:val="24"/>
          <w:szCs w:val="24"/>
        </w:rPr>
        <w:t xml:space="preserve">- ревизионной комиссии Александровского района от </w:t>
      </w:r>
      <w:r w:rsidR="00454ADD">
        <w:rPr>
          <w:rFonts w:ascii="Times New Roman" w:hAnsi="Times New Roman" w:cs="Times New Roman"/>
          <w:sz w:val="24"/>
          <w:szCs w:val="24"/>
        </w:rPr>
        <w:t>30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  <w:r w:rsidR="00454ADD">
        <w:rPr>
          <w:rFonts w:ascii="Times New Roman" w:hAnsi="Times New Roman" w:cs="Times New Roman"/>
          <w:sz w:val="24"/>
          <w:szCs w:val="24"/>
        </w:rPr>
        <w:t>08</w:t>
      </w:r>
      <w:r w:rsidRPr="00AB1CA0">
        <w:rPr>
          <w:rFonts w:ascii="Times New Roman" w:hAnsi="Times New Roman" w:cs="Times New Roman"/>
          <w:sz w:val="24"/>
          <w:szCs w:val="24"/>
        </w:rPr>
        <w:t>.201</w:t>
      </w:r>
      <w:r w:rsidR="00454ADD">
        <w:rPr>
          <w:rFonts w:ascii="Times New Roman" w:hAnsi="Times New Roman" w:cs="Times New Roman"/>
          <w:sz w:val="24"/>
          <w:szCs w:val="24"/>
        </w:rPr>
        <w:t>9</w:t>
      </w:r>
      <w:r w:rsidRPr="00AB1CA0">
        <w:rPr>
          <w:rFonts w:ascii="Times New Roman" w:hAnsi="Times New Roman" w:cs="Times New Roman"/>
          <w:sz w:val="24"/>
          <w:szCs w:val="24"/>
        </w:rPr>
        <w:t xml:space="preserve"> №</w:t>
      </w:r>
      <w:r w:rsidR="006F6B67" w:rsidRPr="00AB1CA0">
        <w:rPr>
          <w:rFonts w:ascii="Times New Roman" w:hAnsi="Times New Roman" w:cs="Times New Roman"/>
          <w:sz w:val="24"/>
          <w:szCs w:val="24"/>
        </w:rPr>
        <w:t xml:space="preserve"> 1</w:t>
      </w:r>
      <w:r w:rsidR="00454ADD">
        <w:rPr>
          <w:rFonts w:ascii="Times New Roman" w:hAnsi="Times New Roman" w:cs="Times New Roman"/>
          <w:sz w:val="24"/>
          <w:szCs w:val="24"/>
        </w:rPr>
        <w:t>1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</w:p>
    <w:p w:rsidR="007D7112" w:rsidRPr="00AB1CA0" w:rsidRDefault="007D7112" w:rsidP="00454AD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AB1CA0">
        <w:rPr>
          <w:rFonts w:ascii="Times New Roman" w:hAnsi="Times New Roman" w:cs="Times New Roman"/>
          <w:sz w:val="24"/>
          <w:szCs w:val="24"/>
        </w:rPr>
        <w:t>:</w:t>
      </w:r>
    </w:p>
    <w:p w:rsidR="00F36573" w:rsidRPr="00AB1CA0" w:rsidRDefault="00F36573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- нормативно – правовые акты, распорядительные, финансовые документы, а также иные документы и материалы, необходимые для проведения контрольного мероприятия.</w:t>
      </w:r>
    </w:p>
    <w:p w:rsidR="007D7112" w:rsidRPr="00AB1CA0" w:rsidRDefault="007D7112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- средства бюджета муниципального образования "Александровский район";</w:t>
      </w:r>
    </w:p>
    <w:p w:rsidR="004D54FA" w:rsidRPr="00AB1CA0" w:rsidRDefault="004D54FA" w:rsidP="00454AD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Объекты проверки: </w:t>
      </w:r>
      <w:r w:rsidR="00967F1B" w:rsidRPr="00AB1CA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AB1CA0">
        <w:rPr>
          <w:rFonts w:ascii="Times New Roman" w:hAnsi="Times New Roman" w:cs="Times New Roman"/>
          <w:bCs/>
          <w:iCs/>
          <w:sz w:val="24"/>
          <w:szCs w:val="24"/>
        </w:rPr>
        <w:t xml:space="preserve">дминистрация </w:t>
      </w:r>
      <w:r w:rsidR="00F8064E" w:rsidRPr="00AB1CA0"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</w:p>
    <w:p w:rsidR="007D7112" w:rsidRPr="00AB1CA0" w:rsidRDefault="00F8064E" w:rsidP="00454AD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Проверяемый период</w:t>
      </w:r>
      <w:r w:rsidR="007D7112" w:rsidRPr="00AB1CA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54ADD" w:rsidRPr="00454ADD">
        <w:rPr>
          <w:rFonts w:ascii="Times New Roman" w:hAnsi="Times New Roman" w:cs="Times New Roman"/>
          <w:bCs/>
          <w:sz w:val="24"/>
          <w:szCs w:val="24"/>
        </w:rPr>
        <w:t>2018</w:t>
      </w:r>
      <w:r w:rsidR="007D7112" w:rsidRPr="00AB1CA0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7D7112" w:rsidRPr="007F6C87" w:rsidRDefault="00F8064E" w:rsidP="00454AD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Общий объем проверенных средств</w:t>
      </w:r>
      <w:r w:rsidR="007D7112" w:rsidRPr="00AB1CA0">
        <w:rPr>
          <w:rFonts w:ascii="Times New Roman" w:hAnsi="Times New Roman" w:cs="Times New Roman"/>
          <w:sz w:val="24"/>
          <w:szCs w:val="24"/>
        </w:rPr>
        <w:t xml:space="preserve">: </w:t>
      </w:r>
      <w:r w:rsidR="007F6C87">
        <w:rPr>
          <w:rFonts w:ascii="Times New Roman" w:hAnsi="Times New Roman" w:cs="Times New Roman"/>
          <w:sz w:val="24"/>
          <w:szCs w:val="24"/>
        </w:rPr>
        <w:t>6288,</w:t>
      </w:r>
      <w:r w:rsidR="007F6C87" w:rsidRPr="007F6C87">
        <w:rPr>
          <w:rFonts w:ascii="Times New Roman" w:hAnsi="Times New Roman" w:cs="Times New Roman"/>
          <w:sz w:val="24"/>
          <w:szCs w:val="24"/>
        </w:rPr>
        <w:t>440</w:t>
      </w:r>
      <w:r w:rsidRPr="007F6C87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86C1E" w:rsidRDefault="007D7112" w:rsidP="00886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Цел</w:t>
      </w:r>
      <w:r w:rsidR="00AC1C7C" w:rsidRPr="00AB1CA0">
        <w:rPr>
          <w:rFonts w:ascii="Times New Roman" w:hAnsi="Times New Roman" w:cs="Times New Roman"/>
          <w:b/>
          <w:sz w:val="24"/>
          <w:szCs w:val="24"/>
        </w:rPr>
        <w:t>ь</w:t>
      </w:r>
      <w:r w:rsidRPr="00AB1CA0">
        <w:rPr>
          <w:rFonts w:ascii="Times New Roman" w:hAnsi="Times New Roman" w:cs="Times New Roman"/>
          <w:b/>
          <w:sz w:val="24"/>
          <w:szCs w:val="24"/>
        </w:rPr>
        <w:t xml:space="preserve"> контрольного </w:t>
      </w:r>
      <w:r w:rsidR="00F8064E" w:rsidRPr="00AB1CA0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F8064E" w:rsidRPr="00AB1CA0">
        <w:rPr>
          <w:rFonts w:ascii="Times New Roman" w:hAnsi="Times New Roman" w:cs="Times New Roman"/>
          <w:sz w:val="24"/>
          <w:szCs w:val="24"/>
        </w:rPr>
        <w:t>: определение законности, эффективности и целевого использования средств бюджета Александровского района в рамках муниципальной программы «</w:t>
      </w:r>
      <w:r w:rsidR="00886C1E" w:rsidRPr="00886C1E">
        <w:rPr>
          <w:rFonts w:ascii="Times New Roman" w:hAnsi="Times New Roman" w:cs="Times New Roman"/>
          <w:sz w:val="24"/>
          <w:szCs w:val="24"/>
        </w:rPr>
        <w:t>Профилактика террористической и экстремисткой деятельности в Александровском районе на 2016 – 2018 годы».</w:t>
      </w:r>
    </w:p>
    <w:p w:rsidR="00AC1D42" w:rsidRPr="00AB1CA0" w:rsidRDefault="00D3555C" w:rsidP="00886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Сроки проверки</w:t>
      </w:r>
      <w:r w:rsidRPr="00AB1CA0">
        <w:rPr>
          <w:rFonts w:ascii="Times New Roman" w:hAnsi="Times New Roman" w:cs="Times New Roman"/>
          <w:sz w:val="24"/>
          <w:szCs w:val="24"/>
        </w:rPr>
        <w:t>:</w:t>
      </w:r>
      <w:r w:rsidR="00AC1D42" w:rsidRPr="00AB1CA0">
        <w:rPr>
          <w:rFonts w:ascii="Times New Roman" w:hAnsi="Times New Roman" w:cs="Times New Roman"/>
          <w:sz w:val="24"/>
          <w:szCs w:val="24"/>
        </w:rPr>
        <w:t xml:space="preserve"> </w:t>
      </w:r>
      <w:r w:rsidR="00886C1E">
        <w:rPr>
          <w:rFonts w:ascii="Times New Roman" w:hAnsi="Times New Roman" w:cs="Times New Roman"/>
          <w:sz w:val="24"/>
          <w:szCs w:val="24"/>
        </w:rPr>
        <w:t>30</w:t>
      </w:r>
      <w:r w:rsidR="00AC1D42" w:rsidRPr="00AB1CA0">
        <w:rPr>
          <w:rFonts w:ascii="Times New Roman" w:hAnsi="Times New Roman" w:cs="Times New Roman"/>
          <w:sz w:val="24"/>
          <w:szCs w:val="24"/>
        </w:rPr>
        <w:t>.</w:t>
      </w:r>
      <w:r w:rsidR="00886C1E">
        <w:rPr>
          <w:rFonts w:ascii="Times New Roman" w:hAnsi="Times New Roman" w:cs="Times New Roman"/>
          <w:sz w:val="24"/>
          <w:szCs w:val="24"/>
        </w:rPr>
        <w:t>08</w:t>
      </w:r>
      <w:r w:rsidR="00AC1D42" w:rsidRPr="00AB1CA0">
        <w:rPr>
          <w:rFonts w:ascii="Times New Roman" w:hAnsi="Times New Roman" w:cs="Times New Roman"/>
          <w:sz w:val="24"/>
          <w:szCs w:val="24"/>
        </w:rPr>
        <w:t>.201</w:t>
      </w:r>
      <w:r w:rsidR="00886C1E">
        <w:rPr>
          <w:rFonts w:ascii="Times New Roman" w:hAnsi="Times New Roman" w:cs="Times New Roman"/>
          <w:sz w:val="24"/>
          <w:szCs w:val="24"/>
        </w:rPr>
        <w:t>9</w:t>
      </w:r>
      <w:r w:rsidRPr="00AB1CA0">
        <w:rPr>
          <w:rFonts w:ascii="Times New Roman" w:hAnsi="Times New Roman" w:cs="Times New Roman"/>
          <w:sz w:val="24"/>
          <w:szCs w:val="24"/>
        </w:rPr>
        <w:t xml:space="preserve"> – </w:t>
      </w:r>
      <w:r w:rsidR="00886C1E">
        <w:rPr>
          <w:rFonts w:ascii="Times New Roman" w:hAnsi="Times New Roman" w:cs="Times New Roman"/>
          <w:sz w:val="24"/>
          <w:szCs w:val="24"/>
        </w:rPr>
        <w:t>13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  <w:r w:rsidR="00886C1E">
        <w:rPr>
          <w:rFonts w:ascii="Times New Roman" w:hAnsi="Times New Roman" w:cs="Times New Roman"/>
          <w:sz w:val="24"/>
          <w:szCs w:val="24"/>
        </w:rPr>
        <w:t>09</w:t>
      </w:r>
      <w:r w:rsidRPr="00AB1CA0">
        <w:rPr>
          <w:rFonts w:ascii="Times New Roman" w:hAnsi="Times New Roman" w:cs="Times New Roman"/>
          <w:sz w:val="24"/>
          <w:szCs w:val="24"/>
        </w:rPr>
        <w:t>.201</w:t>
      </w:r>
      <w:r w:rsidR="00886C1E">
        <w:rPr>
          <w:rFonts w:ascii="Times New Roman" w:hAnsi="Times New Roman" w:cs="Times New Roman"/>
          <w:sz w:val="24"/>
          <w:szCs w:val="24"/>
        </w:rPr>
        <w:t>9</w:t>
      </w:r>
      <w:r w:rsidRPr="00AB1CA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32903" w:rsidRPr="00AB1CA0" w:rsidRDefault="00E32903" w:rsidP="00886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DC6">
        <w:rPr>
          <w:rFonts w:ascii="Times New Roman" w:hAnsi="Times New Roman" w:cs="Times New Roman"/>
          <w:b/>
          <w:sz w:val="24"/>
          <w:szCs w:val="24"/>
        </w:rPr>
        <w:t>При проведении контрольного мероприятия применялись:</w:t>
      </w:r>
      <w:r w:rsidRPr="00AB1C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2903" w:rsidRPr="00AB1CA0" w:rsidRDefault="00E32903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- Бюджетный кодекс Российской Федерации (далее – БК РФ);</w:t>
      </w:r>
    </w:p>
    <w:p w:rsidR="00D35A35" w:rsidRPr="00DE62AB" w:rsidRDefault="00D35A35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Hlk19021280"/>
      <w:r w:rsidRPr="00DE62AB">
        <w:rPr>
          <w:rFonts w:ascii="Times New Roman" w:hAnsi="Times New Roman" w:cs="Times New Roman"/>
          <w:sz w:val="24"/>
          <w:szCs w:val="24"/>
        </w:rPr>
        <w:t>Решение Думы МО «Александровский район» 2</w:t>
      </w:r>
      <w:r w:rsidR="00DE62AB" w:rsidRPr="00DE62AB">
        <w:rPr>
          <w:rFonts w:ascii="Times New Roman" w:hAnsi="Times New Roman" w:cs="Times New Roman"/>
          <w:sz w:val="24"/>
          <w:szCs w:val="24"/>
        </w:rPr>
        <w:t>7</w:t>
      </w:r>
      <w:r w:rsidRPr="00DE62AB">
        <w:rPr>
          <w:rFonts w:ascii="Times New Roman" w:hAnsi="Times New Roman" w:cs="Times New Roman"/>
          <w:sz w:val="24"/>
          <w:szCs w:val="24"/>
        </w:rPr>
        <w:t>.12.201</w:t>
      </w:r>
      <w:r w:rsidR="00DE62AB" w:rsidRPr="00DE62AB">
        <w:rPr>
          <w:rFonts w:ascii="Times New Roman" w:hAnsi="Times New Roman" w:cs="Times New Roman"/>
          <w:sz w:val="24"/>
          <w:szCs w:val="24"/>
        </w:rPr>
        <w:t>7</w:t>
      </w:r>
      <w:r w:rsidRPr="00DE62AB">
        <w:rPr>
          <w:rFonts w:ascii="Times New Roman" w:hAnsi="Times New Roman" w:cs="Times New Roman"/>
          <w:sz w:val="24"/>
          <w:szCs w:val="24"/>
        </w:rPr>
        <w:t xml:space="preserve"> № </w:t>
      </w:r>
      <w:r w:rsidR="00DE62AB" w:rsidRPr="00DE62AB">
        <w:rPr>
          <w:rFonts w:ascii="Times New Roman" w:hAnsi="Times New Roman" w:cs="Times New Roman"/>
          <w:sz w:val="24"/>
          <w:szCs w:val="24"/>
        </w:rPr>
        <w:t>163</w:t>
      </w:r>
      <w:r w:rsidRPr="00DE62AB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«Александровский район» на 201</w:t>
      </w:r>
      <w:r w:rsidR="00DE62AB" w:rsidRPr="00DE62AB">
        <w:rPr>
          <w:rFonts w:ascii="Times New Roman" w:hAnsi="Times New Roman" w:cs="Times New Roman"/>
          <w:sz w:val="24"/>
          <w:szCs w:val="24"/>
        </w:rPr>
        <w:t>8</w:t>
      </w:r>
      <w:r w:rsidRPr="00DE62AB">
        <w:rPr>
          <w:rFonts w:ascii="Times New Roman" w:hAnsi="Times New Roman" w:cs="Times New Roman"/>
          <w:sz w:val="24"/>
          <w:szCs w:val="24"/>
        </w:rPr>
        <w:t xml:space="preserve"> год</w:t>
      </w:r>
      <w:r w:rsidR="00DE62AB" w:rsidRPr="00DE62AB">
        <w:rPr>
          <w:rFonts w:ascii="Times New Roman" w:hAnsi="Times New Roman" w:cs="Times New Roman"/>
          <w:sz w:val="24"/>
          <w:szCs w:val="24"/>
        </w:rPr>
        <w:t xml:space="preserve"> и плановый период 2019 и 2020 годов</w:t>
      </w:r>
      <w:r w:rsidRPr="00DE62AB">
        <w:rPr>
          <w:rFonts w:ascii="Times New Roman" w:hAnsi="Times New Roman" w:cs="Times New Roman"/>
          <w:sz w:val="24"/>
          <w:szCs w:val="24"/>
        </w:rPr>
        <w:t>», с учетом изменений, внесенных в течение 201</w:t>
      </w:r>
      <w:r w:rsidR="00DE62AB" w:rsidRPr="00DE62AB">
        <w:rPr>
          <w:rFonts w:ascii="Times New Roman" w:hAnsi="Times New Roman" w:cs="Times New Roman"/>
          <w:sz w:val="24"/>
          <w:szCs w:val="24"/>
        </w:rPr>
        <w:t>8</w:t>
      </w:r>
      <w:r w:rsidRPr="00DE62AB">
        <w:rPr>
          <w:rFonts w:ascii="Times New Roman" w:hAnsi="Times New Roman" w:cs="Times New Roman"/>
          <w:sz w:val="24"/>
          <w:szCs w:val="24"/>
        </w:rPr>
        <w:t xml:space="preserve"> года;</w:t>
      </w:r>
    </w:p>
    <w:bookmarkEnd w:id="1"/>
    <w:p w:rsidR="00F4209A" w:rsidRPr="00AB1CA0" w:rsidRDefault="00E32903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 xml:space="preserve">- Постановление </w:t>
      </w:r>
      <w:r w:rsidR="00D35A35" w:rsidRPr="00AB1CA0">
        <w:rPr>
          <w:rFonts w:ascii="Times New Roman" w:hAnsi="Times New Roman" w:cs="Times New Roman"/>
          <w:sz w:val="24"/>
          <w:szCs w:val="24"/>
        </w:rPr>
        <w:t>А</w:t>
      </w:r>
      <w:r w:rsidRPr="00AB1CA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35A35" w:rsidRPr="00AB1CA0"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Pr="00AB1CA0">
        <w:rPr>
          <w:rFonts w:ascii="Times New Roman" w:hAnsi="Times New Roman" w:cs="Times New Roman"/>
          <w:sz w:val="24"/>
          <w:szCs w:val="24"/>
        </w:rPr>
        <w:t xml:space="preserve"> от </w:t>
      </w:r>
      <w:r w:rsidR="00DE62AB">
        <w:rPr>
          <w:rFonts w:ascii="Times New Roman" w:hAnsi="Times New Roman" w:cs="Times New Roman"/>
          <w:sz w:val="24"/>
          <w:szCs w:val="24"/>
        </w:rPr>
        <w:t>19</w:t>
      </w:r>
      <w:r w:rsidR="00D35A35" w:rsidRPr="00AB1CA0">
        <w:rPr>
          <w:rFonts w:ascii="Times New Roman" w:hAnsi="Times New Roman" w:cs="Times New Roman"/>
          <w:sz w:val="24"/>
          <w:szCs w:val="24"/>
        </w:rPr>
        <w:t>.1</w:t>
      </w:r>
      <w:r w:rsidR="00DE62AB">
        <w:rPr>
          <w:rFonts w:ascii="Times New Roman" w:hAnsi="Times New Roman" w:cs="Times New Roman"/>
          <w:sz w:val="24"/>
          <w:szCs w:val="24"/>
        </w:rPr>
        <w:t>1</w:t>
      </w:r>
      <w:r w:rsidR="00D35A35" w:rsidRPr="00AB1CA0">
        <w:rPr>
          <w:rFonts w:ascii="Times New Roman" w:hAnsi="Times New Roman" w:cs="Times New Roman"/>
          <w:sz w:val="24"/>
          <w:szCs w:val="24"/>
        </w:rPr>
        <w:t>.201</w:t>
      </w:r>
      <w:r w:rsidR="00DE62AB">
        <w:rPr>
          <w:rFonts w:ascii="Times New Roman" w:hAnsi="Times New Roman" w:cs="Times New Roman"/>
          <w:sz w:val="24"/>
          <w:szCs w:val="24"/>
        </w:rPr>
        <w:t>5</w:t>
      </w:r>
      <w:r w:rsidRPr="00AB1CA0">
        <w:rPr>
          <w:rFonts w:ascii="Times New Roman" w:hAnsi="Times New Roman" w:cs="Times New Roman"/>
          <w:sz w:val="24"/>
          <w:szCs w:val="24"/>
        </w:rPr>
        <w:t xml:space="preserve"> г. № </w:t>
      </w:r>
      <w:r w:rsidR="00F4209A" w:rsidRPr="00AB1CA0">
        <w:rPr>
          <w:rFonts w:ascii="Times New Roman" w:hAnsi="Times New Roman" w:cs="Times New Roman"/>
          <w:sz w:val="24"/>
          <w:szCs w:val="24"/>
        </w:rPr>
        <w:t>1</w:t>
      </w:r>
      <w:r w:rsidR="00DE62AB">
        <w:rPr>
          <w:rFonts w:ascii="Times New Roman" w:hAnsi="Times New Roman" w:cs="Times New Roman"/>
          <w:sz w:val="24"/>
          <w:szCs w:val="24"/>
        </w:rPr>
        <w:t>116</w:t>
      </w:r>
      <w:r w:rsidRPr="00AB1CA0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="00F4209A" w:rsidRPr="00AB1CA0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DE62AB" w:rsidRPr="00DE62AB">
        <w:rPr>
          <w:rFonts w:ascii="Times New Roman" w:hAnsi="Times New Roman" w:cs="Times New Roman"/>
          <w:sz w:val="24"/>
          <w:szCs w:val="24"/>
        </w:rPr>
        <w:t xml:space="preserve">«Профилактика террористической и экстремистской деятельности в Александровском районе на 2016-2018 годы» </w:t>
      </w:r>
      <w:r w:rsidR="00F4209A" w:rsidRPr="00AB1CA0">
        <w:rPr>
          <w:rFonts w:ascii="Times New Roman" w:hAnsi="Times New Roman" w:cs="Times New Roman"/>
          <w:sz w:val="24"/>
          <w:szCs w:val="24"/>
        </w:rPr>
        <w:t>(с изменениями);</w:t>
      </w:r>
    </w:p>
    <w:p w:rsidR="00F30F32" w:rsidRPr="00AB1CA0" w:rsidRDefault="00135127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Александровского района от 02.09.2014 № 1143 «О переходе к формированию бюджета муниципального образования «Александровский район» на основе муниципальных программ муниципального образования «Александровский район» </w:t>
      </w:r>
    </w:p>
    <w:p w:rsidR="00E32903" w:rsidRPr="00AB1CA0" w:rsidRDefault="00E32903" w:rsidP="0017719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1.</w:t>
      </w:r>
      <w:r w:rsidRPr="00AB1CA0">
        <w:rPr>
          <w:rFonts w:ascii="Times New Roman" w:hAnsi="Times New Roman" w:cs="Times New Roman"/>
          <w:b/>
          <w:sz w:val="24"/>
          <w:szCs w:val="24"/>
        </w:rPr>
        <w:tab/>
        <w:t>Краткая информация о субъекте контроля:</w:t>
      </w:r>
    </w:p>
    <w:p w:rsidR="009E7503" w:rsidRPr="00AB1CA0" w:rsidRDefault="00B7773D" w:rsidP="0017719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Полное наименование объекта проверки: орган местного самоуправления Администрация Александровского района Томской области. ИНН/КПП 7001000133/702201001</w:t>
      </w:r>
      <w:r w:rsidR="009E7503" w:rsidRPr="00AB1CA0">
        <w:rPr>
          <w:rFonts w:ascii="Times New Roman" w:hAnsi="Times New Roman" w:cs="Times New Roman"/>
          <w:sz w:val="24"/>
          <w:szCs w:val="24"/>
        </w:rPr>
        <w:t>.</w:t>
      </w:r>
    </w:p>
    <w:p w:rsidR="00B7773D" w:rsidRPr="00AB1CA0" w:rsidRDefault="00B7773D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Юридический и почтовый адрес: 636760, Томская область, Александровский район, с. Александровское, ул. Ленина, д. 8.</w:t>
      </w:r>
    </w:p>
    <w:p w:rsidR="009E7503" w:rsidRPr="00AB1CA0" w:rsidRDefault="009E7503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Глава Александровского района Томской области – Крылов Игорь Сергеевич.</w:t>
      </w:r>
    </w:p>
    <w:p w:rsidR="009E7503" w:rsidRPr="00AB1CA0" w:rsidRDefault="009E7503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44DC6">
        <w:rPr>
          <w:rFonts w:ascii="Times New Roman" w:hAnsi="Times New Roman" w:cs="Times New Roman"/>
          <w:sz w:val="24"/>
          <w:szCs w:val="24"/>
        </w:rPr>
        <w:t>Главный специалист – бухгалтер Администрации Александровского района – Кухта Надежда Александровна.</w:t>
      </w:r>
    </w:p>
    <w:p w:rsidR="006A5782" w:rsidRPr="00AB1CA0" w:rsidRDefault="006A5782" w:rsidP="0017719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В соответствии с п.п. 1) п. 1. Статьи 32 Устава МО «Александровский район» исполнительный</w:t>
      </w:r>
      <w:r w:rsidRPr="00AB1CA0">
        <w:rPr>
          <w:rFonts w:ascii="Times New Roman" w:hAnsi="Times New Roman" w:cs="Times New Roman"/>
          <w:sz w:val="24"/>
          <w:szCs w:val="24"/>
        </w:rPr>
        <w:tab/>
        <w:t>орган муниципального образования «Александровский район» - Администрация Александровского рациона Томской области (далее по тексту администрация района) входит в структуру органов местного самоуправления района.</w:t>
      </w:r>
    </w:p>
    <w:p w:rsidR="006A5782" w:rsidRPr="00AB1CA0" w:rsidRDefault="006A5782" w:rsidP="0017719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lastRenderedPageBreak/>
        <w:t>В своей деятельности Администрация района руководствуется Уставом МО «Александровский район», утвержденного решением Думы Александровского района от 16.04.2009 № 447.</w:t>
      </w:r>
    </w:p>
    <w:p w:rsidR="006A5782" w:rsidRPr="00AB1CA0" w:rsidRDefault="006A5782" w:rsidP="0017719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 xml:space="preserve">Проверка проведена с предварительным уведомлением Субъекта проверки. Копия распоряжения Контрольно – ревизионной комиссии от </w:t>
      </w:r>
      <w:r w:rsidR="00453BB9">
        <w:rPr>
          <w:rFonts w:ascii="Times New Roman" w:hAnsi="Times New Roman" w:cs="Times New Roman"/>
          <w:sz w:val="24"/>
          <w:szCs w:val="24"/>
        </w:rPr>
        <w:t>30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  <w:r w:rsidR="00453BB9">
        <w:rPr>
          <w:rFonts w:ascii="Times New Roman" w:hAnsi="Times New Roman" w:cs="Times New Roman"/>
          <w:sz w:val="24"/>
          <w:szCs w:val="24"/>
        </w:rPr>
        <w:t>08</w:t>
      </w:r>
      <w:r w:rsidRPr="00AB1CA0">
        <w:rPr>
          <w:rFonts w:ascii="Times New Roman" w:hAnsi="Times New Roman" w:cs="Times New Roman"/>
          <w:sz w:val="24"/>
          <w:szCs w:val="24"/>
        </w:rPr>
        <w:t>.201</w:t>
      </w:r>
      <w:r w:rsidR="00453BB9">
        <w:rPr>
          <w:rFonts w:ascii="Times New Roman" w:hAnsi="Times New Roman" w:cs="Times New Roman"/>
          <w:sz w:val="24"/>
          <w:szCs w:val="24"/>
        </w:rPr>
        <w:t>9</w:t>
      </w:r>
      <w:r w:rsidRPr="00AB1CA0">
        <w:rPr>
          <w:rFonts w:ascii="Times New Roman" w:hAnsi="Times New Roman" w:cs="Times New Roman"/>
          <w:sz w:val="24"/>
          <w:szCs w:val="24"/>
        </w:rPr>
        <w:t xml:space="preserve"> № 1</w:t>
      </w:r>
      <w:r w:rsidR="00453BB9">
        <w:rPr>
          <w:rFonts w:ascii="Times New Roman" w:hAnsi="Times New Roman" w:cs="Times New Roman"/>
          <w:sz w:val="24"/>
          <w:szCs w:val="24"/>
        </w:rPr>
        <w:t>1</w:t>
      </w:r>
      <w:r w:rsidRPr="00AB1CA0">
        <w:rPr>
          <w:rFonts w:ascii="Times New Roman" w:hAnsi="Times New Roman" w:cs="Times New Roman"/>
          <w:sz w:val="24"/>
          <w:szCs w:val="24"/>
        </w:rPr>
        <w:t xml:space="preserve"> «О проведении контрольного мероприятия» направлена Субъекту проверки. Сведения и документы представлены Субъектом проверки в соответствии с перечнем, указанным в письменном запросе (уведомлении) от </w:t>
      </w:r>
      <w:r w:rsidR="00453BB9">
        <w:rPr>
          <w:rFonts w:ascii="Times New Roman" w:hAnsi="Times New Roman" w:cs="Times New Roman"/>
          <w:sz w:val="24"/>
          <w:szCs w:val="24"/>
        </w:rPr>
        <w:t>30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  <w:r w:rsidR="00453BB9">
        <w:rPr>
          <w:rFonts w:ascii="Times New Roman" w:hAnsi="Times New Roman" w:cs="Times New Roman"/>
          <w:sz w:val="24"/>
          <w:szCs w:val="24"/>
        </w:rPr>
        <w:t>08</w:t>
      </w:r>
      <w:r w:rsidRPr="00AB1CA0">
        <w:rPr>
          <w:rFonts w:ascii="Times New Roman" w:hAnsi="Times New Roman" w:cs="Times New Roman"/>
          <w:sz w:val="24"/>
          <w:szCs w:val="24"/>
        </w:rPr>
        <w:t>.201</w:t>
      </w:r>
      <w:r w:rsidR="00453BB9">
        <w:rPr>
          <w:rFonts w:ascii="Times New Roman" w:hAnsi="Times New Roman" w:cs="Times New Roman"/>
          <w:sz w:val="24"/>
          <w:szCs w:val="24"/>
        </w:rPr>
        <w:t>9</w:t>
      </w:r>
      <w:r w:rsidRPr="00AB1CA0">
        <w:rPr>
          <w:rFonts w:ascii="Times New Roman" w:hAnsi="Times New Roman" w:cs="Times New Roman"/>
          <w:sz w:val="24"/>
          <w:szCs w:val="24"/>
        </w:rPr>
        <w:t xml:space="preserve"> № 1</w:t>
      </w:r>
      <w:r w:rsidR="00453BB9">
        <w:rPr>
          <w:rFonts w:ascii="Times New Roman" w:hAnsi="Times New Roman" w:cs="Times New Roman"/>
          <w:sz w:val="24"/>
          <w:szCs w:val="24"/>
        </w:rPr>
        <w:t>1</w:t>
      </w:r>
      <w:r w:rsidRPr="00AB1CA0">
        <w:rPr>
          <w:rFonts w:ascii="Times New Roman" w:hAnsi="Times New Roman" w:cs="Times New Roman"/>
          <w:sz w:val="24"/>
          <w:szCs w:val="24"/>
        </w:rPr>
        <w:t>.</w:t>
      </w:r>
    </w:p>
    <w:p w:rsidR="00B7773D" w:rsidRPr="00AB1CA0" w:rsidRDefault="006A5782" w:rsidP="00954C1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1CA0">
        <w:rPr>
          <w:rFonts w:ascii="Times New Roman" w:hAnsi="Times New Roman" w:cs="Times New Roman"/>
          <w:sz w:val="24"/>
          <w:szCs w:val="24"/>
        </w:rPr>
        <w:t>Проверка проводилась путем рассмотрения и анализа представленных документов.</w:t>
      </w:r>
    </w:p>
    <w:p w:rsidR="00AF44A9" w:rsidRPr="00AB1CA0" w:rsidRDefault="00AF44A9" w:rsidP="00453B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мероприятия установлено следующее:</w:t>
      </w:r>
    </w:p>
    <w:p w:rsidR="009D7901" w:rsidRPr="00785173" w:rsidRDefault="009D7901" w:rsidP="009D7901">
      <w:pPr>
        <w:pStyle w:val="a6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17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</w:t>
      </w:r>
      <w:r w:rsidRPr="00233368">
        <w:rPr>
          <w:rFonts w:ascii="Times New Roman" w:eastAsia="Times New Roman" w:hAnsi="Times New Roman" w:cs="Times New Roman"/>
          <w:sz w:val="24"/>
          <w:szCs w:val="24"/>
        </w:rPr>
        <w:t>Профилактика террористической и экстремисткой деятельности в Александровском районе на 2016 – 2018 годы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851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00A7" w:rsidRPr="00785173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r w:rsidRPr="00785173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Александровского района от 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85173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85173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85173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eastAsia="Times New Roman" w:hAnsi="Times New Roman" w:cs="Times New Roman"/>
          <w:sz w:val="24"/>
          <w:szCs w:val="24"/>
        </w:rPr>
        <w:t>116</w:t>
      </w:r>
      <w:r w:rsidRPr="007851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7901" w:rsidRPr="00233368" w:rsidRDefault="009D7901" w:rsidP="009D7901">
      <w:pPr>
        <w:pStyle w:val="a6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5173">
        <w:rPr>
          <w:rFonts w:ascii="Times New Roman" w:hAnsi="Times New Roman" w:cs="Times New Roman"/>
          <w:sz w:val="24"/>
          <w:szCs w:val="24"/>
        </w:rPr>
        <w:t xml:space="preserve">Паспортом муниципальной программы </w:t>
      </w:r>
      <w:r w:rsidRPr="00233368">
        <w:rPr>
          <w:rFonts w:ascii="Times New Roman" w:hAnsi="Times New Roman" w:cs="Times New Roman"/>
          <w:sz w:val="24"/>
          <w:szCs w:val="24"/>
        </w:rPr>
        <w:t>«Профилактика террористической и экстремисткой деятельности в Александровском районе на 2016 – 2018 годы</w:t>
      </w:r>
      <w:r w:rsidRPr="00785173">
        <w:rPr>
          <w:rFonts w:ascii="Times New Roman" w:hAnsi="Times New Roman" w:cs="Times New Roman"/>
          <w:sz w:val="24"/>
          <w:szCs w:val="24"/>
        </w:rPr>
        <w:t>»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8517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85173">
        <w:rPr>
          <w:rFonts w:ascii="Times New Roman" w:hAnsi="Times New Roman" w:cs="Times New Roman"/>
          <w:sz w:val="24"/>
          <w:szCs w:val="24"/>
        </w:rPr>
        <w:t xml:space="preserve"> для достижения целей Программы, планировалось использовать бюджетные ассигнования за счет бюджета района в сумме </w:t>
      </w:r>
      <w:r>
        <w:rPr>
          <w:rFonts w:ascii="Times New Roman" w:hAnsi="Times New Roman" w:cs="Times New Roman"/>
          <w:sz w:val="24"/>
          <w:szCs w:val="24"/>
        </w:rPr>
        <w:t>2323,400</w:t>
      </w:r>
      <w:r w:rsidRPr="00785173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Pr="00233368">
        <w:rPr>
          <w:rFonts w:ascii="Times New Roman" w:hAnsi="Times New Roman" w:cs="Times New Roman"/>
          <w:sz w:val="24"/>
          <w:szCs w:val="24"/>
        </w:rPr>
        <w:t>.</w:t>
      </w:r>
    </w:p>
    <w:p w:rsidR="009D7901" w:rsidRPr="00CA1CFE" w:rsidRDefault="009D7901" w:rsidP="009D7901">
      <w:pPr>
        <w:pStyle w:val="a6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1CFE">
        <w:rPr>
          <w:rFonts w:ascii="Times New Roman" w:hAnsi="Times New Roman" w:cs="Times New Roman"/>
          <w:sz w:val="24"/>
          <w:szCs w:val="24"/>
        </w:rPr>
        <w:t xml:space="preserve">В рамках реализации муниципальной программы согласно Приложения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1CFE">
        <w:rPr>
          <w:rFonts w:ascii="Times New Roman" w:hAnsi="Times New Roman" w:cs="Times New Roman"/>
          <w:sz w:val="24"/>
          <w:szCs w:val="24"/>
        </w:rPr>
        <w:t xml:space="preserve"> к Программе, </w:t>
      </w:r>
      <w:r w:rsidRPr="00233368">
        <w:rPr>
          <w:rFonts w:ascii="Times New Roman" w:hAnsi="Times New Roman" w:cs="Times New Roman"/>
          <w:sz w:val="24"/>
          <w:szCs w:val="24"/>
        </w:rPr>
        <w:t>Ресурсным обеспечением реализации муниципальной программы за счет средств бюджета предусматривалось провести 2 мероприятия программы:</w:t>
      </w:r>
    </w:p>
    <w:p w:rsidR="009D7901" w:rsidRPr="00233368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33368">
        <w:rPr>
          <w:rFonts w:ascii="Times New Roman" w:hAnsi="Times New Roman" w:cs="Times New Roman"/>
          <w:sz w:val="24"/>
          <w:szCs w:val="24"/>
        </w:rPr>
        <w:t>- Эксплуатация систем видеонаблюдения, техническое обслуживание: в Администрации района, с объемами финансирования в сумме 135,900 тыс. руб.; в Отделе образования, с объемами финансирования в сумме 380,400 тыс. руб.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33368">
        <w:rPr>
          <w:rFonts w:ascii="Times New Roman" w:hAnsi="Times New Roman" w:cs="Times New Roman"/>
          <w:sz w:val="24"/>
          <w:szCs w:val="24"/>
        </w:rPr>
        <w:t>- Содержание Единой диспетчерской службы, с объемами финансирования в сумме 1807,100 тыс. руб.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33368">
        <w:rPr>
          <w:rFonts w:ascii="Times New Roman" w:hAnsi="Times New Roman" w:cs="Times New Roman"/>
          <w:sz w:val="24"/>
          <w:szCs w:val="24"/>
        </w:rPr>
        <w:t>В нарушении п. 20. Порядка № 1143, Муниципальные программы, предлагаемые к финансированию начиная с очередного финансового года, а также изменения в ранее утвержденные муниципальные программы, подлежат утверждению не позднее одного месяца до дня внесения проекта решения о бюджете муниципального образования на очередной финансовый год и плановый период в Думу Александровского района.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A06F2">
        <w:rPr>
          <w:rFonts w:ascii="Times New Roman" w:hAnsi="Times New Roman" w:cs="Times New Roman"/>
          <w:sz w:val="24"/>
          <w:szCs w:val="24"/>
        </w:rPr>
        <w:t>Решением Думы МО «Александровский район» 27.12.2017 № 163 «О бюджете муниципального образования «Александровский район» на 2018 год и плановый период 2019 и 2020 годов», с учетом изменений, внесенных в течение 2018 года на реализацию муниципальной программы «Профилактика террористической и экстремистской деятельности в Александровском районе на 2016-2018 годы» запланировано 6288,400 тыс. руб.. Согласно Решения Думы Александровского района от 23.05.2019 № 257 «Об утверждении отчёта об исполнении бюджета муниципального образования «Александровский район» за 2018 год» фактическое исполнение по программе составило 6251,0 тыс. руб., или 99,4 %.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A06F2">
        <w:rPr>
          <w:rFonts w:ascii="Times New Roman" w:hAnsi="Times New Roman" w:cs="Times New Roman"/>
          <w:sz w:val="24"/>
          <w:szCs w:val="24"/>
        </w:rPr>
        <w:t>В нарушение п.2 ст.179 БК РФ, соответствующие изменения по объему финансовых средств, изменению перечня мероприятий, подлежащих финансированию и показателей результативности в Программу за 2017 и 2018 годы не вносились, что ставит под сомнение реалистичность достижения задач, обозначенных программой. Данное нарушение устранено в ходе проверки.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44B1E">
        <w:rPr>
          <w:rFonts w:ascii="Times New Roman" w:hAnsi="Times New Roman" w:cs="Times New Roman"/>
          <w:sz w:val="24"/>
          <w:szCs w:val="24"/>
        </w:rPr>
        <w:t xml:space="preserve">Отчет о выполнении программных мероприятий не представлялся. </w:t>
      </w:r>
    </w:p>
    <w:p w:rsidR="009D7901" w:rsidRPr="00344B1E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D7901">
        <w:rPr>
          <w:rFonts w:ascii="Times New Roman" w:hAnsi="Times New Roman" w:cs="Times New Roman"/>
          <w:sz w:val="24"/>
          <w:szCs w:val="24"/>
        </w:rPr>
        <w:t>Нецелевого использования денежных средств не установлено.</w:t>
      </w:r>
    </w:p>
    <w:p w:rsidR="009D7901" w:rsidRDefault="009D7901" w:rsidP="009D7901">
      <w:pPr>
        <w:spacing w:after="0" w:line="240" w:lineRule="auto"/>
        <w:ind w:left="-284"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D7901" w:rsidRDefault="009D7901" w:rsidP="009D7901">
      <w:pPr>
        <w:spacing w:after="0" w:line="240" w:lineRule="auto"/>
        <w:ind w:left="-284"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CA0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9D7901" w:rsidRDefault="009D7901" w:rsidP="009D7901">
      <w:pPr>
        <w:pStyle w:val="a6"/>
        <w:numPr>
          <w:ilvl w:val="0"/>
          <w:numId w:val="13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1A55">
        <w:rPr>
          <w:rFonts w:ascii="Times New Roman" w:hAnsi="Times New Roman" w:cs="Times New Roman"/>
          <w:sz w:val="24"/>
          <w:szCs w:val="24"/>
        </w:rPr>
        <w:t>МО «Александровский район» в дальнейшей работе учесть данные нарушения и замечания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7901" w:rsidRPr="00861C74" w:rsidRDefault="009D7901" w:rsidP="009D7901">
      <w:pPr>
        <w:pStyle w:val="a6"/>
        <w:numPr>
          <w:ilvl w:val="0"/>
          <w:numId w:val="13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1C74">
        <w:rPr>
          <w:rFonts w:ascii="Times New Roman" w:hAnsi="Times New Roman" w:cs="Times New Roman"/>
          <w:sz w:val="24"/>
          <w:szCs w:val="24"/>
        </w:rPr>
        <w:t>Своевременно вносить изменения в программу в случаях:</w:t>
      </w:r>
    </w:p>
    <w:p w:rsidR="009D7901" w:rsidRPr="00861C74" w:rsidRDefault="009D7901" w:rsidP="009D7901">
      <w:pPr>
        <w:pStyle w:val="a6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61C74">
        <w:rPr>
          <w:rFonts w:ascii="Times New Roman" w:hAnsi="Times New Roman" w:cs="Times New Roman"/>
          <w:sz w:val="24"/>
          <w:szCs w:val="24"/>
        </w:rPr>
        <w:t>-  изменения программных мероприятий;</w:t>
      </w:r>
    </w:p>
    <w:p w:rsidR="009D7901" w:rsidRDefault="009D7901" w:rsidP="009D7901">
      <w:pPr>
        <w:pStyle w:val="a6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61C74">
        <w:rPr>
          <w:rFonts w:ascii="Times New Roman" w:hAnsi="Times New Roman" w:cs="Times New Roman"/>
          <w:sz w:val="24"/>
          <w:szCs w:val="24"/>
        </w:rPr>
        <w:lastRenderedPageBreak/>
        <w:t>-  объем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861C74">
        <w:rPr>
          <w:rFonts w:ascii="Times New Roman" w:hAnsi="Times New Roman" w:cs="Times New Roman"/>
          <w:sz w:val="24"/>
          <w:szCs w:val="24"/>
        </w:rPr>
        <w:t>финансирования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   </w:t>
      </w:r>
      <w:r w:rsidRPr="00861C74">
        <w:rPr>
          <w:rFonts w:ascii="Times New Roman" w:hAnsi="Times New Roman" w:cs="Times New Roman"/>
          <w:sz w:val="24"/>
          <w:szCs w:val="24"/>
        </w:rPr>
        <w:t xml:space="preserve">Для обеспечения контроля за ходом реализации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установленные сроки </w:t>
      </w:r>
      <w:r w:rsidRPr="00861C74">
        <w:rPr>
          <w:rFonts w:ascii="Times New Roman" w:hAnsi="Times New Roman" w:cs="Times New Roman"/>
          <w:sz w:val="24"/>
          <w:szCs w:val="24"/>
        </w:rPr>
        <w:t>подготавливать и представлять в Финансовый отдел отчет о ходе реализации мероприятий Программы, оценку эффективности и результативности мероприятий Программы за отчетный год</w:t>
      </w:r>
      <w:r>
        <w:rPr>
          <w:rFonts w:ascii="Times New Roman" w:hAnsi="Times New Roman" w:cs="Times New Roman"/>
          <w:sz w:val="24"/>
          <w:szCs w:val="24"/>
        </w:rPr>
        <w:t xml:space="preserve"> на должном уровне</w:t>
      </w:r>
      <w:r w:rsidRPr="00861C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7901" w:rsidRDefault="009D7901" w:rsidP="009D790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866CC">
        <w:rPr>
          <w:rFonts w:ascii="Times New Roman" w:hAnsi="Times New Roman" w:cs="Times New Roman"/>
          <w:sz w:val="24"/>
          <w:szCs w:val="24"/>
        </w:rPr>
        <w:t>Представить в контрольно-</w:t>
      </w:r>
      <w:r>
        <w:rPr>
          <w:rFonts w:ascii="Times New Roman" w:hAnsi="Times New Roman" w:cs="Times New Roman"/>
          <w:sz w:val="24"/>
          <w:szCs w:val="24"/>
        </w:rPr>
        <w:t>ревизионную комиссию Александровского района</w:t>
      </w:r>
      <w:r w:rsidRPr="00A866CC">
        <w:rPr>
          <w:rFonts w:ascii="Times New Roman" w:hAnsi="Times New Roman" w:cs="Times New Roman"/>
          <w:sz w:val="24"/>
          <w:szCs w:val="24"/>
        </w:rPr>
        <w:t xml:space="preserve"> информацию о проделанной работе по недостаткам, выявленным в ходе проверки в срок до </w:t>
      </w:r>
      <w:r>
        <w:rPr>
          <w:rFonts w:ascii="Times New Roman" w:hAnsi="Times New Roman" w:cs="Times New Roman"/>
          <w:sz w:val="24"/>
          <w:szCs w:val="24"/>
        </w:rPr>
        <w:t>14.10</w:t>
      </w:r>
      <w:r w:rsidRPr="00A866CC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866C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1C74" w:rsidRPr="00861C74" w:rsidRDefault="00861C74" w:rsidP="00861C7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100A7" w:rsidRPr="000100A7" w:rsidRDefault="000100A7" w:rsidP="000100A7">
      <w:pPr>
        <w:ind w:left="426" w:right="-2"/>
        <w:jc w:val="both"/>
        <w:rPr>
          <w:rFonts w:ascii="Times New Roman" w:hAnsi="Times New Roman" w:cs="Times New Roman"/>
          <w:sz w:val="24"/>
          <w:szCs w:val="24"/>
        </w:rPr>
      </w:pPr>
      <w:r w:rsidRPr="000100A7">
        <w:rPr>
          <w:rFonts w:ascii="Times New Roman" w:hAnsi="Times New Roman" w:cs="Times New Roman"/>
          <w:sz w:val="24"/>
          <w:szCs w:val="24"/>
        </w:rPr>
        <w:t xml:space="preserve">Акт проверки подписан без разногласий. </w:t>
      </w:r>
    </w:p>
    <w:p w:rsidR="000100A7" w:rsidRPr="000100A7" w:rsidRDefault="000100A7" w:rsidP="000100A7">
      <w:pPr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00A7">
        <w:rPr>
          <w:rFonts w:ascii="Times New Roman" w:hAnsi="Times New Roman" w:cs="Times New Roman"/>
          <w:sz w:val="24"/>
          <w:szCs w:val="24"/>
        </w:rPr>
        <w:t xml:space="preserve">По результатам контрольного мероприятия </w:t>
      </w:r>
      <w:r>
        <w:rPr>
          <w:rFonts w:ascii="Times New Roman" w:hAnsi="Times New Roman" w:cs="Times New Roman"/>
          <w:sz w:val="24"/>
          <w:szCs w:val="24"/>
        </w:rPr>
        <w:t>предоставлена информация об устранении недостатков</w:t>
      </w:r>
      <w:r w:rsidRPr="000100A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0100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100A7">
        <w:rPr>
          <w:rFonts w:ascii="Times New Roman" w:hAnsi="Times New Roman" w:cs="Times New Roman"/>
          <w:sz w:val="24"/>
          <w:szCs w:val="24"/>
        </w:rPr>
        <w:t xml:space="preserve">0.2019 г. № </w:t>
      </w:r>
      <w:r>
        <w:rPr>
          <w:rFonts w:ascii="Times New Roman" w:hAnsi="Times New Roman" w:cs="Times New Roman"/>
          <w:sz w:val="24"/>
          <w:szCs w:val="24"/>
        </w:rPr>
        <w:t>01-51-923/19-0</w:t>
      </w:r>
      <w:r w:rsidRPr="000100A7">
        <w:rPr>
          <w:rFonts w:ascii="Times New Roman" w:hAnsi="Times New Roman" w:cs="Times New Roman"/>
          <w:sz w:val="24"/>
          <w:szCs w:val="24"/>
        </w:rPr>
        <w:t>. Акт проверки для информации направлен Председателю Думы Александровского района.</w:t>
      </w:r>
    </w:p>
    <w:p w:rsidR="000100A7" w:rsidRPr="000100A7" w:rsidRDefault="000100A7" w:rsidP="000100A7">
      <w:pPr>
        <w:rPr>
          <w:rFonts w:ascii="Times New Roman" w:hAnsi="Times New Roman" w:cs="Times New Roman"/>
          <w:sz w:val="24"/>
          <w:szCs w:val="24"/>
        </w:rPr>
      </w:pPr>
    </w:p>
    <w:p w:rsidR="000100A7" w:rsidRPr="000100A7" w:rsidRDefault="000100A7" w:rsidP="000100A7">
      <w:pPr>
        <w:rPr>
          <w:rFonts w:ascii="Times New Roman" w:hAnsi="Times New Roman" w:cs="Times New Roman"/>
          <w:sz w:val="24"/>
          <w:szCs w:val="24"/>
        </w:rPr>
      </w:pPr>
    </w:p>
    <w:p w:rsidR="000100A7" w:rsidRPr="000100A7" w:rsidRDefault="000100A7" w:rsidP="0001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0A7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</w:p>
    <w:p w:rsidR="000100A7" w:rsidRPr="000100A7" w:rsidRDefault="000100A7" w:rsidP="0001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0A7">
        <w:rPr>
          <w:rFonts w:ascii="Times New Roman" w:eastAsia="Times New Roman" w:hAnsi="Times New Roman" w:cs="Times New Roman"/>
          <w:sz w:val="24"/>
          <w:szCs w:val="24"/>
        </w:rPr>
        <w:t>Контрольно-ревизионной комиссии</w:t>
      </w:r>
    </w:p>
    <w:p w:rsidR="000100A7" w:rsidRPr="000100A7" w:rsidRDefault="000100A7" w:rsidP="0001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0A7">
        <w:rPr>
          <w:rFonts w:ascii="Times New Roman" w:eastAsia="Times New Roman" w:hAnsi="Times New Roman" w:cs="Times New Roman"/>
          <w:sz w:val="24"/>
          <w:szCs w:val="24"/>
        </w:rPr>
        <w:t>Александровского района                                                                                Н.В. Коновалова</w:t>
      </w:r>
    </w:p>
    <w:p w:rsidR="000100A7" w:rsidRPr="000100A7" w:rsidRDefault="000100A7" w:rsidP="0001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0A7" w:rsidRPr="000100A7" w:rsidRDefault="000100A7" w:rsidP="000100A7">
      <w:pPr>
        <w:rPr>
          <w:rFonts w:ascii="Times New Roman" w:hAnsi="Times New Roman" w:cs="Times New Roman"/>
          <w:sz w:val="24"/>
          <w:szCs w:val="24"/>
        </w:rPr>
      </w:pPr>
    </w:p>
    <w:p w:rsidR="000100A7" w:rsidRPr="000100A7" w:rsidRDefault="000100A7" w:rsidP="000100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A116EE" w:rsidRPr="000100A7" w:rsidRDefault="00A116EE" w:rsidP="000100A7">
      <w:pPr>
        <w:pStyle w:val="a6"/>
        <w:spacing w:after="0" w:line="240" w:lineRule="auto"/>
        <w:ind w:left="0"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A116EE" w:rsidRPr="000100A7" w:rsidSect="00F66BB4">
      <w:foot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A59" w:rsidRDefault="003A5A59" w:rsidP="00C12A27">
      <w:pPr>
        <w:spacing w:after="0" w:line="240" w:lineRule="auto"/>
      </w:pPr>
      <w:r>
        <w:separator/>
      </w:r>
    </w:p>
  </w:endnote>
  <w:endnote w:type="continuationSeparator" w:id="0">
    <w:p w:rsidR="003A5A59" w:rsidRDefault="003A5A59" w:rsidP="00C1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0108300"/>
      <w:docPartObj>
        <w:docPartGallery w:val="Page Numbers (Bottom of Page)"/>
        <w:docPartUnique/>
      </w:docPartObj>
    </w:sdtPr>
    <w:sdtEndPr/>
    <w:sdtContent>
      <w:p w:rsidR="00D77E62" w:rsidRDefault="00D77E6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77E62" w:rsidRDefault="00D77E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A59" w:rsidRDefault="003A5A59" w:rsidP="00C12A27">
      <w:pPr>
        <w:spacing w:after="0" w:line="240" w:lineRule="auto"/>
      </w:pPr>
      <w:r>
        <w:separator/>
      </w:r>
    </w:p>
  </w:footnote>
  <w:footnote w:type="continuationSeparator" w:id="0">
    <w:p w:rsidR="003A5A59" w:rsidRDefault="003A5A59" w:rsidP="00C12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1BBB"/>
    <w:multiLevelType w:val="hybridMultilevel"/>
    <w:tmpl w:val="A5AC4278"/>
    <w:lvl w:ilvl="0" w:tplc="CC1E532E">
      <w:start w:val="1"/>
      <w:numFmt w:val="decimal"/>
      <w:lvlText w:val="%1."/>
      <w:lvlJc w:val="left"/>
      <w:pPr>
        <w:ind w:left="362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71F4EBC"/>
    <w:multiLevelType w:val="hybridMultilevel"/>
    <w:tmpl w:val="EF066608"/>
    <w:lvl w:ilvl="0" w:tplc="F43666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DD3BA7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3" w15:restartNumberingAfterBreak="0">
    <w:nsid w:val="206167BB"/>
    <w:multiLevelType w:val="multilevel"/>
    <w:tmpl w:val="8C9E18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Theme="minorHAnsi" w:eastAsia="Times New Roman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theme="minorBidi" w:hint="default"/>
        <w:sz w:val="22"/>
      </w:rPr>
    </w:lvl>
  </w:abstractNum>
  <w:abstractNum w:abstractNumId="4" w15:restartNumberingAfterBreak="0">
    <w:nsid w:val="276E54BC"/>
    <w:multiLevelType w:val="hybridMultilevel"/>
    <w:tmpl w:val="DDF0E59A"/>
    <w:lvl w:ilvl="0" w:tplc="DD6C0A2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6FC1B6E"/>
    <w:multiLevelType w:val="hybridMultilevel"/>
    <w:tmpl w:val="05E45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382F"/>
    <w:multiLevelType w:val="multilevel"/>
    <w:tmpl w:val="160E8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4254DE"/>
    <w:multiLevelType w:val="hybridMultilevel"/>
    <w:tmpl w:val="D98EA5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25102"/>
    <w:multiLevelType w:val="hybridMultilevel"/>
    <w:tmpl w:val="A1E42C06"/>
    <w:lvl w:ilvl="0" w:tplc="BB425BA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A52881"/>
    <w:multiLevelType w:val="multilevel"/>
    <w:tmpl w:val="2D349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F1D315F"/>
    <w:multiLevelType w:val="hybridMultilevel"/>
    <w:tmpl w:val="0DACD104"/>
    <w:lvl w:ilvl="0" w:tplc="8336438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32507"/>
    <w:multiLevelType w:val="hybridMultilevel"/>
    <w:tmpl w:val="A6F0D796"/>
    <w:lvl w:ilvl="0" w:tplc="FEC2EA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7BCF7658"/>
    <w:multiLevelType w:val="hybridMultilevel"/>
    <w:tmpl w:val="02E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12"/>
  </w:num>
  <w:num w:numId="7">
    <w:abstractNumId w:val="7"/>
  </w:num>
  <w:num w:numId="8">
    <w:abstractNumId w:val="0"/>
  </w:num>
  <w:num w:numId="9">
    <w:abstractNumId w:val="11"/>
  </w:num>
  <w:num w:numId="10">
    <w:abstractNumId w:val="8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238"/>
    <w:rsid w:val="00000E9F"/>
    <w:rsid w:val="000018AE"/>
    <w:rsid w:val="000100A7"/>
    <w:rsid w:val="00017817"/>
    <w:rsid w:val="000263F1"/>
    <w:rsid w:val="0003636C"/>
    <w:rsid w:val="00051435"/>
    <w:rsid w:val="0005216B"/>
    <w:rsid w:val="00053500"/>
    <w:rsid w:val="0005508D"/>
    <w:rsid w:val="00055687"/>
    <w:rsid w:val="00056101"/>
    <w:rsid w:val="0005642D"/>
    <w:rsid w:val="00056DBC"/>
    <w:rsid w:val="000615DF"/>
    <w:rsid w:val="000644EC"/>
    <w:rsid w:val="00064879"/>
    <w:rsid w:val="00066357"/>
    <w:rsid w:val="00067939"/>
    <w:rsid w:val="00072069"/>
    <w:rsid w:val="0008089F"/>
    <w:rsid w:val="00080B8B"/>
    <w:rsid w:val="000822AA"/>
    <w:rsid w:val="0009160B"/>
    <w:rsid w:val="00091A55"/>
    <w:rsid w:val="00094875"/>
    <w:rsid w:val="000A1B1F"/>
    <w:rsid w:val="000C1892"/>
    <w:rsid w:val="000C6C42"/>
    <w:rsid w:val="000D063F"/>
    <w:rsid w:val="000D1B0F"/>
    <w:rsid w:val="000D2694"/>
    <w:rsid w:val="000D4A3C"/>
    <w:rsid w:val="000E16D8"/>
    <w:rsid w:val="000E3AF4"/>
    <w:rsid w:val="000F4027"/>
    <w:rsid w:val="0010075E"/>
    <w:rsid w:val="0010792F"/>
    <w:rsid w:val="001140D4"/>
    <w:rsid w:val="00126FE4"/>
    <w:rsid w:val="00130364"/>
    <w:rsid w:val="00134E8A"/>
    <w:rsid w:val="00135127"/>
    <w:rsid w:val="00136CE6"/>
    <w:rsid w:val="0014278D"/>
    <w:rsid w:val="00143CF0"/>
    <w:rsid w:val="001639D1"/>
    <w:rsid w:val="00165303"/>
    <w:rsid w:val="00170E80"/>
    <w:rsid w:val="001760C7"/>
    <w:rsid w:val="00177198"/>
    <w:rsid w:val="00177860"/>
    <w:rsid w:val="0019648D"/>
    <w:rsid w:val="0019663B"/>
    <w:rsid w:val="001A13B5"/>
    <w:rsid w:val="001B3719"/>
    <w:rsid w:val="001D1738"/>
    <w:rsid w:val="001D7D8B"/>
    <w:rsid w:val="001E030E"/>
    <w:rsid w:val="001E5152"/>
    <w:rsid w:val="001F14CA"/>
    <w:rsid w:val="001F2EF1"/>
    <w:rsid w:val="00206194"/>
    <w:rsid w:val="00210C7C"/>
    <w:rsid w:val="00211ABF"/>
    <w:rsid w:val="002269B8"/>
    <w:rsid w:val="002301DA"/>
    <w:rsid w:val="0023097A"/>
    <w:rsid w:val="00231326"/>
    <w:rsid w:val="00250D6B"/>
    <w:rsid w:val="00255E8E"/>
    <w:rsid w:val="002841B0"/>
    <w:rsid w:val="0028765F"/>
    <w:rsid w:val="002954ED"/>
    <w:rsid w:val="00295E65"/>
    <w:rsid w:val="00295FB5"/>
    <w:rsid w:val="002971C1"/>
    <w:rsid w:val="002A0AC1"/>
    <w:rsid w:val="002A4EA5"/>
    <w:rsid w:val="002A5C56"/>
    <w:rsid w:val="002B3D2F"/>
    <w:rsid w:val="002C7591"/>
    <w:rsid w:val="002D0F9B"/>
    <w:rsid w:val="002D1263"/>
    <w:rsid w:val="002D2898"/>
    <w:rsid w:val="002E229F"/>
    <w:rsid w:val="002E46DD"/>
    <w:rsid w:val="002E68FD"/>
    <w:rsid w:val="002F2DD0"/>
    <w:rsid w:val="002F3EDF"/>
    <w:rsid w:val="003108C3"/>
    <w:rsid w:val="00312C51"/>
    <w:rsid w:val="00316491"/>
    <w:rsid w:val="00333E4C"/>
    <w:rsid w:val="00334D9E"/>
    <w:rsid w:val="00353102"/>
    <w:rsid w:val="00354874"/>
    <w:rsid w:val="00367FAF"/>
    <w:rsid w:val="0037477F"/>
    <w:rsid w:val="00377858"/>
    <w:rsid w:val="00380BE5"/>
    <w:rsid w:val="003A1D53"/>
    <w:rsid w:val="003A5A59"/>
    <w:rsid w:val="003B3266"/>
    <w:rsid w:val="003B40EE"/>
    <w:rsid w:val="003B657C"/>
    <w:rsid w:val="003C3DDA"/>
    <w:rsid w:val="003D1A44"/>
    <w:rsid w:val="003D3249"/>
    <w:rsid w:val="003F12AD"/>
    <w:rsid w:val="003F31CF"/>
    <w:rsid w:val="0041524A"/>
    <w:rsid w:val="00415C07"/>
    <w:rsid w:val="00417131"/>
    <w:rsid w:val="00422417"/>
    <w:rsid w:val="00425D5B"/>
    <w:rsid w:val="00432058"/>
    <w:rsid w:val="00435C3F"/>
    <w:rsid w:val="00437B1C"/>
    <w:rsid w:val="00443C64"/>
    <w:rsid w:val="00444E81"/>
    <w:rsid w:val="0045117A"/>
    <w:rsid w:val="00453BB9"/>
    <w:rsid w:val="00454ADD"/>
    <w:rsid w:val="00460EBA"/>
    <w:rsid w:val="00480FF2"/>
    <w:rsid w:val="00481E12"/>
    <w:rsid w:val="00482447"/>
    <w:rsid w:val="004866C1"/>
    <w:rsid w:val="00486AA8"/>
    <w:rsid w:val="00497247"/>
    <w:rsid w:val="004A3542"/>
    <w:rsid w:val="004A3F46"/>
    <w:rsid w:val="004A4538"/>
    <w:rsid w:val="004C1245"/>
    <w:rsid w:val="004C1A23"/>
    <w:rsid w:val="004C2F34"/>
    <w:rsid w:val="004C42CB"/>
    <w:rsid w:val="004C4585"/>
    <w:rsid w:val="004D0904"/>
    <w:rsid w:val="004D3970"/>
    <w:rsid w:val="004D54FA"/>
    <w:rsid w:val="004E2974"/>
    <w:rsid w:val="004F7437"/>
    <w:rsid w:val="004F7CB1"/>
    <w:rsid w:val="005051EE"/>
    <w:rsid w:val="00513E8C"/>
    <w:rsid w:val="00521759"/>
    <w:rsid w:val="0052178C"/>
    <w:rsid w:val="00521AEE"/>
    <w:rsid w:val="00524009"/>
    <w:rsid w:val="0053164C"/>
    <w:rsid w:val="00532D51"/>
    <w:rsid w:val="005457AB"/>
    <w:rsid w:val="00553856"/>
    <w:rsid w:val="00560BB0"/>
    <w:rsid w:val="0056371A"/>
    <w:rsid w:val="00565406"/>
    <w:rsid w:val="005679A8"/>
    <w:rsid w:val="0057034B"/>
    <w:rsid w:val="005838AA"/>
    <w:rsid w:val="00587D53"/>
    <w:rsid w:val="00595A4D"/>
    <w:rsid w:val="005A5560"/>
    <w:rsid w:val="005B2B6C"/>
    <w:rsid w:val="005B69B3"/>
    <w:rsid w:val="005C2875"/>
    <w:rsid w:val="005E519D"/>
    <w:rsid w:val="005F1B4E"/>
    <w:rsid w:val="005F25EB"/>
    <w:rsid w:val="005F6C53"/>
    <w:rsid w:val="00600476"/>
    <w:rsid w:val="00603F12"/>
    <w:rsid w:val="00607C79"/>
    <w:rsid w:val="0062044F"/>
    <w:rsid w:val="006207CE"/>
    <w:rsid w:val="006207DB"/>
    <w:rsid w:val="00626D49"/>
    <w:rsid w:val="00634D36"/>
    <w:rsid w:val="00635B27"/>
    <w:rsid w:val="006376B3"/>
    <w:rsid w:val="00644DC6"/>
    <w:rsid w:val="006471DE"/>
    <w:rsid w:val="00647513"/>
    <w:rsid w:val="006557FB"/>
    <w:rsid w:val="0066172C"/>
    <w:rsid w:val="00663BDE"/>
    <w:rsid w:val="0066449F"/>
    <w:rsid w:val="0066668E"/>
    <w:rsid w:val="00666A89"/>
    <w:rsid w:val="00672AA7"/>
    <w:rsid w:val="0067361B"/>
    <w:rsid w:val="00673723"/>
    <w:rsid w:val="00680027"/>
    <w:rsid w:val="00684964"/>
    <w:rsid w:val="00685238"/>
    <w:rsid w:val="0068791F"/>
    <w:rsid w:val="00691234"/>
    <w:rsid w:val="00694D60"/>
    <w:rsid w:val="006A403A"/>
    <w:rsid w:val="006A5782"/>
    <w:rsid w:val="006D0D29"/>
    <w:rsid w:val="006E6D94"/>
    <w:rsid w:val="006F6B67"/>
    <w:rsid w:val="007002A6"/>
    <w:rsid w:val="00707E12"/>
    <w:rsid w:val="007101E3"/>
    <w:rsid w:val="00722A64"/>
    <w:rsid w:val="00730F38"/>
    <w:rsid w:val="00731B39"/>
    <w:rsid w:val="00732A4D"/>
    <w:rsid w:val="00760399"/>
    <w:rsid w:val="00763CE6"/>
    <w:rsid w:val="007644E1"/>
    <w:rsid w:val="00777F06"/>
    <w:rsid w:val="00780C65"/>
    <w:rsid w:val="00782453"/>
    <w:rsid w:val="00785173"/>
    <w:rsid w:val="0078550A"/>
    <w:rsid w:val="00794976"/>
    <w:rsid w:val="007A0605"/>
    <w:rsid w:val="007A0FF3"/>
    <w:rsid w:val="007A10A1"/>
    <w:rsid w:val="007A4164"/>
    <w:rsid w:val="007B7293"/>
    <w:rsid w:val="007C2061"/>
    <w:rsid w:val="007D7112"/>
    <w:rsid w:val="007D740F"/>
    <w:rsid w:val="007E15AD"/>
    <w:rsid w:val="007E55F2"/>
    <w:rsid w:val="007F283A"/>
    <w:rsid w:val="007F6C87"/>
    <w:rsid w:val="00825480"/>
    <w:rsid w:val="008274E7"/>
    <w:rsid w:val="00835D69"/>
    <w:rsid w:val="00837F03"/>
    <w:rsid w:val="00840DB2"/>
    <w:rsid w:val="0084211E"/>
    <w:rsid w:val="00844D07"/>
    <w:rsid w:val="0084521B"/>
    <w:rsid w:val="00850694"/>
    <w:rsid w:val="00850D29"/>
    <w:rsid w:val="008552A0"/>
    <w:rsid w:val="00855AFC"/>
    <w:rsid w:val="0086020F"/>
    <w:rsid w:val="00861C74"/>
    <w:rsid w:val="00862238"/>
    <w:rsid w:val="0086398B"/>
    <w:rsid w:val="00864BFF"/>
    <w:rsid w:val="008738F0"/>
    <w:rsid w:val="00884100"/>
    <w:rsid w:val="00886C1E"/>
    <w:rsid w:val="00896CED"/>
    <w:rsid w:val="008975C4"/>
    <w:rsid w:val="008A44F5"/>
    <w:rsid w:val="008A7B82"/>
    <w:rsid w:val="008C1EBD"/>
    <w:rsid w:val="008C3F99"/>
    <w:rsid w:val="008C51A4"/>
    <w:rsid w:val="008D20E3"/>
    <w:rsid w:val="008F00D4"/>
    <w:rsid w:val="008F5B2F"/>
    <w:rsid w:val="008F6F92"/>
    <w:rsid w:val="00900202"/>
    <w:rsid w:val="0090109D"/>
    <w:rsid w:val="00901DD6"/>
    <w:rsid w:val="00913F45"/>
    <w:rsid w:val="0092386F"/>
    <w:rsid w:val="00926651"/>
    <w:rsid w:val="00934767"/>
    <w:rsid w:val="0093619C"/>
    <w:rsid w:val="009365AB"/>
    <w:rsid w:val="009417FE"/>
    <w:rsid w:val="00953423"/>
    <w:rsid w:val="00953E03"/>
    <w:rsid w:val="00954C19"/>
    <w:rsid w:val="00955C09"/>
    <w:rsid w:val="00964C04"/>
    <w:rsid w:val="00967F1B"/>
    <w:rsid w:val="00975560"/>
    <w:rsid w:val="0099411D"/>
    <w:rsid w:val="009A0BB3"/>
    <w:rsid w:val="009A51EC"/>
    <w:rsid w:val="009B2481"/>
    <w:rsid w:val="009B35CA"/>
    <w:rsid w:val="009C17A0"/>
    <w:rsid w:val="009C4456"/>
    <w:rsid w:val="009C5AC8"/>
    <w:rsid w:val="009C645C"/>
    <w:rsid w:val="009D4601"/>
    <w:rsid w:val="009D4FD6"/>
    <w:rsid w:val="009D7901"/>
    <w:rsid w:val="009E3BF6"/>
    <w:rsid w:val="009E42B0"/>
    <w:rsid w:val="009E4705"/>
    <w:rsid w:val="009E6291"/>
    <w:rsid w:val="009E7503"/>
    <w:rsid w:val="009F4E9D"/>
    <w:rsid w:val="009F7B57"/>
    <w:rsid w:val="00A0155C"/>
    <w:rsid w:val="00A0543F"/>
    <w:rsid w:val="00A116EE"/>
    <w:rsid w:val="00A15E75"/>
    <w:rsid w:val="00A16758"/>
    <w:rsid w:val="00A26519"/>
    <w:rsid w:val="00A27FAE"/>
    <w:rsid w:val="00A344ED"/>
    <w:rsid w:val="00A5316E"/>
    <w:rsid w:val="00A5444E"/>
    <w:rsid w:val="00A56DE2"/>
    <w:rsid w:val="00A61A5A"/>
    <w:rsid w:val="00A64CF3"/>
    <w:rsid w:val="00A8598D"/>
    <w:rsid w:val="00A866CC"/>
    <w:rsid w:val="00A86790"/>
    <w:rsid w:val="00A90A7B"/>
    <w:rsid w:val="00A94B96"/>
    <w:rsid w:val="00A95935"/>
    <w:rsid w:val="00A95B89"/>
    <w:rsid w:val="00AB010F"/>
    <w:rsid w:val="00AB1CA0"/>
    <w:rsid w:val="00AB6913"/>
    <w:rsid w:val="00AC1C7C"/>
    <w:rsid w:val="00AC1D42"/>
    <w:rsid w:val="00AD6F17"/>
    <w:rsid w:val="00AE2528"/>
    <w:rsid w:val="00AE5BFF"/>
    <w:rsid w:val="00AE6905"/>
    <w:rsid w:val="00AF3BC1"/>
    <w:rsid w:val="00AF44A9"/>
    <w:rsid w:val="00B10660"/>
    <w:rsid w:val="00B22CCE"/>
    <w:rsid w:val="00B37747"/>
    <w:rsid w:val="00B424BE"/>
    <w:rsid w:val="00B51C04"/>
    <w:rsid w:val="00B56D27"/>
    <w:rsid w:val="00B60DF3"/>
    <w:rsid w:val="00B62F97"/>
    <w:rsid w:val="00B706F2"/>
    <w:rsid w:val="00B73F5B"/>
    <w:rsid w:val="00B74002"/>
    <w:rsid w:val="00B74904"/>
    <w:rsid w:val="00B7773D"/>
    <w:rsid w:val="00B810E2"/>
    <w:rsid w:val="00BB5EF1"/>
    <w:rsid w:val="00BB7B30"/>
    <w:rsid w:val="00BC1DAD"/>
    <w:rsid w:val="00BC3B2A"/>
    <w:rsid w:val="00BD0484"/>
    <w:rsid w:val="00BD2D04"/>
    <w:rsid w:val="00BF02F4"/>
    <w:rsid w:val="00BF1BE9"/>
    <w:rsid w:val="00C0601D"/>
    <w:rsid w:val="00C12A27"/>
    <w:rsid w:val="00C146AA"/>
    <w:rsid w:val="00C22C5B"/>
    <w:rsid w:val="00C31CE7"/>
    <w:rsid w:val="00C46BD7"/>
    <w:rsid w:val="00C56B7C"/>
    <w:rsid w:val="00C60C56"/>
    <w:rsid w:val="00C75208"/>
    <w:rsid w:val="00C92DA7"/>
    <w:rsid w:val="00C9571C"/>
    <w:rsid w:val="00CA1CFE"/>
    <w:rsid w:val="00CB233F"/>
    <w:rsid w:val="00CB47A0"/>
    <w:rsid w:val="00CC2392"/>
    <w:rsid w:val="00CD018E"/>
    <w:rsid w:val="00CD17C0"/>
    <w:rsid w:val="00CD1AB4"/>
    <w:rsid w:val="00CD3BB4"/>
    <w:rsid w:val="00CD794F"/>
    <w:rsid w:val="00CE312F"/>
    <w:rsid w:val="00CF2A2E"/>
    <w:rsid w:val="00CF48B5"/>
    <w:rsid w:val="00CF5A74"/>
    <w:rsid w:val="00D014A1"/>
    <w:rsid w:val="00D11E11"/>
    <w:rsid w:val="00D20274"/>
    <w:rsid w:val="00D24028"/>
    <w:rsid w:val="00D2538A"/>
    <w:rsid w:val="00D3445F"/>
    <w:rsid w:val="00D3555C"/>
    <w:rsid w:val="00D35A35"/>
    <w:rsid w:val="00D35FA2"/>
    <w:rsid w:val="00D361DD"/>
    <w:rsid w:val="00D36DF8"/>
    <w:rsid w:val="00D50F4D"/>
    <w:rsid w:val="00D55782"/>
    <w:rsid w:val="00D55DA2"/>
    <w:rsid w:val="00D56929"/>
    <w:rsid w:val="00D569E9"/>
    <w:rsid w:val="00D67148"/>
    <w:rsid w:val="00D70F4B"/>
    <w:rsid w:val="00D72E51"/>
    <w:rsid w:val="00D77E62"/>
    <w:rsid w:val="00D83165"/>
    <w:rsid w:val="00D83DFD"/>
    <w:rsid w:val="00D90B90"/>
    <w:rsid w:val="00DA13B9"/>
    <w:rsid w:val="00DA19BA"/>
    <w:rsid w:val="00DA5BA1"/>
    <w:rsid w:val="00DA708B"/>
    <w:rsid w:val="00DB3F33"/>
    <w:rsid w:val="00DC7B16"/>
    <w:rsid w:val="00DD397A"/>
    <w:rsid w:val="00DE3DA5"/>
    <w:rsid w:val="00DE5FA8"/>
    <w:rsid w:val="00DE62AB"/>
    <w:rsid w:val="00DE6757"/>
    <w:rsid w:val="00DF1885"/>
    <w:rsid w:val="00E01E33"/>
    <w:rsid w:val="00E04D9F"/>
    <w:rsid w:val="00E066F3"/>
    <w:rsid w:val="00E10BE7"/>
    <w:rsid w:val="00E10BED"/>
    <w:rsid w:val="00E207A5"/>
    <w:rsid w:val="00E238C3"/>
    <w:rsid w:val="00E24B6E"/>
    <w:rsid w:val="00E32903"/>
    <w:rsid w:val="00E33431"/>
    <w:rsid w:val="00E345FC"/>
    <w:rsid w:val="00E427E6"/>
    <w:rsid w:val="00E46862"/>
    <w:rsid w:val="00E50BB6"/>
    <w:rsid w:val="00E54114"/>
    <w:rsid w:val="00E63410"/>
    <w:rsid w:val="00E67E12"/>
    <w:rsid w:val="00E7227B"/>
    <w:rsid w:val="00E72FAA"/>
    <w:rsid w:val="00E73057"/>
    <w:rsid w:val="00E76B16"/>
    <w:rsid w:val="00E81A07"/>
    <w:rsid w:val="00E85739"/>
    <w:rsid w:val="00E90AC3"/>
    <w:rsid w:val="00E94CBF"/>
    <w:rsid w:val="00EA28BF"/>
    <w:rsid w:val="00EB09C8"/>
    <w:rsid w:val="00EB4C69"/>
    <w:rsid w:val="00EB5F77"/>
    <w:rsid w:val="00EB6399"/>
    <w:rsid w:val="00ED27E9"/>
    <w:rsid w:val="00ED4285"/>
    <w:rsid w:val="00EF0820"/>
    <w:rsid w:val="00EF14C4"/>
    <w:rsid w:val="00EF2746"/>
    <w:rsid w:val="00F03895"/>
    <w:rsid w:val="00F176E9"/>
    <w:rsid w:val="00F20B6F"/>
    <w:rsid w:val="00F20F08"/>
    <w:rsid w:val="00F20F78"/>
    <w:rsid w:val="00F211F0"/>
    <w:rsid w:val="00F2463A"/>
    <w:rsid w:val="00F247D3"/>
    <w:rsid w:val="00F2600E"/>
    <w:rsid w:val="00F30F32"/>
    <w:rsid w:val="00F310F2"/>
    <w:rsid w:val="00F3351B"/>
    <w:rsid w:val="00F36573"/>
    <w:rsid w:val="00F4209A"/>
    <w:rsid w:val="00F45393"/>
    <w:rsid w:val="00F535EA"/>
    <w:rsid w:val="00F55AEF"/>
    <w:rsid w:val="00F57922"/>
    <w:rsid w:val="00F60605"/>
    <w:rsid w:val="00F66BB4"/>
    <w:rsid w:val="00F8064E"/>
    <w:rsid w:val="00FA2B52"/>
    <w:rsid w:val="00FA37AD"/>
    <w:rsid w:val="00FA66FE"/>
    <w:rsid w:val="00FB13F7"/>
    <w:rsid w:val="00FB16FC"/>
    <w:rsid w:val="00FB705D"/>
    <w:rsid w:val="00FE12F8"/>
    <w:rsid w:val="00FE3FDB"/>
    <w:rsid w:val="00FF0F13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82D7"/>
  <w15:chartTrackingRefBased/>
  <w15:docId w15:val="{DEE3D0A7-E63A-4B4C-A424-63CE58E1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1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112"/>
    <w:rPr>
      <w:color w:val="0000FF"/>
      <w:u w:val="single"/>
    </w:rPr>
  </w:style>
  <w:style w:type="paragraph" w:styleId="a4">
    <w:name w:val="Body Text"/>
    <w:basedOn w:val="a"/>
    <w:link w:val="a5"/>
    <w:unhideWhenUsed/>
    <w:rsid w:val="007D711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7D7112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6">
    <w:name w:val="List Paragraph"/>
    <w:basedOn w:val="a"/>
    <w:uiPriority w:val="34"/>
    <w:qFormat/>
    <w:rsid w:val="00C75208"/>
    <w:pPr>
      <w:ind w:left="720"/>
      <w:contextualSpacing/>
    </w:pPr>
  </w:style>
  <w:style w:type="character" w:styleId="a7">
    <w:name w:val="Strong"/>
    <w:basedOn w:val="a0"/>
    <w:uiPriority w:val="22"/>
    <w:qFormat/>
    <w:rsid w:val="00FB705D"/>
    <w:rPr>
      <w:b/>
      <w:bCs/>
    </w:rPr>
  </w:style>
  <w:style w:type="paragraph" w:styleId="a8">
    <w:name w:val="Normal (Web)"/>
    <w:basedOn w:val="a"/>
    <w:uiPriority w:val="99"/>
    <w:semiHidden/>
    <w:unhideWhenUsed/>
    <w:rsid w:val="0068002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12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2A27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C1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2A2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12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2A27"/>
    <w:rPr>
      <w:rFonts w:eastAsiaTheme="minorEastAsia"/>
      <w:lang w:eastAsia="ru-RU"/>
    </w:rPr>
  </w:style>
  <w:style w:type="table" w:styleId="af">
    <w:name w:val="Table Grid"/>
    <w:basedOn w:val="a1"/>
    <w:uiPriority w:val="39"/>
    <w:rsid w:val="00E3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813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6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25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6326">
                          <w:marLeft w:val="5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7245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147</cp:revision>
  <cp:lastPrinted>2019-12-26T10:18:00Z</cp:lastPrinted>
  <dcterms:created xsi:type="dcterms:W3CDTF">2017-07-11T07:59:00Z</dcterms:created>
  <dcterms:modified xsi:type="dcterms:W3CDTF">2019-12-26T10:18:00Z</dcterms:modified>
</cp:coreProperties>
</file>