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D7" w:rsidRDefault="006C39D7">
      <w:pPr>
        <w:spacing w:after="1" w:line="200" w:lineRule="atLeast"/>
      </w:pPr>
      <w:bookmarkStart w:id="0" w:name="_GoBack"/>
      <w:bookmarkEnd w:id="0"/>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6C39D7" w:rsidRDefault="006C39D7">
      <w:pPr>
        <w:spacing w:after="1" w:line="20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C39D7">
        <w:tc>
          <w:tcPr>
            <w:tcW w:w="4677" w:type="dxa"/>
            <w:tcBorders>
              <w:top w:val="nil"/>
              <w:left w:val="nil"/>
              <w:bottom w:val="nil"/>
              <w:right w:val="nil"/>
            </w:tcBorders>
          </w:tcPr>
          <w:p w:rsidR="006C39D7" w:rsidRDefault="006C39D7">
            <w:pPr>
              <w:spacing w:after="1" w:line="200" w:lineRule="atLeast"/>
              <w:outlineLvl w:val="0"/>
            </w:pPr>
            <w:r>
              <w:rPr>
                <w:rFonts w:ascii="Tahoma" w:hAnsi="Tahoma" w:cs="Tahoma"/>
                <w:sz w:val="20"/>
              </w:rPr>
              <w:t>11 сентября 2007 года</w:t>
            </w:r>
          </w:p>
        </w:tc>
        <w:tc>
          <w:tcPr>
            <w:tcW w:w="4677" w:type="dxa"/>
            <w:tcBorders>
              <w:top w:val="nil"/>
              <w:left w:val="nil"/>
              <w:bottom w:val="nil"/>
              <w:right w:val="nil"/>
            </w:tcBorders>
          </w:tcPr>
          <w:p w:rsidR="006C39D7" w:rsidRDefault="006C39D7">
            <w:pPr>
              <w:spacing w:after="1" w:line="200" w:lineRule="atLeast"/>
              <w:jc w:val="right"/>
              <w:outlineLvl w:val="0"/>
            </w:pPr>
            <w:r>
              <w:rPr>
                <w:rFonts w:ascii="Tahoma" w:hAnsi="Tahoma" w:cs="Tahoma"/>
                <w:sz w:val="20"/>
              </w:rPr>
              <w:t>N 198-ОЗ</w:t>
            </w:r>
          </w:p>
        </w:tc>
      </w:tr>
    </w:tbl>
    <w:p w:rsidR="006C39D7" w:rsidRDefault="006C39D7">
      <w:pPr>
        <w:pBdr>
          <w:top w:val="single" w:sz="6" w:space="0" w:color="auto"/>
        </w:pBdr>
        <w:spacing w:before="100" w:after="100"/>
        <w:jc w:val="both"/>
        <w:rPr>
          <w:sz w:val="2"/>
          <w:szCs w:val="2"/>
        </w:rPr>
      </w:pPr>
    </w:p>
    <w:p w:rsidR="006C39D7" w:rsidRDefault="006C39D7">
      <w:pPr>
        <w:spacing w:after="1" w:line="200" w:lineRule="atLeast"/>
        <w:jc w:val="both"/>
      </w:pPr>
    </w:p>
    <w:p w:rsidR="006C39D7" w:rsidRDefault="006C39D7">
      <w:pPr>
        <w:spacing w:after="1" w:line="200" w:lineRule="atLeast"/>
        <w:jc w:val="center"/>
      </w:pPr>
      <w:r>
        <w:rPr>
          <w:rFonts w:ascii="Tahoma" w:hAnsi="Tahoma" w:cs="Tahoma"/>
          <w:b/>
          <w:sz w:val="20"/>
        </w:rPr>
        <w:t>ТОМСКАЯ ОБЛАСТЬ</w:t>
      </w:r>
    </w:p>
    <w:p w:rsidR="006C39D7" w:rsidRDefault="006C39D7">
      <w:pPr>
        <w:spacing w:after="1" w:line="200" w:lineRule="atLeast"/>
        <w:jc w:val="center"/>
      </w:pPr>
    </w:p>
    <w:p w:rsidR="006C39D7" w:rsidRDefault="006C39D7">
      <w:pPr>
        <w:spacing w:after="1" w:line="200" w:lineRule="atLeast"/>
        <w:jc w:val="center"/>
      </w:pPr>
      <w:r>
        <w:rPr>
          <w:rFonts w:ascii="Tahoma" w:hAnsi="Tahoma" w:cs="Tahoma"/>
          <w:b/>
          <w:sz w:val="20"/>
        </w:rPr>
        <w:t>ЗАКОН</w:t>
      </w:r>
    </w:p>
    <w:p w:rsidR="006C39D7" w:rsidRDefault="006C39D7">
      <w:pPr>
        <w:spacing w:after="1" w:line="200" w:lineRule="atLeast"/>
        <w:jc w:val="center"/>
      </w:pPr>
    </w:p>
    <w:p w:rsidR="006C39D7" w:rsidRDefault="006C39D7">
      <w:pPr>
        <w:spacing w:after="1" w:line="200" w:lineRule="atLeast"/>
        <w:jc w:val="center"/>
      </w:pPr>
      <w:r>
        <w:rPr>
          <w:rFonts w:ascii="Tahoma" w:hAnsi="Tahoma" w:cs="Tahoma"/>
          <w:b/>
          <w:sz w:val="20"/>
        </w:rPr>
        <w:t>О МУНИЦИПАЛЬНОЙ СЛУЖБЕ В ТОМСКОЙ ОБЛАСТИ</w:t>
      </w:r>
    </w:p>
    <w:p w:rsidR="006C39D7" w:rsidRDefault="006C39D7">
      <w:pPr>
        <w:spacing w:after="1" w:line="200" w:lineRule="atLeast"/>
        <w:jc w:val="both"/>
      </w:pPr>
    </w:p>
    <w:p w:rsidR="006C39D7" w:rsidRDefault="006C39D7">
      <w:pPr>
        <w:spacing w:after="1" w:line="200" w:lineRule="atLeast"/>
        <w:jc w:val="right"/>
      </w:pPr>
      <w:r>
        <w:rPr>
          <w:rFonts w:ascii="Tahoma" w:hAnsi="Tahoma" w:cs="Tahoma"/>
          <w:sz w:val="20"/>
        </w:rPr>
        <w:t>Принят</w:t>
      </w:r>
    </w:p>
    <w:p w:rsidR="006C39D7" w:rsidRDefault="006C39D7">
      <w:pPr>
        <w:spacing w:after="1" w:line="200" w:lineRule="atLeast"/>
        <w:jc w:val="right"/>
      </w:pPr>
      <w:r>
        <w:rPr>
          <w:rFonts w:ascii="Tahoma" w:hAnsi="Tahoma" w:cs="Tahoma"/>
          <w:sz w:val="20"/>
        </w:rPr>
        <w:t>постановлением</w:t>
      </w:r>
    </w:p>
    <w:p w:rsidR="006C39D7" w:rsidRDefault="006C39D7">
      <w:pPr>
        <w:spacing w:after="1" w:line="200" w:lineRule="atLeast"/>
        <w:jc w:val="right"/>
      </w:pPr>
      <w:r>
        <w:rPr>
          <w:rFonts w:ascii="Tahoma" w:hAnsi="Tahoma" w:cs="Tahoma"/>
          <w:sz w:val="20"/>
        </w:rPr>
        <w:t>Государственной Думы</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от 30.08.2007 N 510</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(в ред. Законов Томской области</w:t>
            </w:r>
          </w:p>
          <w:p w:rsidR="006C39D7" w:rsidRDefault="006C39D7">
            <w:pPr>
              <w:spacing w:after="1" w:line="200" w:lineRule="atLeast"/>
              <w:jc w:val="center"/>
            </w:pPr>
            <w:r>
              <w:rPr>
                <w:rFonts w:ascii="Tahoma" w:hAnsi="Tahoma" w:cs="Tahoma"/>
                <w:color w:val="392C69"/>
                <w:sz w:val="20"/>
              </w:rPr>
              <w:t xml:space="preserve">от 09.10.2007 </w:t>
            </w:r>
            <w:hyperlink r:id="rId6" w:history="1">
              <w:r>
                <w:rPr>
                  <w:rFonts w:ascii="Tahoma" w:hAnsi="Tahoma" w:cs="Tahoma"/>
                  <w:color w:val="0000FF"/>
                  <w:sz w:val="20"/>
                </w:rPr>
                <w:t>N 215-ОЗ</w:t>
              </w:r>
            </w:hyperlink>
            <w:r>
              <w:rPr>
                <w:rFonts w:ascii="Tahoma" w:hAnsi="Tahoma" w:cs="Tahoma"/>
                <w:color w:val="392C69"/>
                <w:sz w:val="20"/>
              </w:rPr>
              <w:t xml:space="preserve">, от 07.12.2007 </w:t>
            </w:r>
            <w:hyperlink r:id="rId7" w:history="1">
              <w:r>
                <w:rPr>
                  <w:rFonts w:ascii="Tahoma" w:hAnsi="Tahoma" w:cs="Tahoma"/>
                  <w:color w:val="0000FF"/>
                  <w:sz w:val="20"/>
                </w:rPr>
                <w:t>N 262-ОЗ</w:t>
              </w:r>
            </w:hyperlink>
            <w:r>
              <w:rPr>
                <w:rFonts w:ascii="Tahoma" w:hAnsi="Tahoma" w:cs="Tahoma"/>
                <w:color w:val="392C69"/>
                <w:sz w:val="20"/>
              </w:rPr>
              <w:t xml:space="preserve">, от 04.04.2008 </w:t>
            </w:r>
            <w:hyperlink r:id="rId8" w:history="1">
              <w:r>
                <w:rPr>
                  <w:rFonts w:ascii="Tahoma" w:hAnsi="Tahoma" w:cs="Tahoma"/>
                  <w:color w:val="0000FF"/>
                  <w:sz w:val="20"/>
                </w:rPr>
                <w:t>N 62-ОЗ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05.12.2008 </w:t>
            </w:r>
            <w:hyperlink r:id="rId9" w:history="1">
              <w:r>
                <w:rPr>
                  <w:rFonts w:ascii="Tahoma" w:hAnsi="Tahoma" w:cs="Tahoma"/>
                  <w:color w:val="0000FF"/>
                  <w:sz w:val="20"/>
                </w:rPr>
                <w:t>N 255-ОЗ</w:t>
              </w:r>
            </w:hyperlink>
            <w:r>
              <w:rPr>
                <w:rFonts w:ascii="Tahoma" w:hAnsi="Tahoma" w:cs="Tahoma"/>
                <w:color w:val="392C69"/>
                <w:sz w:val="20"/>
              </w:rPr>
              <w:t xml:space="preserve">, от 08.08.2011 </w:t>
            </w:r>
            <w:hyperlink r:id="rId10" w:history="1">
              <w:r>
                <w:rPr>
                  <w:rFonts w:ascii="Tahoma" w:hAnsi="Tahoma" w:cs="Tahoma"/>
                  <w:color w:val="0000FF"/>
                  <w:sz w:val="20"/>
                </w:rPr>
                <w:t>N 167-ОЗ</w:t>
              </w:r>
            </w:hyperlink>
            <w:r>
              <w:rPr>
                <w:rFonts w:ascii="Tahoma" w:hAnsi="Tahoma" w:cs="Tahoma"/>
                <w:color w:val="392C69"/>
                <w:sz w:val="20"/>
              </w:rPr>
              <w:t xml:space="preserve">, от 13.10.2011 </w:t>
            </w:r>
            <w:hyperlink r:id="rId11" w:history="1">
              <w:r>
                <w:rPr>
                  <w:rFonts w:ascii="Tahoma" w:hAnsi="Tahoma" w:cs="Tahoma"/>
                  <w:color w:val="0000FF"/>
                  <w:sz w:val="20"/>
                </w:rPr>
                <w:t>N 255-ОЗ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06.07.2012 </w:t>
            </w:r>
            <w:hyperlink r:id="rId12" w:history="1">
              <w:r>
                <w:rPr>
                  <w:rFonts w:ascii="Tahoma" w:hAnsi="Tahoma" w:cs="Tahoma"/>
                  <w:color w:val="0000FF"/>
                  <w:sz w:val="20"/>
                </w:rPr>
                <w:t>N 124-ОЗ</w:t>
              </w:r>
            </w:hyperlink>
            <w:r>
              <w:rPr>
                <w:rFonts w:ascii="Tahoma" w:hAnsi="Tahoma" w:cs="Tahoma"/>
                <w:color w:val="392C69"/>
                <w:sz w:val="20"/>
              </w:rPr>
              <w:t xml:space="preserve">, от 15.03.2013 </w:t>
            </w:r>
            <w:hyperlink r:id="rId13" w:history="1">
              <w:r>
                <w:rPr>
                  <w:rFonts w:ascii="Tahoma" w:hAnsi="Tahoma" w:cs="Tahoma"/>
                  <w:color w:val="0000FF"/>
                  <w:sz w:val="20"/>
                </w:rPr>
                <w:t>N 35-ОЗ</w:t>
              </w:r>
            </w:hyperlink>
            <w:r>
              <w:rPr>
                <w:rFonts w:ascii="Tahoma" w:hAnsi="Tahoma" w:cs="Tahoma"/>
                <w:color w:val="392C69"/>
                <w:sz w:val="20"/>
              </w:rPr>
              <w:t xml:space="preserve">, от 10.07.2013 </w:t>
            </w:r>
            <w:hyperlink r:id="rId14" w:history="1">
              <w:r>
                <w:rPr>
                  <w:rFonts w:ascii="Tahoma" w:hAnsi="Tahoma" w:cs="Tahoma"/>
                  <w:color w:val="0000FF"/>
                  <w:sz w:val="20"/>
                </w:rPr>
                <w:t>N 128-ОЗ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25.07.2013 </w:t>
            </w:r>
            <w:hyperlink r:id="rId15" w:history="1">
              <w:r>
                <w:rPr>
                  <w:rFonts w:ascii="Tahoma" w:hAnsi="Tahoma" w:cs="Tahoma"/>
                  <w:color w:val="0000FF"/>
                  <w:sz w:val="20"/>
                </w:rPr>
                <w:t>N 132-ОЗ</w:t>
              </w:r>
            </w:hyperlink>
            <w:r>
              <w:rPr>
                <w:rFonts w:ascii="Tahoma" w:hAnsi="Tahoma" w:cs="Tahoma"/>
                <w:color w:val="392C69"/>
                <w:sz w:val="20"/>
              </w:rPr>
              <w:t xml:space="preserve">, от 11.10.2013 </w:t>
            </w:r>
            <w:hyperlink r:id="rId16" w:history="1">
              <w:r>
                <w:rPr>
                  <w:rFonts w:ascii="Tahoma" w:hAnsi="Tahoma" w:cs="Tahoma"/>
                  <w:color w:val="0000FF"/>
                  <w:sz w:val="20"/>
                </w:rPr>
                <w:t>N 164-ОЗ</w:t>
              </w:r>
            </w:hyperlink>
            <w:r>
              <w:rPr>
                <w:rFonts w:ascii="Tahoma" w:hAnsi="Tahoma" w:cs="Tahoma"/>
                <w:color w:val="392C69"/>
                <w:sz w:val="20"/>
              </w:rPr>
              <w:t xml:space="preserve">, от 11.10.2013 </w:t>
            </w:r>
            <w:hyperlink r:id="rId17" w:history="1">
              <w:r>
                <w:rPr>
                  <w:rFonts w:ascii="Tahoma" w:hAnsi="Tahoma" w:cs="Tahoma"/>
                  <w:color w:val="0000FF"/>
                  <w:sz w:val="20"/>
                </w:rPr>
                <w:t>N 170-ОЗ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19.03.2014 </w:t>
            </w:r>
            <w:hyperlink r:id="rId18" w:history="1">
              <w:r>
                <w:rPr>
                  <w:rFonts w:ascii="Tahoma" w:hAnsi="Tahoma" w:cs="Tahoma"/>
                  <w:color w:val="0000FF"/>
                  <w:sz w:val="20"/>
                </w:rPr>
                <w:t>N 32-ОЗ</w:t>
              </w:r>
            </w:hyperlink>
            <w:r>
              <w:rPr>
                <w:rFonts w:ascii="Tahoma" w:hAnsi="Tahoma" w:cs="Tahoma"/>
                <w:color w:val="392C69"/>
                <w:sz w:val="20"/>
              </w:rPr>
              <w:t xml:space="preserve">, от 14.05.2014 </w:t>
            </w:r>
            <w:hyperlink r:id="rId19" w:history="1">
              <w:r>
                <w:rPr>
                  <w:rFonts w:ascii="Tahoma" w:hAnsi="Tahoma" w:cs="Tahoma"/>
                  <w:color w:val="0000FF"/>
                  <w:sz w:val="20"/>
                </w:rPr>
                <w:t>N 57-ОЗ</w:t>
              </w:r>
            </w:hyperlink>
            <w:r>
              <w:rPr>
                <w:rFonts w:ascii="Tahoma" w:hAnsi="Tahoma" w:cs="Tahoma"/>
                <w:color w:val="392C69"/>
                <w:sz w:val="20"/>
              </w:rPr>
              <w:t xml:space="preserve">, от 15.12.2014 </w:t>
            </w:r>
            <w:hyperlink r:id="rId20" w:history="1">
              <w:r>
                <w:rPr>
                  <w:rFonts w:ascii="Tahoma" w:hAnsi="Tahoma" w:cs="Tahoma"/>
                  <w:color w:val="0000FF"/>
                  <w:sz w:val="20"/>
                </w:rPr>
                <w:t>N 184-ОЗ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18.06.2015 </w:t>
            </w:r>
            <w:hyperlink r:id="rId21" w:history="1">
              <w:r>
                <w:rPr>
                  <w:rFonts w:ascii="Tahoma" w:hAnsi="Tahoma" w:cs="Tahoma"/>
                  <w:color w:val="0000FF"/>
                  <w:sz w:val="20"/>
                </w:rPr>
                <w:t>N 79-ОЗ</w:t>
              </w:r>
            </w:hyperlink>
            <w:r>
              <w:rPr>
                <w:rFonts w:ascii="Tahoma" w:hAnsi="Tahoma" w:cs="Tahoma"/>
                <w:color w:val="392C69"/>
                <w:sz w:val="20"/>
              </w:rPr>
              <w:t xml:space="preserve">, от 05.10.2015 </w:t>
            </w:r>
            <w:hyperlink r:id="rId22" w:history="1">
              <w:r>
                <w:rPr>
                  <w:rFonts w:ascii="Tahoma" w:hAnsi="Tahoma" w:cs="Tahoma"/>
                  <w:color w:val="0000FF"/>
                  <w:sz w:val="20"/>
                </w:rPr>
                <w:t>N 132-ОЗ</w:t>
              </w:r>
            </w:hyperlink>
            <w:r>
              <w:rPr>
                <w:rFonts w:ascii="Tahoma" w:hAnsi="Tahoma" w:cs="Tahoma"/>
                <w:color w:val="392C69"/>
                <w:sz w:val="20"/>
              </w:rPr>
              <w:t xml:space="preserve">, от 29.12.2015 </w:t>
            </w:r>
            <w:hyperlink r:id="rId23" w:history="1">
              <w:r>
                <w:rPr>
                  <w:rFonts w:ascii="Tahoma" w:hAnsi="Tahoma" w:cs="Tahoma"/>
                  <w:color w:val="0000FF"/>
                  <w:sz w:val="20"/>
                </w:rPr>
                <w:t>N 207-ОЗ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13.04.2016 </w:t>
            </w:r>
            <w:hyperlink r:id="rId24" w:history="1">
              <w:r>
                <w:rPr>
                  <w:rFonts w:ascii="Tahoma" w:hAnsi="Tahoma" w:cs="Tahoma"/>
                  <w:color w:val="0000FF"/>
                  <w:sz w:val="20"/>
                </w:rPr>
                <w:t>N 29-ОЗ</w:t>
              </w:r>
            </w:hyperlink>
            <w:r>
              <w:rPr>
                <w:rFonts w:ascii="Tahoma" w:hAnsi="Tahoma" w:cs="Tahoma"/>
                <w:color w:val="392C69"/>
                <w:sz w:val="20"/>
              </w:rPr>
              <w:t xml:space="preserve">, от 13.04.2016 </w:t>
            </w:r>
            <w:hyperlink r:id="rId25" w:history="1">
              <w:r>
                <w:rPr>
                  <w:rFonts w:ascii="Tahoma" w:hAnsi="Tahoma" w:cs="Tahoma"/>
                  <w:color w:val="0000FF"/>
                  <w:sz w:val="20"/>
                </w:rPr>
                <w:t>N 30-ОЗ</w:t>
              </w:r>
            </w:hyperlink>
            <w:r>
              <w:rPr>
                <w:rFonts w:ascii="Tahoma" w:hAnsi="Tahoma" w:cs="Tahoma"/>
                <w:color w:val="392C69"/>
                <w:sz w:val="20"/>
              </w:rPr>
              <w:t xml:space="preserve">, от 11.11.2016 </w:t>
            </w:r>
            <w:hyperlink r:id="rId26" w:history="1">
              <w:r>
                <w:rPr>
                  <w:rFonts w:ascii="Tahoma" w:hAnsi="Tahoma" w:cs="Tahoma"/>
                  <w:color w:val="0000FF"/>
                  <w:sz w:val="20"/>
                </w:rPr>
                <w:t>N 129-ОЗ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10.04.2017 </w:t>
            </w:r>
            <w:hyperlink r:id="rId27" w:history="1">
              <w:r>
                <w:rPr>
                  <w:rFonts w:ascii="Tahoma" w:hAnsi="Tahoma" w:cs="Tahoma"/>
                  <w:color w:val="0000FF"/>
                  <w:sz w:val="20"/>
                </w:rPr>
                <w:t>N 21-ОЗ</w:t>
              </w:r>
            </w:hyperlink>
            <w:r>
              <w:rPr>
                <w:rFonts w:ascii="Tahoma" w:hAnsi="Tahoma" w:cs="Tahoma"/>
                <w:color w:val="392C69"/>
                <w:sz w:val="20"/>
              </w:rPr>
              <w:t xml:space="preserve">, от 06.07.2017 </w:t>
            </w:r>
            <w:hyperlink r:id="rId28" w:history="1">
              <w:r>
                <w:rPr>
                  <w:rFonts w:ascii="Tahoma" w:hAnsi="Tahoma" w:cs="Tahoma"/>
                  <w:color w:val="0000FF"/>
                  <w:sz w:val="20"/>
                </w:rPr>
                <w:t>N 79-ОЗ</w:t>
              </w:r>
            </w:hyperlink>
            <w:r>
              <w:rPr>
                <w:rFonts w:ascii="Tahoma" w:hAnsi="Tahoma" w:cs="Tahoma"/>
                <w:color w:val="392C69"/>
                <w:sz w:val="20"/>
              </w:rPr>
              <w:t xml:space="preserve">, от 22.09.2017 </w:t>
            </w:r>
            <w:hyperlink r:id="rId29" w:history="1">
              <w:r>
                <w:rPr>
                  <w:rFonts w:ascii="Tahoma" w:hAnsi="Tahoma" w:cs="Tahoma"/>
                  <w:color w:val="0000FF"/>
                  <w:sz w:val="20"/>
                </w:rPr>
                <w:t>N 107-ОЗ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12.03.2018 </w:t>
            </w:r>
            <w:hyperlink r:id="rId30" w:history="1">
              <w:r>
                <w:rPr>
                  <w:rFonts w:ascii="Tahoma" w:hAnsi="Tahoma" w:cs="Tahoma"/>
                  <w:color w:val="0000FF"/>
                  <w:sz w:val="20"/>
                </w:rPr>
                <w:t>N 14-ОЗ</w:t>
              </w:r>
            </w:hyperlink>
            <w:r>
              <w:rPr>
                <w:rFonts w:ascii="Tahoma" w:hAnsi="Tahoma" w:cs="Tahoma"/>
                <w:color w:val="392C69"/>
                <w:sz w:val="20"/>
              </w:rPr>
              <w:t xml:space="preserve">, от 10.09.2018 </w:t>
            </w:r>
            <w:hyperlink r:id="rId31" w:history="1">
              <w:r>
                <w:rPr>
                  <w:rFonts w:ascii="Tahoma" w:hAnsi="Tahoma" w:cs="Tahoma"/>
                  <w:color w:val="0000FF"/>
                  <w:sz w:val="20"/>
                </w:rPr>
                <w:t>N 95-ОЗ</w:t>
              </w:r>
            </w:hyperlink>
            <w:r>
              <w:rPr>
                <w:rFonts w:ascii="Tahoma" w:hAnsi="Tahoma" w:cs="Tahoma"/>
                <w:color w:val="392C69"/>
                <w:sz w:val="20"/>
              </w:rPr>
              <w:t xml:space="preserve">, от 29.12.2018 </w:t>
            </w:r>
            <w:hyperlink r:id="rId32" w:history="1">
              <w:r>
                <w:rPr>
                  <w:rFonts w:ascii="Tahoma" w:hAnsi="Tahoma" w:cs="Tahoma"/>
                  <w:color w:val="0000FF"/>
                  <w:sz w:val="20"/>
                </w:rPr>
                <w:t>N 164-ОЗ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08.06.2020 </w:t>
            </w:r>
            <w:hyperlink r:id="rId33" w:history="1">
              <w:r>
                <w:rPr>
                  <w:rFonts w:ascii="Tahoma" w:hAnsi="Tahoma" w:cs="Tahoma"/>
                  <w:color w:val="0000FF"/>
                  <w:sz w:val="20"/>
                </w:rPr>
                <w:t>N 76-ОЗ</w:t>
              </w:r>
            </w:hyperlink>
            <w:r>
              <w:rPr>
                <w:rFonts w:ascii="Tahoma" w:hAnsi="Tahoma" w:cs="Tahoma"/>
                <w:color w:val="392C69"/>
                <w:sz w:val="20"/>
              </w:rPr>
              <w:t xml:space="preserve">, от 08.06.2020 </w:t>
            </w:r>
            <w:hyperlink r:id="rId34" w:history="1">
              <w:r>
                <w:rPr>
                  <w:rFonts w:ascii="Tahoma" w:hAnsi="Tahoma" w:cs="Tahoma"/>
                  <w:color w:val="0000FF"/>
                  <w:sz w:val="20"/>
                </w:rPr>
                <w:t>N 86-ОЗ</w:t>
              </w:r>
            </w:hyperlink>
            <w:r>
              <w:rPr>
                <w:rFonts w:ascii="Tahoma" w:hAnsi="Tahoma" w:cs="Tahoma"/>
                <w:color w:val="392C69"/>
                <w:sz w:val="20"/>
              </w:rPr>
              <w:t xml:space="preserve">, от 15.09.2020 </w:t>
            </w:r>
            <w:hyperlink r:id="rId35" w:history="1">
              <w:r>
                <w:rPr>
                  <w:rFonts w:ascii="Tahoma" w:hAnsi="Tahoma" w:cs="Tahoma"/>
                  <w:color w:val="0000FF"/>
                  <w:sz w:val="20"/>
                </w:rPr>
                <w:t>N 121-ОЗ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29.12.2020 </w:t>
            </w:r>
            <w:hyperlink r:id="rId36" w:history="1">
              <w:r>
                <w:rPr>
                  <w:rFonts w:ascii="Tahoma" w:hAnsi="Tahoma" w:cs="Tahoma"/>
                  <w:color w:val="0000FF"/>
                  <w:sz w:val="20"/>
                </w:rPr>
                <w:t>N 181-ОЗ</w:t>
              </w:r>
            </w:hyperlink>
            <w:r>
              <w:rPr>
                <w:rFonts w:ascii="Tahoma" w:hAnsi="Tahoma" w:cs="Tahoma"/>
                <w:color w:val="392C69"/>
                <w:sz w:val="20"/>
              </w:rPr>
              <w:t xml:space="preserve">, от 13.07.2021 </w:t>
            </w:r>
            <w:hyperlink r:id="rId37" w:history="1">
              <w:r>
                <w:rPr>
                  <w:rFonts w:ascii="Tahoma" w:hAnsi="Tahoma" w:cs="Tahoma"/>
                  <w:color w:val="0000FF"/>
                  <w:sz w:val="20"/>
                </w:rPr>
                <w:t>N 55-ОЗ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Настоящий Закон регулирует вопросы муниципальной службы в Томской области, отнесенные в соответствии с федеральным </w:t>
      </w:r>
      <w:hyperlink r:id="rId38" w:history="1">
        <w:r>
          <w:rPr>
            <w:rFonts w:ascii="Tahoma" w:hAnsi="Tahoma" w:cs="Tahoma"/>
            <w:color w:val="0000FF"/>
            <w:sz w:val="20"/>
          </w:rPr>
          <w:t>законодательством</w:t>
        </w:r>
      </w:hyperlink>
      <w:r>
        <w:rPr>
          <w:rFonts w:ascii="Tahoma" w:hAnsi="Tahoma" w:cs="Tahoma"/>
          <w:sz w:val="20"/>
        </w:rPr>
        <w:t xml:space="preserve"> о муниципальной службе к ведению Томской области как субъекта Российской Федерации.</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1. Муниципальная служба</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2. Муниципальный служащий. Должности муниципальной службы</w:t>
      </w:r>
    </w:p>
    <w:p w:rsidR="006C39D7" w:rsidRDefault="006C39D7">
      <w:pPr>
        <w:spacing w:after="1" w:line="200" w:lineRule="atLeast"/>
        <w:ind w:firstLine="540"/>
        <w:jc w:val="both"/>
      </w:pPr>
      <w:r>
        <w:rPr>
          <w:rFonts w:ascii="Tahoma" w:hAnsi="Tahoma" w:cs="Tahoma"/>
          <w:sz w:val="20"/>
        </w:rPr>
        <w:t xml:space="preserve">(в ред. </w:t>
      </w:r>
      <w:hyperlink r:id="rId39"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местного бюджета.</w:t>
      </w:r>
    </w:p>
    <w:p w:rsidR="006C39D7" w:rsidRDefault="006C39D7">
      <w:pPr>
        <w:spacing w:before="200" w:after="1" w:line="200" w:lineRule="atLeast"/>
        <w:ind w:firstLine="540"/>
        <w:jc w:val="both"/>
      </w:pPr>
      <w:r>
        <w:rPr>
          <w:rFonts w:ascii="Tahoma" w:hAnsi="Tahoma" w:cs="Tahoma"/>
          <w:sz w:val="20"/>
        </w:rPr>
        <w:t xml:space="preserve">2. Должности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установленные муниципальными правовыми актами в соответствии с </w:t>
      </w:r>
      <w:hyperlink w:anchor="P334" w:history="1">
        <w:r>
          <w:rPr>
            <w:rFonts w:ascii="Tahoma" w:hAnsi="Tahoma" w:cs="Tahoma"/>
            <w:color w:val="0000FF"/>
            <w:sz w:val="20"/>
          </w:rPr>
          <w:t>Реестром</w:t>
        </w:r>
      </w:hyperlink>
      <w:r>
        <w:rPr>
          <w:rFonts w:ascii="Tahoma" w:hAnsi="Tahoma" w:cs="Tahoma"/>
          <w:sz w:val="20"/>
        </w:rPr>
        <w:t xml:space="preserve"> должностей муниципальной службы в Томской области согласно приложению 1 к настоящему Закону.</w:t>
      </w:r>
    </w:p>
    <w:p w:rsidR="006C39D7" w:rsidRDefault="006C39D7">
      <w:pPr>
        <w:spacing w:after="1" w:line="200" w:lineRule="atLeast"/>
        <w:jc w:val="both"/>
      </w:pPr>
    </w:p>
    <w:p w:rsidR="006C39D7" w:rsidRDefault="006C39D7">
      <w:pPr>
        <w:spacing w:after="1" w:line="200" w:lineRule="atLeast"/>
        <w:ind w:firstLine="540"/>
        <w:jc w:val="both"/>
        <w:outlineLvl w:val="1"/>
      </w:pPr>
      <w:bookmarkStart w:id="1" w:name="P41"/>
      <w:bookmarkEnd w:id="1"/>
      <w:r>
        <w:rPr>
          <w:rFonts w:ascii="Tahoma" w:hAnsi="Tahoma" w:cs="Tahoma"/>
          <w:b/>
          <w:sz w:val="20"/>
        </w:rPr>
        <w:t>Статья 3. Понятия, используемые в настоящем Законе</w:t>
      </w:r>
    </w:p>
    <w:p w:rsidR="006C39D7" w:rsidRDefault="006C39D7">
      <w:pPr>
        <w:spacing w:after="1" w:line="200" w:lineRule="atLeast"/>
        <w:ind w:firstLine="540"/>
        <w:jc w:val="both"/>
      </w:pPr>
      <w:r>
        <w:rPr>
          <w:rFonts w:ascii="Tahoma" w:hAnsi="Tahoma" w:cs="Tahoma"/>
          <w:sz w:val="20"/>
        </w:rPr>
        <w:t xml:space="preserve">(в ред. </w:t>
      </w:r>
      <w:hyperlink r:id="rId40"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Используемые в настоящем Законе понятия применяются в значениях, указанных в </w:t>
      </w:r>
      <w:hyperlink w:anchor="P334" w:history="1">
        <w:r>
          <w:rPr>
            <w:rFonts w:ascii="Tahoma" w:hAnsi="Tahoma" w:cs="Tahoma"/>
            <w:color w:val="0000FF"/>
            <w:sz w:val="20"/>
          </w:rPr>
          <w:t>Реестре</w:t>
        </w:r>
      </w:hyperlink>
      <w:r>
        <w:rPr>
          <w:rFonts w:ascii="Tahoma" w:hAnsi="Tahoma" w:cs="Tahoma"/>
          <w:sz w:val="20"/>
        </w:rPr>
        <w:t xml:space="preserve"> должностей муниципальной службы в Томской области.</w:t>
      </w:r>
    </w:p>
    <w:p w:rsidR="006C39D7" w:rsidRDefault="006C39D7">
      <w:pPr>
        <w:spacing w:after="1" w:line="200" w:lineRule="atLeast"/>
        <w:jc w:val="both"/>
      </w:pPr>
    </w:p>
    <w:p w:rsidR="006C39D7" w:rsidRDefault="006C39D7">
      <w:pPr>
        <w:spacing w:after="1" w:line="200" w:lineRule="atLeast"/>
        <w:ind w:firstLine="540"/>
        <w:jc w:val="both"/>
        <w:outlineLvl w:val="1"/>
      </w:pPr>
      <w:bookmarkStart w:id="2" w:name="P46"/>
      <w:bookmarkEnd w:id="2"/>
      <w:r>
        <w:rPr>
          <w:rFonts w:ascii="Tahoma" w:hAnsi="Tahoma" w:cs="Tahoma"/>
          <w:b/>
          <w:sz w:val="20"/>
        </w:rPr>
        <w:t>Статья 4. Соотношение должностей муниципальной службы и должностей государственной гражданской службы Томской области</w:t>
      </w:r>
    </w:p>
    <w:p w:rsidR="006C39D7" w:rsidRDefault="006C39D7">
      <w:pPr>
        <w:spacing w:after="1" w:line="200" w:lineRule="atLeast"/>
        <w:ind w:firstLine="540"/>
        <w:jc w:val="both"/>
      </w:pPr>
      <w:r>
        <w:rPr>
          <w:rFonts w:ascii="Tahoma" w:hAnsi="Tahoma" w:cs="Tahoma"/>
          <w:sz w:val="20"/>
        </w:rPr>
        <w:t xml:space="preserve">(в ред. </w:t>
      </w:r>
      <w:hyperlink r:id="rId41"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pPr>
      <w:bookmarkStart w:id="3" w:name="P49"/>
      <w:bookmarkEnd w:id="3"/>
      <w:r>
        <w:rPr>
          <w:rFonts w:ascii="Tahoma" w:hAnsi="Tahoma" w:cs="Tahoma"/>
          <w:sz w:val="20"/>
        </w:rPr>
        <w:t>1. Должность муниципальной службы является соотносимой с той должностью государственной гражданской службы Томской области, которая одновременно соответствует следующим условиям:</w:t>
      </w:r>
    </w:p>
    <w:p w:rsidR="006C39D7" w:rsidRDefault="006C39D7">
      <w:pPr>
        <w:spacing w:before="200" w:after="1" w:line="200" w:lineRule="atLeast"/>
        <w:ind w:firstLine="540"/>
        <w:jc w:val="both"/>
      </w:pPr>
      <w:r>
        <w:rPr>
          <w:rFonts w:ascii="Tahoma" w:hAnsi="Tahoma" w:cs="Tahoma"/>
          <w:sz w:val="20"/>
        </w:rPr>
        <w:t>данная должность государственной гражданской службы Томской области принадлежит к группе должностей государственной гражданской службы Томской области того же наименования, что и указанная должность муниципальной службы;</w:t>
      </w:r>
    </w:p>
    <w:p w:rsidR="006C39D7" w:rsidRDefault="006C39D7">
      <w:pPr>
        <w:spacing w:before="200" w:after="1" w:line="200" w:lineRule="atLeast"/>
        <w:ind w:firstLine="540"/>
        <w:jc w:val="both"/>
      </w:pPr>
      <w:r>
        <w:rPr>
          <w:rFonts w:ascii="Tahoma" w:hAnsi="Tahoma" w:cs="Tahoma"/>
          <w:sz w:val="20"/>
        </w:rPr>
        <w:t>по данной должности государственной гражданской службы Томской области установлен должностной оклад, который по отношению к должностному окладу, установленному по указанной должности муниципальной службы решением представительного органа муниципального образования, является по размеру равным либо ближайшим большим.</w:t>
      </w:r>
    </w:p>
    <w:p w:rsidR="006C39D7" w:rsidRDefault="006C39D7">
      <w:pPr>
        <w:spacing w:before="200" w:after="1" w:line="200" w:lineRule="atLeast"/>
        <w:ind w:firstLine="540"/>
        <w:jc w:val="both"/>
      </w:pPr>
      <w:r>
        <w:rPr>
          <w:rFonts w:ascii="Tahoma" w:hAnsi="Tahoma" w:cs="Tahoma"/>
          <w:sz w:val="20"/>
        </w:rPr>
        <w:t>При этом старшая должность муниципальной службы является соотносимой:</w:t>
      </w:r>
    </w:p>
    <w:p w:rsidR="006C39D7" w:rsidRDefault="006C39D7">
      <w:pPr>
        <w:spacing w:before="200" w:after="1" w:line="200" w:lineRule="atLeast"/>
        <w:ind w:firstLine="540"/>
        <w:jc w:val="both"/>
      </w:pPr>
      <w:r>
        <w:rPr>
          <w:rFonts w:ascii="Tahoma" w:hAnsi="Tahoma" w:cs="Tahoma"/>
          <w:sz w:val="20"/>
        </w:rPr>
        <w:t>со старшей должностью государственной гражданской службы Томской области категории "Специалисты", если по указанной должности муниципальной службы установлен должностной оклад в размере, превышающем размер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w:t>
      </w:r>
    </w:p>
    <w:p w:rsidR="006C39D7" w:rsidRDefault="006C39D7">
      <w:pPr>
        <w:spacing w:after="1" w:line="200" w:lineRule="atLeast"/>
        <w:jc w:val="both"/>
      </w:pPr>
      <w:r>
        <w:rPr>
          <w:rFonts w:ascii="Tahoma" w:hAnsi="Tahoma" w:cs="Tahoma"/>
          <w:sz w:val="20"/>
        </w:rPr>
        <w:t xml:space="preserve">(в ред. </w:t>
      </w:r>
      <w:hyperlink r:id="rId42" w:history="1">
        <w:r>
          <w:rPr>
            <w:rFonts w:ascii="Tahoma" w:hAnsi="Tahoma" w:cs="Tahoma"/>
            <w:color w:val="0000FF"/>
            <w:sz w:val="20"/>
          </w:rPr>
          <w:t>Закона</w:t>
        </w:r>
      </w:hyperlink>
      <w:r>
        <w:rPr>
          <w:rFonts w:ascii="Tahoma" w:hAnsi="Tahoma" w:cs="Tahoma"/>
          <w:sz w:val="20"/>
        </w:rPr>
        <w:t xml:space="preserve"> Томской области от 10.07.2013 N 128-ОЗ)</w:t>
      </w:r>
    </w:p>
    <w:p w:rsidR="006C39D7" w:rsidRDefault="006C39D7">
      <w:pPr>
        <w:spacing w:before="200" w:after="1" w:line="200" w:lineRule="atLeast"/>
        <w:ind w:firstLine="540"/>
        <w:jc w:val="both"/>
      </w:pPr>
      <w:r>
        <w:rPr>
          <w:rFonts w:ascii="Tahoma" w:hAnsi="Tahoma" w:cs="Tahoma"/>
          <w:sz w:val="20"/>
        </w:rPr>
        <w:t>со старшей должностью государственной гражданской службы Томской области категории "Обеспечивающие специалисты", если по указанной должности муниципальной службы установлен должностной оклад в размере, равном размеру должностного оклада по должности государственной гражданской службы Томской области категории "Обеспечивающие специалисты" с наименованием "ведущий специалист территориального отдела" либо в меньшем размере.</w:t>
      </w:r>
    </w:p>
    <w:p w:rsidR="006C39D7" w:rsidRDefault="006C39D7">
      <w:pPr>
        <w:spacing w:after="1" w:line="200" w:lineRule="atLeast"/>
        <w:jc w:val="both"/>
      </w:pPr>
      <w:r>
        <w:rPr>
          <w:rFonts w:ascii="Tahoma" w:hAnsi="Tahoma" w:cs="Tahoma"/>
          <w:sz w:val="20"/>
        </w:rPr>
        <w:t xml:space="preserve">(в ред. </w:t>
      </w:r>
      <w:hyperlink r:id="rId43" w:history="1">
        <w:r>
          <w:rPr>
            <w:rFonts w:ascii="Tahoma" w:hAnsi="Tahoma" w:cs="Tahoma"/>
            <w:color w:val="0000FF"/>
            <w:sz w:val="20"/>
          </w:rPr>
          <w:t>Закона</w:t>
        </w:r>
      </w:hyperlink>
      <w:r>
        <w:rPr>
          <w:rFonts w:ascii="Tahoma" w:hAnsi="Tahoma" w:cs="Tahoma"/>
          <w:sz w:val="20"/>
        </w:rPr>
        <w:t xml:space="preserve"> Томской области от 10.07.2013 N 128-ОЗ)</w:t>
      </w:r>
    </w:p>
    <w:p w:rsidR="006C39D7" w:rsidRDefault="006C39D7">
      <w:pPr>
        <w:spacing w:before="200" w:after="1" w:line="200" w:lineRule="atLeast"/>
        <w:ind w:firstLine="540"/>
        <w:jc w:val="both"/>
      </w:pPr>
      <w:r>
        <w:rPr>
          <w:rFonts w:ascii="Tahoma" w:hAnsi="Tahoma" w:cs="Tahoma"/>
          <w:sz w:val="20"/>
        </w:rPr>
        <w:t xml:space="preserve">2. Если при соотнесении должности муниципальной службы с должностями государственной гражданской службы Томской области в соответствии с </w:t>
      </w:r>
      <w:hyperlink w:anchor="P49" w:history="1">
        <w:r>
          <w:rPr>
            <w:rFonts w:ascii="Tahoma" w:hAnsi="Tahoma" w:cs="Tahoma"/>
            <w:color w:val="0000FF"/>
            <w:sz w:val="20"/>
          </w:rPr>
          <w:t>частью 1</w:t>
        </w:r>
      </w:hyperlink>
      <w:r>
        <w:rPr>
          <w:rFonts w:ascii="Tahoma" w:hAnsi="Tahoma" w:cs="Tahoma"/>
          <w:sz w:val="20"/>
        </w:rPr>
        <w:t xml:space="preserve"> настоящей статьи окажется, что должностной оклад по размеру равный или ближайший больший установлен по нескольким должностям государственной гражданской службы Томской области, то соотносимой с должностью муниципальной службы является та должность государственной гражданской службы Томской области, по которой установлено наименьшее по размеру ежемесячное денежное поощрение.</w:t>
      </w:r>
    </w:p>
    <w:p w:rsidR="006C39D7" w:rsidRDefault="006C39D7">
      <w:pPr>
        <w:spacing w:after="1" w:line="200" w:lineRule="atLeast"/>
        <w:jc w:val="both"/>
      </w:pPr>
    </w:p>
    <w:p w:rsidR="006C39D7" w:rsidRDefault="006C39D7">
      <w:pPr>
        <w:spacing w:after="1" w:line="200" w:lineRule="atLeast"/>
        <w:ind w:firstLine="540"/>
        <w:jc w:val="both"/>
        <w:outlineLvl w:val="1"/>
      </w:pPr>
      <w:bookmarkStart w:id="4" w:name="P59"/>
      <w:bookmarkEnd w:id="4"/>
      <w:r>
        <w:rPr>
          <w:rFonts w:ascii="Tahoma" w:hAnsi="Tahoma" w:cs="Tahoma"/>
          <w:b/>
          <w:sz w:val="20"/>
        </w:rPr>
        <w:t>Статья 5. Квалификационные требования для замещения должностей муниципальной службы</w:t>
      </w:r>
    </w:p>
    <w:p w:rsidR="006C39D7" w:rsidRDefault="006C39D7">
      <w:pPr>
        <w:spacing w:after="1" w:line="200" w:lineRule="atLeast"/>
        <w:ind w:firstLine="540"/>
        <w:jc w:val="both"/>
      </w:pPr>
      <w:r>
        <w:rPr>
          <w:rFonts w:ascii="Tahoma" w:hAnsi="Tahoma" w:cs="Tahoma"/>
          <w:sz w:val="20"/>
        </w:rPr>
        <w:t xml:space="preserve">(в ред. </w:t>
      </w:r>
      <w:hyperlink r:id="rId44"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1. Квалификационные требования к уровню профессионального образования, к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указанных в </w:t>
      </w:r>
      <w:hyperlink w:anchor="P64" w:history="1">
        <w:r>
          <w:rPr>
            <w:rFonts w:ascii="Tahoma" w:hAnsi="Tahoma" w:cs="Tahoma"/>
            <w:color w:val="0000FF"/>
            <w:sz w:val="20"/>
          </w:rPr>
          <w:t>частях 2</w:t>
        </w:r>
      </w:hyperlink>
      <w:r>
        <w:rPr>
          <w:rFonts w:ascii="Tahoma" w:hAnsi="Tahoma" w:cs="Tahoma"/>
          <w:sz w:val="20"/>
        </w:rPr>
        <w:t xml:space="preserve"> - </w:t>
      </w:r>
      <w:hyperlink w:anchor="P74" w:history="1">
        <w:r>
          <w:rPr>
            <w:rFonts w:ascii="Tahoma" w:hAnsi="Tahoma" w:cs="Tahoma"/>
            <w:color w:val="0000FF"/>
            <w:sz w:val="20"/>
          </w:rPr>
          <w:t>3</w:t>
        </w:r>
      </w:hyperlink>
      <w:r>
        <w:rPr>
          <w:rFonts w:ascii="Tahoma" w:hAnsi="Tahoma" w:cs="Tahoma"/>
          <w:sz w:val="20"/>
        </w:rPr>
        <w:t xml:space="preserve"> настоящей статьи.</w:t>
      </w:r>
    </w:p>
    <w:p w:rsidR="006C39D7" w:rsidRDefault="006C39D7">
      <w:pPr>
        <w:spacing w:after="1" w:line="200" w:lineRule="atLeast"/>
        <w:jc w:val="both"/>
      </w:pPr>
      <w:r>
        <w:rPr>
          <w:rFonts w:ascii="Tahoma" w:hAnsi="Tahoma" w:cs="Tahoma"/>
          <w:sz w:val="20"/>
        </w:rPr>
        <w:t xml:space="preserve">(в ред. </w:t>
      </w:r>
      <w:hyperlink r:id="rId45"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bookmarkStart w:id="5" w:name="P64"/>
      <w:bookmarkEnd w:id="5"/>
      <w:r>
        <w:rPr>
          <w:rFonts w:ascii="Tahoma" w:hAnsi="Tahoma" w:cs="Tahoma"/>
          <w:sz w:val="20"/>
        </w:rPr>
        <w:lastRenderedPageBreak/>
        <w:t>2. Типовыми квалификационными требованиями к уровню профессионального образования, а также к стажу муниципальной службы или работы по специальности, направлению подготовки, являются:</w:t>
      </w:r>
    </w:p>
    <w:p w:rsidR="006C39D7" w:rsidRDefault="006C39D7">
      <w:pPr>
        <w:spacing w:after="1" w:line="200" w:lineRule="atLeast"/>
        <w:jc w:val="both"/>
      </w:pPr>
      <w:r>
        <w:rPr>
          <w:rFonts w:ascii="Tahoma" w:hAnsi="Tahoma" w:cs="Tahoma"/>
          <w:sz w:val="20"/>
        </w:rPr>
        <w:t xml:space="preserve">(в ред. </w:t>
      </w:r>
      <w:hyperlink r:id="rId46"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для замещения высших должностей муниципальной службы - наличие высшего образования не ниже уровня специалитета, магистратуры и не менее шести лет стажа муниципальной службы или не менее семи лет работы по специальности, направлению подготовки, из них не менее трех лет работы на руководящих должностях;</w:t>
      </w:r>
    </w:p>
    <w:p w:rsidR="006C39D7" w:rsidRDefault="006C39D7">
      <w:pPr>
        <w:spacing w:after="1" w:line="200" w:lineRule="atLeast"/>
        <w:jc w:val="both"/>
      </w:pPr>
      <w:r>
        <w:rPr>
          <w:rFonts w:ascii="Tahoma" w:hAnsi="Tahoma" w:cs="Tahoma"/>
          <w:sz w:val="20"/>
        </w:rPr>
        <w:t xml:space="preserve">(в ред. </w:t>
      </w:r>
      <w:hyperlink r:id="rId47"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для замещения главных должностей муниципальной службы - наличие высшего образования не ниже уровня специалитета, магистратуры и не менее четырех лет стажа муниципальной службы или не менее пяти лет работы по специальности, направлению подготовки;</w:t>
      </w:r>
    </w:p>
    <w:p w:rsidR="006C39D7" w:rsidRDefault="006C39D7">
      <w:pPr>
        <w:spacing w:after="1" w:line="200" w:lineRule="atLeast"/>
        <w:jc w:val="both"/>
      </w:pPr>
      <w:r>
        <w:rPr>
          <w:rFonts w:ascii="Tahoma" w:hAnsi="Tahoma" w:cs="Tahoma"/>
          <w:sz w:val="20"/>
        </w:rPr>
        <w:t xml:space="preserve">(в ред. </w:t>
      </w:r>
      <w:hyperlink r:id="rId48"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для замещения ведущих должностей муниципальной службы - наличие высшего образования и не менее двух лет стажа муниципальной службы или не менее четырех лет работы по специальности, направлению подготовки.</w:t>
      </w:r>
    </w:p>
    <w:p w:rsidR="006C39D7" w:rsidRDefault="006C39D7">
      <w:pPr>
        <w:spacing w:after="1" w:line="200" w:lineRule="atLeast"/>
        <w:jc w:val="both"/>
      </w:pPr>
      <w:r>
        <w:rPr>
          <w:rFonts w:ascii="Tahoma" w:hAnsi="Tahoma" w:cs="Tahoma"/>
          <w:sz w:val="20"/>
        </w:rPr>
        <w:t xml:space="preserve">(в ред. </w:t>
      </w:r>
      <w:hyperlink r:id="rId49"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работы по специальности, направлению подготовки.</w:t>
      </w:r>
    </w:p>
    <w:p w:rsidR="006C39D7" w:rsidRDefault="006C39D7">
      <w:pPr>
        <w:spacing w:after="1" w:line="200" w:lineRule="atLeast"/>
        <w:jc w:val="both"/>
      </w:pPr>
      <w:r>
        <w:rPr>
          <w:rFonts w:ascii="Tahoma" w:hAnsi="Tahoma" w:cs="Tahoma"/>
          <w:sz w:val="20"/>
        </w:rPr>
        <w:t xml:space="preserve">(часть 2-1 введена </w:t>
      </w:r>
      <w:hyperlink r:id="rId50" w:history="1">
        <w:r>
          <w:rPr>
            <w:rFonts w:ascii="Tahoma" w:hAnsi="Tahoma" w:cs="Tahoma"/>
            <w:color w:val="0000FF"/>
            <w:sz w:val="20"/>
          </w:rPr>
          <w:t>Законом</w:t>
        </w:r>
      </w:hyperlink>
      <w:r>
        <w:rPr>
          <w:rFonts w:ascii="Tahoma" w:hAnsi="Tahoma" w:cs="Tahoma"/>
          <w:sz w:val="20"/>
        </w:rPr>
        <w:t xml:space="preserve"> Томской области от 14.05.2014 N 57-ОЗ; в ред. </w:t>
      </w:r>
      <w:hyperlink r:id="rId51"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bookmarkStart w:id="6" w:name="P74"/>
      <w:bookmarkEnd w:id="6"/>
      <w:r>
        <w:rPr>
          <w:rFonts w:ascii="Tahoma" w:hAnsi="Tahoma" w:cs="Tahoma"/>
          <w:sz w:val="20"/>
        </w:rPr>
        <w:t>3. Типовым квалификационным требованием к уровню профессионального образования является:</w:t>
      </w:r>
    </w:p>
    <w:p w:rsidR="006C39D7" w:rsidRDefault="006C39D7">
      <w:pPr>
        <w:spacing w:before="200" w:after="1" w:line="200" w:lineRule="atLeast"/>
        <w:ind w:firstLine="540"/>
        <w:jc w:val="both"/>
      </w:pPr>
      <w:r>
        <w:rPr>
          <w:rFonts w:ascii="Tahoma" w:hAnsi="Tahoma" w:cs="Tahoma"/>
          <w:sz w:val="20"/>
        </w:rPr>
        <w:t xml:space="preserve">для замещения старших должностей муниципальной службы, соотносимых в соответствии с </w:t>
      </w:r>
      <w:hyperlink w:anchor="P49" w:history="1">
        <w:r>
          <w:rPr>
            <w:rFonts w:ascii="Tahoma" w:hAnsi="Tahoma" w:cs="Tahoma"/>
            <w:color w:val="0000FF"/>
            <w:sz w:val="20"/>
          </w:rPr>
          <w:t>частью 1 статьи 4</w:t>
        </w:r>
      </w:hyperlink>
      <w:r>
        <w:rPr>
          <w:rFonts w:ascii="Tahoma" w:hAnsi="Tahoma" w:cs="Tahoma"/>
          <w:sz w:val="20"/>
        </w:rPr>
        <w:t xml:space="preserve"> настоящего Закона со старшими должностями государственной гражданской службы Томской области категории "Специалисты" - наличие высшего образования;</w:t>
      </w:r>
    </w:p>
    <w:p w:rsidR="006C39D7" w:rsidRDefault="006C39D7">
      <w:pPr>
        <w:spacing w:after="1" w:line="200" w:lineRule="atLeast"/>
        <w:jc w:val="both"/>
      </w:pPr>
      <w:r>
        <w:rPr>
          <w:rFonts w:ascii="Tahoma" w:hAnsi="Tahoma" w:cs="Tahoma"/>
          <w:sz w:val="20"/>
        </w:rPr>
        <w:t xml:space="preserve">(в ред. </w:t>
      </w:r>
      <w:hyperlink r:id="rId52"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 xml:space="preserve">для замещения старших должностей муниципальной службы, соотносимых в соответствии с </w:t>
      </w:r>
      <w:hyperlink w:anchor="P49" w:history="1">
        <w:r>
          <w:rPr>
            <w:rFonts w:ascii="Tahoma" w:hAnsi="Tahoma" w:cs="Tahoma"/>
            <w:color w:val="0000FF"/>
            <w:sz w:val="20"/>
          </w:rPr>
          <w:t>частью 1 статьи 4</w:t>
        </w:r>
      </w:hyperlink>
      <w:r>
        <w:rPr>
          <w:rFonts w:ascii="Tahoma" w:hAnsi="Tahoma" w:cs="Tahoma"/>
          <w:sz w:val="20"/>
        </w:rPr>
        <w:t xml:space="preserve"> настоящего Закона со старшими должностями государственной гражданской службы Томской области категории "Обеспечивающие специалисты" - наличие профессионального образования;</w:t>
      </w:r>
    </w:p>
    <w:p w:rsidR="006C39D7" w:rsidRDefault="006C39D7">
      <w:pPr>
        <w:spacing w:after="1" w:line="200" w:lineRule="atLeast"/>
        <w:jc w:val="both"/>
      </w:pPr>
      <w:r>
        <w:rPr>
          <w:rFonts w:ascii="Tahoma" w:hAnsi="Tahoma" w:cs="Tahoma"/>
          <w:sz w:val="20"/>
        </w:rPr>
        <w:t xml:space="preserve">(в ред. </w:t>
      </w:r>
      <w:hyperlink r:id="rId53"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для замещения младших должностей муниципальной службы - наличие профессионального образования.</w:t>
      </w:r>
    </w:p>
    <w:p w:rsidR="006C39D7" w:rsidRDefault="006C39D7">
      <w:pPr>
        <w:spacing w:after="1" w:line="200" w:lineRule="atLeast"/>
        <w:jc w:val="both"/>
      </w:pPr>
      <w:r>
        <w:rPr>
          <w:rFonts w:ascii="Tahoma" w:hAnsi="Tahoma" w:cs="Tahoma"/>
          <w:sz w:val="20"/>
        </w:rPr>
        <w:t xml:space="preserve">(в ред. </w:t>
      </w:r>
      <w:hyperlink r:id="rId54"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Для замещения старших и младших должностей муниципальной службы типовое квалификационное требование к стажу муниципальной службы или работы по специальности, направлению подготовки не устанавливается.</w:t>
      </w:r>
    </w:p>
    <w:p w:rsidR="006C39D7" w:rsidRDefault="006C39D7">
      <w:pPr>
        <w:spacing w:after="1" w:line="200" w:lineRule="atLeast"/>
        <w:jc w:val="both"/>
      </w:pPr>
      <w:r>
        <w:rPr>
          <w:rFonts w:ascii="Tahoma" w:hAnsi="Tahoma" w:cs="Tahoma"/>
          <w:sz w:val="20"/>
        </w:rPr>
        <w:t xml:space="preserve">(в ред. </w:t>
      </w:r>
      <w:hyperlink r:id="rId55"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 xml:space="preserve">4. Утратила силу. - </w:t>
      </w:r>
      <w:hyperlink r:id="rId56" w:history="1">
        <w:r>
          <w:rPr>
            <w:rFonts w:ascii="Tahoma" w:hAnsi="Tahoma" w:cs="Tahoma"/>
            <w:color w:val="0000FF"/>
            <w:sz w:val="20"/>
          </w:rPr>
          <w:t>Закон</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C39D7" w:rsidRDefault="006C39D7">
      <w:pPr>
        <w:spacing w:after="1" w:line="200" w:lineRule="atLeast"/>
        <w:jc w:val="both"/>
      </w:pPr>
      <w:r>
        <w:rPr>
          <w:rFonts w:ascii="Tahoma" w:hAnsi="Tahoma" w:cs="Tahoma"/>
          <w:sz w:val="20"/>
        </w:rPr>
        <w:t xml:space="preserve">(часть 5 введена </w:t>
      </w:r>
      <w:hyperlink r:id="rId57" w:history="1">
        <w:r>
          <w:rPr>
            <w:rFonts w:ascii="Tahoma" w:hAnsi="Tahoma" w:cs="Tahoma"/>
            <w:color w:val="0000FF"/>
            <w:sz w:val="20"/>
          </w:rPr>
          <w:t>Законом</w:t>
        </w:r>
      </w:hyperlink>
      <w:r>
        <w:rPr>
          <w:rFonts w:ascii="Tahoma" w:hAnsi="Tahoma" w:cs="Tahoma"/>
          <w:sz w:val="20"/>
        </w:rPr>
        <w:t xml:space="preserve"> Томской области от 10.04.2017 N 21-ОЗ)</w:t>
      </w:r>
    </w:p>
    <w:p w:rsidR="006C39D7" w:rsidRDefault="006C39D7">
      <w:pPr>
        <w:spacing w:before="200" w:after="1" w:line="200" w:lineRule="atLeast"/>
        <w:ind w:firstLine="540"/>
        <w:jc w:val="both"/>
      </w:pPr>
      <w:r>
        <w:rPr>
          <w:rFonts w:ascii="Tahoma" w:hAnsi="Tahoma" w:cs="Tahoma"/>
          <w:sz w:val="20"/>
        </w:rPr>
        <w:lastRenderedPageBreak/>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C39D7" w:rsidRDefault="006C39D7">
      <w:pPr>
        <w:spacing w:after="1" w:line="200" w:lineRule="atLeast"/>
        <w:jc w:val="both"/>
      </w:pPr>
      <w:r>
        <w:rPr>
          <w:rFonts w:ascii="Tahoma" w:hAnsi="Tahoma" w:cs="Tahoma"/>
          <w:sz w:val="20"/>
        </w:rPr>
        <w:t xml:space="preserve">(часть 6 введена </w:t>
      </w:r>
      <w:hyperlink r:id="rId58" w:history="1">
        <w:r>
          <w:rPr>
            <w:rFonts w:ascii="Tahoma" w:hAnsi="Tahoma" w:cs="Tahoma"/>
            <w:color w:val="0000FF"/>
            <w:sz w:val="20"/>
          </w:rPr>
          <w:t>Законом</w:t>
        </w:r>
      </w:hyperlink>
      <w:r>
        <w:rPr>
          <w:rFonts w:ascii="Tahoma" w:hAnsi="Tahoma" w:cs="Tahoma"/>
          <w:sz w:val="20"/>
        </w:rPr>
        <w:t xml:space="preserve"> Томской области от 10.04.2017 N 21-ОЗ)</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6. Типовая форма контракта с лицом, назначаемым на должность главы администрации муниципального образования</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С лицом, назначаемым на должность главы администрации муниципального образования, замещаемую по контракту, заключается контракт в соответствии с Типовой формой </w:t>
      </w:r>
      <w:hyperlink w:anchor="P2182" w:history="1">
        <w:r>
          <w:rPr>
            <w:rFonts w:ascii="Tahoma" w:hAnsi="Tahoma" w:cs="Tahoma"/>
            <w:color w:val="0000FF"/>
            <w:sz w:val="20"/>
          </w:rPr>
          <w:t>контракта</w:t>
        </w:r>
      </w:hyperlink>
      <w:r>
        <w:rPr>
          <w:rFonts w:ascii="Tahoma" w:hAnsi="Tahoma" w:cs="Tahoma"/>
          <w:sz w:val="20"/>
        </w:rPr>
        <w:t>, утвержденной приложением 2 к настоящему Закону.</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7. Дополнительные требования к кандидатам на должность главы администрации муниципального района, городского округа</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К кандидатам, претендующим на должность главы администрации муниципального района, городского округа, замещаемую по контракту, предъявляются следующие требования:</w:t>
      </w:r>
    </w:p>
    <w:p w:rsidR="006C39D7" w:rsidRDefault="006C39D7">
      <w:pPr>
        <w:spacing w:before="200" w:after="1" w:line="200" w:lineRule="atLeast"/>
        <w:ind w:firstLine="540"/>
        <w:jc w:val="both"/>
      </w:pPr>
      <w:r>
        <w:rPr>
          <w:rFonts w:ascii="Tahoma" w:hAnsi="Tahoma" w:cs="Tahoma"/>
          <w:sz w:val="20"/>
        </w:rPr>
        <w:t>1) наличие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39D7" w:rsidRDefault="006C39D7">
      <w:pPr>
        <w:spacing w:before="200" w:after="1" w:line="200" w:lineRule="atLeast"/>
        <w:ind w:firstLine="540"/>
        <w:jc w:val="both"/>
      </w:pPr>
      <w:r>
        <w:rPr>
          <w:rFonts w:ascii="Tahoma" w:hAnsi="Tahoma" w:cs="Tahoma"/>
          <w:sz w:val="20"/>
        </w:rPr>
        <w:t>2) отсутствие судимости;</w:t>
      </w:r>
    </w:p>
    <w:p w:rsidR="006C39D7" w:rsidRDefault="006C39D7">
      <w:pPr>
        <w:spacing w:before="200" w:after="1" w:line="200" w:lineRule="atLeast"/>
        <w:ind w:firstLine="540"/>
        <w:jc w:val="both"/>
      </w:pPr>
      <w:r>
        <w:rPr>
          <w:rFonts w:ascii="Tahoma" w:hAnsi="Tahoma" w:cs="Tahoma"/>
          <w:sz w:val="20"/>
        </w:rPr>
        <w:t>3)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 (или) наличие стажа государственной (муниципальной) службы - не менее 3 лет либо наличие стажа работы на руководящей должности - не менее 5 лет.</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8. Аттестация муниципальных служащих</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Положение о проведении аттестации муниципальных служащих утверждается решением представительного органа муниципального образования в соответствии с типовым </w:t>
      </w:r>
      <w:hyperlink w:anchor="P2343" w:history="1">
        <w:r>
          <w:rPr>
            <w:rFonts w:ascii="Tahoma" w:hAnsi="Tahoma" w:cs="Tahoma"/>
            <w:color w:val="0000FF"/>
            <w:sz w:val="20"/>
          </w:rPr>
          <w:t>положением</w:t>
        </w:r>
      </w:hyperlink>
      <w:r>
        <w:rPr>
          <w:rFonts w:ascii="Tahoma" w:hAnsi="Tahoma" w:cs="Tahoma"/>
          <w:sz w:val="20"/>
        </w:rPr>
        <w:t xml:space="preserve"> о проведении аттестации муниципальных служащих согласно приложению 3 к настоящему Закону.</w:t>
      </w:r>
    </w:p>
    <w:p w:rsidR="006C39D7" w:rsidRDefault="006C39D7">
      <w:pPr>
        <w:spacing w:after="1" w:line="200" w:lineRule="atLeast"/>
        <w:jc w:val="both"/>
      </w:pPr>
      <w:r>
        <w:rPr>
          <w:rFonts w:ascii="Tahoma" w:hAnsi="Tahoma" w:cs="Tahoma"/>
          <w:sz w:val="20"/>
        </w:rPr>
        <w:t xml:space="preserve">(в ред. </w:t>
      </w:r>
      <w:hyperlink r:id="rId59"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9. Виды поощрения муниципального служащего</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За успешное и добросовестное исполнение муниципальным служащим должностных обязанностей, безупречную и эффективную службу, выполнение заданий особой важности и сложности могут применяться следующие виды поощрений:</w:t>
      </w:r>
    </w:p>
    <w:p w:rsidR="006C39D7" w:rsidRDefault="006C39D7">
      <w:pPr>
        <w:spacing w:before="200" w:after="1" w:line="200" w:lineRule="atLeast"/>
        <w:ind w:firstLine="540"/>
        <w:jc w:val="both"/>
      </w:pPr>
      <w:r>
        <w:rPr>
          <w:rFonts w:ascii="Tahoma" w:hAnsi="Tahoma" w:cs="Tahoma"/>
          <w:sz w:val="20"/>
        </w:rPr>
        <w:t>1) благодарность;</w:t>
      </w:r>
    </w:p>
    <w:p w:rsidR="006C39D7" w:rsidRDefault="006C39D7">
      <w:pPr>
        <w:spacing w:before="200" w:after="1" w:line="200" w:lineRule="atLeast"/>
        <w:ind w:firstLine="540"/>
        <w:jc w:val="both"/>
      </w:pPr>
      <w:r>
        <w:rPr>
          <w:rFonts w:ascii="Tahoma" w:hAnsi="Tahoma" w:cs="Tahoma"/>
          <w:sz w:val="20"/>
        </w:rPr>
        <w:t>2) почетная грамота;</w:t>
      </w:r>
    </w:p>
    <w:p w:rsidR="006C39D7" w:rsidRDefault="006C39D7">
      <w:pPr>
        <w:spacing w:before="200" w:after="1" w:line="200" w:lineRule="atLeast"/>
        <w:ind w:firstLine="540"/>
        <w:jc w:val="both"/>
      </w:pPr>
      <w:r>
        <w:rPr>
          <w:rFonts w:ascii="Tahoma" w:hAnsi="Tahoma" w:cs="Tahoma"/>
          <w:sz w:val="20"/>
        </w:rPr>
        <w:t>3) денежная премия;</w:t>
      </w:r>
    </w:p>
    <w:p w:rsidR="006C39D7" w:rsidRDefault="006C39D7">
      <w:pPr>
        <w:spacing w:before="200" w:after="1" w:line="200" w:lineRule="atLeast"/>
        <w:ind w:firstLine="540"/>
        <w:jc w:val="both"/>
      </w:pPr>
      <w:r>
        <w:rPr>
          <w:rFonts w:ascii="Tahoma" w:hAnsi="Tahoma" w:cs="Tahoma"/>
          <w:sz w:val="20"/>
        </w:rPr>
        <w:t>4) иные виды поощрений, предусмотренные нормативными правовыми актами Российской Федерации, Томской области, муниципального образования.</w:t>
      </w:r>
    </w:p>
    <w:p w:rsidR="006C39D7" w:rsidRDefault="006C39D7">
      <w:pPr>
        <w:spacing w:before="200" w:after="1" w:line="200" w:lineRule="atLeast"/>
        <w:ind w:firstLine="540"/>
        <w:jc w:val="both"/>
      </w:pPr>
      <w:r>
        <w:rPr>
          <w:rFonts w:ascii="Tahoma" w:hAnsi="Tahoma" w:cs="Tahoma"/>
          <w:sz w:val="20"/>
        </w:rPr>
        <w:t>Порядок применения поощрений муниципальных служащих устанавливается муниципальными правовыми актами в соответствии с законодательством Российской Федерации и Томской области.</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lastRenderedPageBreak/>
        <w:t>Статья 10. Порядок и условия предоставления муниципальному служащему ежегодных дополнительных оплачиваемых отпусков</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1. Муниципальному служащему за выслугу лет предоставляется ежегодный дополнительный оплачиваемый отпуск.</w:t>
      </w:r>
    </w:p>
    <w:p w:rsidR="006C39D7" w:rsidRDefault="006C39D7">
      <w:pPr>
        <w:spacing w:before="200" w:after="1" w:line="200" w:lineRule="atLeast"/>
        <w:ind w:firstLine="540"/>
        <w:jc w:val="both"/>
      </w:pPr>
      <w:r>
        <w:rPr>
          <w:rFonts w:ascii="Tahoma" w:hAnsi="Tahoma" w:cs="Tahoma"/>
          <w:sz w:val="20"/>
        </w:rPr>
        <w:t>2.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rsidR="006C39D7" w:rsidRDefault="006C39D7">
      <w:pPr>
        <w:spacing w:after="1" w:line="200" w:lineRule="atLeast"/>
        <w:jc w:val="both"/>
      </w:pPr>
      <w:r>
        <w:rPr>
          <w:rFonts w:ascii="Tahoma" w:hAnsi="Tahoma" w:cs="Tahoma"/>
          <w:sz w:val="20"/>
        </w:rPr>
        <w:t xml:space="preserve">(часть 2 в ред. </w:t>
      </w:r>
      <w:hyperlink r:id="rId60" w:history="1">
        <w:r>
          <w:rPr>
            <w:rFonts w:ascii="Tahoma" w:hAnsi="Tahoma" w:cs="Tahoma"/>
            <w:color w:val="0000FF"/>
            <w:sz w:val="20"/>
          </w:rPr>
          <w:t>Закона</w:t>
        </w:r>
      </w:hyperlink>
      <w:r>
        <w:rPr>
          <w:rFonts w:ascii="Tahoma" w:hAnsi="Tahoma" w:cs="Tahoma"/>
          <w:sz w:val="20"/>
        </w:rPr>
        <w:t xml:space="preserve"> Томской области от 06.07.2017 N 79-ОЗ)</w:t>
      </w:r>
    </w:p>
    <w:p w:rsidR="006C39D7" w:rsidRDefault="006C39D7">
      <w:pPr>
        <w:spacing w:before="200" w:after="1" w:line="200" w:lineRule="atLeast"/>
        <w:ind w:firstLine="540"/>
        <w:jc w:val="both"/>
      </w:pPr>
      <w:r>
        <w:rPr>
          <w:rFonts w:ascii="Tahoma" w:hAnsi="Tahoma" w:cs="Tahoma"/>
          <w:sz w:val="20"/>
        </w:rPr>
        <w:t>3. Ежегодный дополнительный оплачиваемый отпуск суммируется с ежегодным основным оплачиваемым отпуском и предоставляется одновременно с ним.</w:t>
      </w:r>
    </w:p>
    <w:p w:rsidR="006C39D7" w:rsidRDefault="006C39D7">
      <w:pPr>
        <w:spacing w:before="200" w:after="1" w:line="200" w:lineRule="atLeast"/>
        <w:ind w:firstLine="540"/>
        <w:jc w:val="both"/>
      </w:pPr>
      <w:r>
        <w:rPr>
          <w:rFonts w:ascii="Tahoma" w:hAnsi="Tahoma" w:cs="Tahoma"/>
          <w:sz w:val="20"/>
        </w:rPr>
        <w:t>По согласованию с представителем нанимателя (работодателем) ежегодный дополнительный оплачиваемый отпуск может предоставляться отдельно от ежегодного основного оплачиваемого отпуска.</w:t>
      </w:r>
    </w:p>
    <w:p w:rsidR="006C39D7" w:rsidRDefault="006C39D7">
      <w:pPr>
        <w:spacing w:before="200" w:after="1" w:line="200" w:lineRule="atLeast"/>
        <w:ind w:firstLine="540"/>
        <w:jc w:val="both"/>
      </w:pPr>
      <w:r>
        <w:rPr>
          <w:rFonts w:ascii="Tahoma" w:hAnsi="Tahoma" w:cs="Tahoma"/>
          <w:sz w:val="20"/>
        </w:rPr>
        <w:t xml:space="preserve">4. Утратила силу. - </w:t>
      </w:r>
      <w:hyperlink r:id="rId61" w:history="1">
        <w:r>
          <w:rPr>
            <w:rFonts w:ascii="Tahoma" w:hAnsi="Tahoma" w:cs="Tahoma"/>
            <w:color w:val="0000FF"/>
            <w:sz w:val="20"/>
          </w:rPr>
          <w:t>Закон</w:t>
        </w:r>
      </w:hyperlink>
      <w:r>
        <w:rPr>
          <w:rFonts w:ascii="Tahoma" w:hAnsi="Tahoma" w:cs="Tahoma"/>
          <w:sz w:val="20"/>
        </w:rPr>
        <w:t xml:space="preserve"> Томской области от 06.07.2017 N 79-ОЗ.</w:t>
      </w:r>
    </w:p>
    <w:p w:rsidR="006C39D7" w:rsidRDefault="006C39D7">
      <w:pPr>
        <w:spacing w:before="200" w:after="1" w:line="200" w:lineRule="atLeast"/>
        <w:ind w:firstLine="540"/>
        <w:jc w:val="both"/>
      </w:pPr>
      <w:r>
        <w:rPr>
          <w:rFonts w:ascii="Tahoma" w:hAnsi="Tahoma" w:cs="Tahoma"/>
          <w:sz w:val="20"/>
        </w:rPr>
        <w:t xml:space="preserve">5. Продолжительность ежегодного дополнительного оплачиваемого отпуска за ненормированный служебный день, предоставляемого муниципальным служащим, устанавливается в соответствии с </w:t>
      </w:r>
      <w:hyperlink r:id="rId62" w:history="1">
        <w:r>
          <w:rPr>
            <w:rFonts w:ascii="Tahoma" w:hAnsi="Tahoma" w:cs="Tahoma"/>
            <w:color w:val="0000FF"/>
            <w:sz w:val="20"/>
          </w:rPr>
          <w:t>частью 5.1 статьи 21</w:t>
        </w:r>
      </w:hyperlink>
      <w:r>
        <w:rPr>
          <w:rFonts w:ascii="Tahoma" w:hAnsi="Tahoma" w:cs="Tahoma"/>
          <w:sz w:val="20"/>
        </w:rPr>
        <w:t xml:space="preserve"> Федерального закона от 2 марта 2007 года N 25-ФЗ "О муниципальной службе в Российской Федерации" (далее по тексту - Федеральный закон от 2 марта 2007 года N 25-ФЗ). Порядок и условия предоставления ежегодного дополнительного оплачиваемого отпуска муниципальным служащим с ненормированным служебным днем устанавливаются муниципальным правовым актом соответствующего органа местного самоуправления муниципального образования.</w:t>
      </w:r>
    </w:p>
    <w:p w:rsidR="006C39D7" w:rsidRDefault="006C39D7">
      <w:pPr>
        <w:spacing w:after="1" w:line="200" w:lineRule="atLeast"/>
        <w:jc w:val="both"/>
      </w:pPr>
      <w:r>
        <w:rPr>
          <w:rFonts w:ascii="Tahoma" w:hAnsi="Tahoma" w:cs="Tahoma"/>
          <w:sz w:val="20"/>
        </w:rPr>
        <w:t xml:space="preserve">(часть 5 в ред. </w:t>
      </w:r>
      <w:hyperlink r:id="rId63" w:history="1">
        <w:r>
          <w:rPr>
            <w:rFonts w:ascii="Tahoma" w:hAnsi="Tahoma" w:cs="Tahoma"/>
            <w:color w:val="0000FF"/>
            <w:sz w:val="20"/>
          </w:rPr>
          <w:t>Закона</w:t>
        </w:r>
      </w:hyperlink>
      <w:r>
        <w:rPr>
          <w:rFonts w:ascii="Tahoma" w:hAnsi="Tahoma" w:cs="Tahoma"/>
          <w:sz w:val="20"/>
        </w:rPr>
        <w:t xml:space="preserve"> Томской области от 06.07.2017 N 79-ОЗ)</w:t>
      </w:r>
    </w:p>
    <w:p w:rsidR="006C39D7" w:rsidRDefault="006C39D7">
      <w:pPr>
        <w:spacing w:before="200" w:after="1" w:line="200" w:lineRule="atLeast"/>
        <w:ind w:firstLine="540"/>
        <w:jc w:val="both"/>
      </w:pPr>
      <w:r>
        <w:rPr>
          <w:rFonts w:ascii="Tahoma" w:hAnsi="Tahoma" w:cs="Tahoma"/>
          <w:sz w:val="20"/>
        </w:rPr>
        <w:t>6. Ежегодный дополнительный оплачиваемый отпуск за ненормированный служебный день предоставляется сверх ежегодного основного оплачиваемого отпуска и ежегодного дополнительного оплачиваемого отпуска за выслугу лет.</w:t>
      </w:r>
    </w:p>
    <w:p w:rsidR="006C39D7" w:rsidRDefault="006C39D7">
      <w:pPr>
        <w:spacing w:after="1" w:line="200" w:lineRule="atLeast"/>
        <w:jc w:val="both"/>
      </w:pPr>
      <w:r>
        <w:rPr>
          <w:rFonts w:ascii="Tahoma" w:hAnsi="Tahoma" w:cs="Tahoma"/>
          <w:sz w:val="20"/>
        </w:rPr>
        <w:t xml:space="preserve">(в ред. </w:t>
      </w:r>
      <w:hyperlink r:id="rId64" w:history="1">
        <w:r>
          <w:rPr>
            <w:rFonts w:ascii="Tahoma" w:hAnsi="Tahoma" w:cs="Tahoma"/>
            <w:color w:val="0000FF"/>
            <w:sz w:val="20"/>
          </w:rPr>
          <w:t>Закона</w:t>
        </w:r>
      </w:hyperlink>
      <w:r>
        <w:rPr>
          <w:rFonts w:ascii="Tahoma" w:hAnsi="Tahoma" w:cs="Tahoma"/>
          <w:sz w:val="20"/>
        </w:rPr>
        <w:t xml:space="preserve"> Томской области от 06.07.2017 N 79-ОЗ)</w:t>
      </w:r>
    </w:p>
    <w:p w:rsidR="006C39D7" w:rsidRDefault="006C39D7">
      <w:pPr>
        <w:spacing w:after="1" w:line="200" w:lineRule="atLeast"/>
        <w:jc w:val="both"/>
      </w:pPr>
    </w:p>
    <w:p w:rsidR="006C39D7" w:rsidRDefault="006C39D7">
      <w:pPr>
        <w:spacing w:after="1" w:line="200" w:lineRule="atLeast"/>
        <w:ind w:firstLine="540"/>
        <w:jc w:val="both"/>
        <w:outlineLvl w:val="1"/>
      </w:pPr>
      <w:bookmarkStart w:id="7" w:name="P127"/>
      <w:bookmarkEnd w:id="7"/>
      <w:r>
        <w:rPr>
          <w:rFonts w:ascii="Tahoma" w:hAnsi="Tahoma" w:cs="Tahoma"/>
          <w:b/>
          <w:sz w:val="20"/>
        </w:rPr>
        <w:t>Статья 11. Денежное содержание муниципального служащего в Томской области</w:t>
      </w:r>
    </w:p>
    <w:p w:rsidR="006C39D7" w:rsidRDefault="006C39D7">
      <w:pPr>
        <w:spacing w:after="1" w:line="200" w:lineRule="atLeast"/>
        <w:ind w:firstLine="540"/>
        <w:jc w:val="both"/>
      </w:pPr>
      <w:r>
        <w:rPr>
          <w:rFonts w:ascii="Tahoma" w:hAnsi="Tahoma" w:cs="Tahoma"/>
          <w:sz w:val="20"/>
        </w:rPr>
        <w:t xml:space="preserve">(в ред. </w:t>
      </w:r>
      <w:hyperlink r:id="rId65"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pPr>
      <w:bookmarkStart w:id="8" w:name="P130"/>
      <w:bookmarkEnd w:id="8"/>
      <w:r>
        <w:rPr>
          <w:rFonts w:ascii="Tahoma" w:hAnsi="Tahoma" w:cs="Tahoma"/>
          <w:sz w:val="20"/>
        </w:rPr>
        <w:t>1. Денежное содержание муниципального служащего состоит из должностного оклада, а также следующих ежемесячных и иных дополнительных выплат:</w:t>
      </w:r>
    </w:p>
    <w:p w:rsidR="006C39D7" w:rsidRDefault="006C39D7">
      <w:pPr>
        <w:spacing w:before="200" w:after="1" w:line="200" w:lineRule="atLeast"/>
        <w:ind w:firstLine="540"/>
        <w:jc w:val="both"/>
      </w:pPr>
      <w:r>
        <w:rPr>
          <w:rFonts w:ascii="Tahoma" w:hAnsi="Tahoma" w:cs="Tahoma"/>
          <w:sz w:val="20"/>
        </w:rPr>
        <w:t>1) ежемесячного денежного поощрения;</w:t>
      </w:r>
    </w:p>
    <w:p w:rsidR="006C39D7" w:rsidRDefault="006C39D7">
      <w:pPr>
        <w:spacing w:before="200" w:after="1" w:line="200" w:lineRule="atLeast"/>
        <w:ind w:firstLine="540"/>
        <w:jc w:val="both"/>
      </w:pPr>
      <w:r>
        <w:rPr>
          <w:rFonts w:ascii="Tahoma" w:hAnsi="Tahoma" w:cs="Tahoma"/>
          <w:sz w:val="20"/>
        </w:rPr>
        <w:t>2) месячного оклада за классный чин (далее - оклад за классный чин);</w:t>
      </w:r>
    </w:p>
    <w:p w:rsidR="006C39D7" w:rsidRDefault="006C39D7">
      <w:pPr>
        <w:spacing w:before="200" w:after="1" w:line="200" w:lineRule="atLeast"/>
        <w:ind w:firstLine="540"/>
        <w:jc w:val="both"/>
      </w:pPr>
      <w:bookmarkStart w:id="9" w:name="P133"/>
      <w:bookmarkEnd w:id="9"/>
      <w:r>
        <w:rPr>
          <w:rFonts w:ascii="Tahoma" w:hAnsi="Tahoma" w:cs="Tahoma"/>
          <w:sz w:val="20"/>
        </w:rPr>
        <w:t>3)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w:t>
      </w:r>
    </w:p>
    <w:p w:rsidR="006C39D7" w:rsidRDefault="006C39D7">
      <w:pPr>
        <w:spacing w:before="200" w:after="1" w:line="200" w:lineRule="atLeast"/>
        <w:ind w:firstLine="540"/>
        <w:jc w:val="both"/>
      </w:pPr>
      <w:r>
        <w:rPr>
          <w:rFonts w:ascii="Tahoma" w:hAnsi="Tahoma" w:cs="Tahoma"/>
          <w:sz w:val="20"/>
        </w:rPr>
        <w:t>от 1 до 5 лет;</w:t>
      </w:r>
    </w:p>
    <w:p w:rsidR="006C39D7" w:rsidRDefault="006C39D7">
      <w:pPr>
        <w:spacing w:before="200" w:after="1" w:line="200" w:lineRule="atLeast"/>
        <w:ind w:firstLine="540"/>
        <w:jc w:val="both"/>
      </w:pPr>
      <w:r>
        <w:rPr>
          <w:rFonts w:ascii="Tahoma" w:hAnsi="Tahoma" w:cs="Tahoma"/>
          <w:sz w:val="20"/>
        </w:rPr>
        <w:t>от 5 до 10 лет;</w:t>
      </w:r>
    </w:p>
    <w:p w:rsidR="006C39D7" w:rsidRDefault="006C39D7">
      <w:pPr>
        <w:spacing w:before="200" w:after="1" w:line="200" w:lineRule="atLeast"/>
        <w:ind w:firstLine="540"/>
        <w:jc w:val="both"/>
      </w:pPr>
      <w:r>
        <w:rPr>
          <w:rFonts w:ascii="Tahoma" w:hAnsi="Tahoma" w:cs="Tahoma"/>
          <w:sz w:val="20"/>
        </w:rPr>
        <w:t>от 10 до 15 лет;</w:t>
      </w:r>
    </w:p>
    <w:p w:rsidR="006C39D7" w:rsidRDefault="006C39D7">
      <w:pPr>
        <w:spacing w:before="200" w:after="1" w:line="200" w:lineRule="atLeast"/>
        <w:ind w:firstLine="540"/>
        <w:jc w:val="both"/>
      </w:pPr>
      <w:r>
        <w:rPr>
          <w:rFonts w:ascii="Tahoma" w:hAnsi="Tahoma" w:cs="Tahoma"/>
          <w:sz w:val="20"/>
        </w:rPr>
        <w:t>от 15 лет и выше;</w:t>
      </w:r>
    </w:p>
    <w:p w:rsidR="006C39D7" w:rsidRDefault="006C39D7">
      <w:pPr>
        <w:spacing w:before="200" w:after="1" w:line="200" w:lineRule="atLeast"/>
        <w:ind w:firstLine="540"/>
        <w:jc w:val="both"/>
      </w:pPr>
      <w:bookmarkStart w:id="10" w:name="P138"/>
      <w:bookmarkEnd w:id="10"/>
      <w:r>
        <w:rPr>
          <w:rFonts w:ascii="Tahoma" w:hAnsi="Tahoma" w:cs="Tahoma"/>
          <w:sz w:val="20"/>
        </w:rPr>
        <w:t>4) ежемесячной надбавки к должностному окладу за особые условия муниципальной службы в виде процента к должностному окладу;</w:t>
      </w:r>
    </w:p>
    <w:p w:rsidR="006C39D7" w:rsidRDefault="006C39D7">
      <w:pPr>
        <w:spacing w:before="200" w:after="1" w:line="200" w:lineRule="atLeast"/>
        <w:ind w:firstLine="540"/>
        <w:jc w:val="both"/>
      </w:pPr>
      <w:bookmarkStart w:id="11" w:name="P139"/>
      <w:bookmarkEnd w:id="11"/>
      <w:r>
        <w:rPr>
          <w:rFonts w:ascii="Tahoma" w:hAnsi="Tahoma" w:cs="Tahoma"/>
          <w:sz w:val="20"/>
        </w:rPr>
        <w:t>5) премии за выполнение особо важных и сложных заданий;</w:t>
      </w:r>
    </w:p>
    <w:p w:rsidR="006C39D7" w:rsidRDefault="006C39D7">
      <w:pPr>
        <w:spacing w:before="200" w:after="1" w:line="200" w:lineRule="atLeast"/>
        <w:ind w:firstLine="540"/>
        <w:jc w:val="both"/>
      </w:pPr>
      <w:bookmarkStart w:id="12" w:name="P140"/>
      <w:bookmarkEnd w:id="12"/>
      <w:r>
        <w:rPr>
          <w:rFonts w:ascii="Tahoma" w:hAnsi="Tahoma" w:cs="Tahoma"/>
          <w:sz w:val="20"/>
        </w:rPr>
        <w:lastRenderedPageBreak/>
        <w:t>6)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6C39D7" w:rsidRDefault="006C39D7">
      <w:pPr>
        <w:spacing w:before="200" w:after="1" w:line="200" w:lineRule="atLeast"/>
        <w:ind w:firstLine="540"/>
        <w:jc w:val="both"/>
      </w:pPr>
      <w:bookmarkStart w:id="13" w:name="P141"/>
      <w:bookmarkEnd w:id="13"/>
      <w:r>
        <w:rPr>
          <w:rFonts w:ascii="Tahoma" w:hAnsi="Tahoma" w:cs="Tahoma"/>
          <w:sz w:val="20"/>
        </w:rPr>
        <w:t>2. В размерах, в порядке и на условиях, определяемых нормативными правовыми актами Российской Федерации, муниципальному служащему устанавливаются следующие дополнительные выплаты в составе его денежного содержания:</w:t>
      </w:r>
    </w:p>
    <w:p w:rsidR="006C39D7" w:rsidRDefault="006C39D7">
      <w:pPr>
        <w:spacing w:before="200" w:after="1" w:line="200" w:lineRule="atLeast"/>
        <w:ind w:firstLine="540"/>
        <w:jc w:val="both"/>
      </w:pPr>
      <w:r>
        <w:rPr>
          <w:rFonts w:ascii="Tahoma" w:hAnsi="Tahoma" w:cs="Tahoma"/>
          <w:sz w:val="20"/>
        </w:rPr>
        <w:t>1) ежемесячная процентная надбавка к должностному окладу за работу со сведениями, составляющими государственную тайну;</w:t>
      </w:r>
    </w:p>
    <w:p w:rsidR="006C39D7" w:rsidRDefault="006C39D7">
      <w:pPr>
        <w:spacing w:before="200" w:after="1" w:line="200" w:lineRule="atLeast"/>
        <w:ind w:firstLine="540"/>
        <w:jc w:val="both"/>
      </w:pPr>
      <w:r>
        <w:rPr>
          <w:rFonts w:ascii="Tahoma" w:hAnsi="Tahoma" w:cs="Tahoma"/>
          <w:sz w:val="20"/>
        </w:rPr>
        <w:t>2) ежемесячная процентная надбавка к должностному окладу за стаж работы в структурных подразделениях по защите государственной тайны;</w:t>
      </w:r>
    </w:p>
    <w:p w:rsidR="006C39D7" w:rsidRDefault="006C39D7">
      <w:pPr>
        <w:spacing w:before="200" w:after="1" w:line="200" w:lineRule="atLeast"/>
        <w:ind w:firstLine="540"/>
        <w:jc w:val="both"/>
      </w:pPr>
      <w:r>
        <w:rPr>
          <w:rFonts w:ascii="Tahoma" w:hAnsi="Tahoma" w:cs="Tahoma"/>
          <w:sz w:val="20"/>
        </w:rPr>
        <w:t xml:space="preserve">3. На все составные части денежного содержания муниципального служащего, указанные в </w:t>
      </w:r>
      <w:hyperlink w:anchor="P130" w:history="1">
        <w:r>
          <w:rPr>
            <w:rFonts w:ascii="Tahoma" w:hAnsi="Tahoma" w:cs="Tahoma"/>
            <w:color w:val="0000FF"/>
            <w:sz w:val="20"/>
          </w:rPr>
          <w:t>частях 1</w:t>
        </w:r>
      </w:hyperlink>
      <w:r>
        <w:rPr>
          <w:rFonts w:ascii="Tahoma" w:hAnsi="Tahoma" w:cs="Tahoma"/>
          <w:sz w:val="20"/>
        </w:rPr>
        <w:t xml:space="preserve"> и </w:t>
      </w:r>
      <w:hyperlink w:anchor="P141" w:history="1">
        <w:r>
          <w:rPr>
            <w:rFonts w:ascii="Tahoma" w:hAnsi="Tahoma" w:cs="Tahoma"/>
            <w:color w:val="0000FF"/>
            <w:sz w:val="20"/>
          </w:rPr>
          <w:t>2</w:t>
        </w:r>
      </w:hyperlink>
      <w:r>
        <w:rPr>
          <w:rFonts w:ascii="Tahoma" w:hAnsi="Tahoma" w:cs="Tahoma"/>
          <w:sz w:val="20"/>
        </w:rPr>
        <w:t xml:space="preserve"> настоящей статьи, начисляются районный коэффициент и процентная надбавка к заработной плате за стаж работы в районах Крайнего Севера и приравненных к ним местностях в случаях и в размерах, предусмотренных действующими нормативными правовыми актами.</w:t>
      </w:r>
    </w:p>
    <w:p w:rsidR="006C39D7" w:rsidRDefault="006C39D7">
      <w:pPr>
        <w:spacing w:before="200" w:after="1" w:line="200" w:lineRule="atLeast"/>
        <w:ind w:firstLine="540"/>
        <w:jc w:val="both"/>
      </w:pPr>
      <w:bookmarkStart w:id="14" w:name="P145"/>
      <w:bookmarkEnd w:id="14"/>
      <w:r>
        <w:rPr>
          <w:rFonts w:ascii="Tahoma" w:hAnsi="Tahoma" w:cs="Tahoma"/>
          <w:sz w:val="20"/>
        </w:rPr>
        <w:t>4. При установлении решениями представительных органов муниципальных образований размера составных частей денежного содержания муниципальных служащих:</w:t>
      </w:r>
    </w:p>
    <w:p w:rsidR="006C39D7" w:rsidRDefault="006C39D7">
      <w:pPr>
        <w:spacing w:before="200" w:after="1" w:line="200" w:lineRule="atLeast"/>
        <w:ind w:firstLine="540"/>
        <w:jc w:val="both"/>
      </w:pPr>
      <w:bookmarkStart w:id="15" w:name="P146"/>
      <w:bookmarkEnd w:id="15"/>
      <w:r>
        <w:rPr>
          <w:rFonts w:ascii="Tahoma" w:hAnsi="Tahoma" w:cs="Tahoma"/>
          <w:sz w:val="20"/>
        </w:rPr>
        <w:t xml:space="preserve">1)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(группам) должностей муниципальной службы в соответствии с </w:t>
      </w:r>
      <w:hyperlink w:anchor="P334" w:history="1">
        <w:r>
          <w:rPr>
            <w:rFonts w:ascii="Tahoma" w:hAnsi="Tahoma" w:cs="Tahoma"/>
            <w:color w:val="0000FF"/>
            <w:sz w:val="20"/>
          </w:rPr>
          <w:t>Реестром</w:t>
        </w:r>
      </w:hyperlink>
      <w:r>
        <w:rPr>
          <w:rFonts w:ascii="Tahoma" w:hAnsi="Tahoma" w:cs="Tahoma"/>
          <w:sz w:val="20"/>
        </w:rPr>
        <w:t xml:space="preserve"> должностей муниципальной службы в Томской области, а также с учетом того, что:</w:t>
      </w:r>
    </w:p>
    <w:p w:rsidR="006C39D7" w:rsidRDefault="006C39D7">
      <w:pPr>
        <w:spacing w:before="200" w:after="1" w:line="200" w:lineRule="atLeast"/>
        <w:ind w:firstLine="540"/>
        <w:jc w:val="both"/>
      </w:pPr>
      <w:r>
        <w:rPr>
          <w:rFonts w:ascii="Tahoma" w:hAnsi="Tahoma" w:cs="Tahoma"/>
          <w:sz w:val="20"/>
        </w:rPr>
        <w:t>по высшей должности муниципальной службы должностной оклад устанавливается в размере более 8371 рубля, но не более 9513 рублей;</w:t>
      </w:r>
    </w:p>
    <w:p w:rsidR="006C39D7" w:rsidRDefault="006C39D7">
      <w:pPr>
        <w:spacing w:before="200" w:after="1" w:line="200" w:lineRule="atLeast"/>
        <w:ind w:firstLine="540"/>
        <w:jc w:val="both"/>
      </w:pPr>
      <w:r>
        <w:rPr>
          <w:rFonts w:ascii="Tahoma" w:hAnsi="Tahoma" w:cs="Tahoma"/>
          <w:sz w:val="20"/>
        </w:rPr>
        <w:t>по главной должности муниципальной службы должностной оклад устанавливается в размере более 6469 рублей, но не более 8371 рубля;</w:t>
      </w:r>
    </w:p>
    <w:p w:rsidR="006C39D7" w:rsidRDefault="006C39D7">
      <w:pPr>
        <w:spacing w:before="200" w:after="1" w:line="200" w:lineRule="atLeast"/>
        <w:ind w:firstLine="540"/>
        <w:jc w:val="both"/>
      </w:pPr>
      <w:r>
        <w:rPr>
          <w:rFonts w:ascii="Tahoma" w:hAnsi="Tahoma" w:cs="Tahoma"/>
          <w:sz w:val="20"/>
        </w:rPr>
        <w:t>по ведущей должности муниципальной службы должностной оклад устанавливается в размере более 5276 рублей, но не более 6469 рублей;</w:t>
      </w:r>
    </w:p>
    <w:p w:rsidR="006C39D7" w:rsidRDefault="006C39D7">
      <w:pPr>
        <w:spacing w:before="200" w:after="1" w:line="200" w:lineRule="atLeast"/>
        <w:ind w:firstLine="540"/>
        <w:jc w:val="both"/>
      </w:pPr>
      <w:r>
        <w:rPr>
          <w:rFonts w:ascii="Tahoma" w:hAnsi="Tahoma" w:cs="Tahoma"/>
          <w:sz w:val="20"/>
        </w:rPr>
        <w:t>по старшей должности муниципальной службы должностной оклад устанавливается в размере более 3281 рубля, но не более 5276 рублей;</w:t>
      </w:r>
    </w:p>
    <w:p w:rsidR="006C39D7" w:rsidRDefault="006C39D7">
      <w:pPr>
        <w:spacing w:before="200" w:after="1" w:line="200" w:lineRule="atLeast"/>
        <w:ind w:firstLine="540"/>
        <w:jc w:val="both"/>
      </w:pPr>
      <w:r>
        <w:rPr>
          <w:rFonts w:ascii="Tahoma" w:hAnsi="Tahoma" w:cs="Tahoma"/>
          <w:sz w:val="20"/>
        </w:rPr>
        <w:t>по младшей должности муниципальной службы должностной оклад устанавливается в размере не более 3281 рубля;</w:t>
      </w:r>
    </w:p>
    <w:p w:rsidR="006C39D7" w:rsidRDefault="006C39D7">
      <w:pPr>
        <w:spacing w:before="200" w:after="1" w:line="200" w:lineRule="atLeast"/>
        <w:ind w:firstLine="540"/>
        <w:jc w:val="both"/>
      </w:pPr>
      <w:bookmarkStart w:id="16" w:name="P152"/>
      <w:bookmarkEnd w:id="16"/>
      <w:r>
        <w:rPr>
          <w:rFonts w:ascii="Tahoma" w:hAnsi="Tahoma" w:cs="Tahoma"/>
          <w:sz w:val="20"/>
        </w:rPr>
        <w:t>2) размер ежемесячного денежного поощрения по должности муниципальной службы устанавливается в виде количества должностных окладов таким образом, чтобы сумма установленных по должности муниципальной службы должностного оклада и ежемесячного денежного поощрения в рублях одновременно:</w:t>
      </w:r>
    </w:p>
    <w:p w:rsidR="006C39D7" w:rsidRDefault="006C39D7">
      <w:pPr>
        <w:spacing w:before="200" w:after="1" w:line="200" w:lineRule="atLeast"/>
        <w:ind w:firstLine="540"/>
        <w:jc w:val="both"/>
      </w:pPr>
      <w:r>
        <w:rPr>
          <w:rFonts w:ascii="Tahoma" w:hAnsi="Tahoma" w:cs="Tahoma"/>
          <w:sz w:val="20"/>
        </w:rPr>
        <w:t>превышала сумму должностного оклада и ежемесячного денежного поощрения в рублях, установленных по должности муниципальной службы, по которой установлен меньший по размеру должностной оклад, ближайший по отношению к должностному окладу, соответствующему должности, размер ежемесячного денежного поощрения по которой устанавливается;</w:t>
      </w:r>
    </w:p>
    <w:p w:rsidR="006C39D7" w:rsidRDefault="006C39D7">
      <w:pPr>
        <w:spacing w:before="200" w:after="1" w:line="200" w:lineRule="atLeast"/>
        <w:ind w:firstLine="540"/>
        <w:jc w:val="both"/>
      </w:pPr>
      <w:r>
        <w:rPr>
          <w:rFonts w:ascii="Tahoma" w:hAnsi="Tahoma" w:cs="Tahoma"/>
          <w:sz w:val="20"/>
        </w:rPr>
        <w:t xml:space="preserve">не превышала сумму должностного оклада и ежемесячного денежного поощрения в рублях, установленных по соотносимой в соответствии со </w:t>
      </w:r>
      <w:hyperlink w:anchor="P46" w:history="1">
        <w:r>
          <w:rPr>
            <w:rFonts w:ascii="Tahoma" w:hAnsi="Tahoma" w:cs="Tahoma"/>
            <w:color w:val="0000FF"/>
            <w:sz w:val="20"/>
          </w:rPr>
          <w:t>статьей 4</w:t>
        </w:r>
      </w:hyperlink>
      <w:r>
        <w:rPr>
          <w:rFonts w:ascii="Tahoma" w:hAnsi="Tahoma" w:cs="Tahoma"/>
          <w:sz w:val="20"/>
        </w:rPr>
        <w:t xml:space="preserve"> настоящего Закона должности государственной гражданской службы Томской области либо была равна этой сумме;</w:t>
      </w:r>
    </w:p>
    <w:p w:rsidR="006C39D7" w:rsidRDefault="006C39D7">
      <w:pPr>
        <w:spacing w:before="200" w:after="1" w:line="200" w:lineRule="atLeast"/>
        <w:ind w:firstLine="540"/>
        <w:jc w:val="both"/>
      </w:pPr>
      <w:r>
        <w:rPr>
          <w:rFonts w:ascii="Tahoma" w:hAnsi="Tahoma" w:cs="Tahoma"/>
          <w:sz w:val="20"/>
        </w:rPr>
        <w:t>3) размер оклада за классный чин устанавливается в рублях с учетом того, что:</w:t>
      </w:r>
    </w:p>
    <w:p w:rsidR="006C39D7" w:rsidRDefault="006C39D7">
      <w:pPr>
        <w:spacing w:before="200" w:after="1" w:line="200" w:lineRule="atLeast"/>
        <w:ind w:firstLine="540"/>
        <w:jc w:val="both"/>
      </w:pPr>
      <w:r>
        <w:rPr>
          <w:rFonts w:ascii="Tahoma" w:hAnsi="Tahoma" w:cs="Tahoma"/>
          <w:sz w:val="20"/>
        </w:rPr>
        <w:t xml:space="preserve">размер оклада за классный чин, имеющий в наименовании слова "3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"3 класса" и соответствующий должностям государственной </w:t>
      </w:r>
      <w:r>
        <w:rPr>
          <w:rFonts w:ascii="Tahoma" w:hAnsi="Tahoma" w:cs="Tahoma"/>
          <w:sz w:val="20"/>
        </w:rPr>
        <w:lastRenderedPageBreak/>
        <w:t>гражданской службы Томской области, принадлежащим к группе должностей того же наименования;</w:t>
      </w:r>
    </w:p>
    <w:p w:rsidR="006C39D7" w:rsidRDefault="006C39D7">
      <w:pPr>
        <w:spacing w:before="200" w:after="1" w:line="200" w:lineRule="atLeast"/>
        <w:ind w:firstLine="540"/>
        <w:jc w:val="both"/>
      </w:pPr>
      <w:r>
        <w:rPr>
          <w:rFonts w:ascii="Tahoma" w:hAnsi="Tahoma" w:cs="Tahoma"/>
          <w:sz w:val="20"/>
        </w:rPr>
        <w:t>размер оклада за классный чин, имеющий в наименовании слова "2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"2 класса" и соответствующий должностям государственной гражданской службы Томской области, принадлежащим к группе должностей того же наименования;</w:t>
      </w:r>
    </w:p>
    <w:p w:rsidR="006C39D7" w:rsidRDefault="006C39D7">
      <w:pPr>
        <w:spacing w:before="200" w:after="1" w:line="200" w:lineRule="atLeast"/>
        <w:ind w:firstLine="540"/>
        <w:jc w:val="both"/>
      </w:pPr>
      <w:r>
        <w:rPr>
          <w:rFonts w:ascii="Tahoma" w:hAnsi="Tahoma" w:cs="Tahoma"/>
          <w:sz w:val="20"/>
        </w:rPr>
        <w:t>размер оклада за классный чин, имеющий в наименовании слова "1 класса" и соответствующий должностям муниципальной службы, принадлежащим к группе должностей определенного наименования, не может быть большим, чем размер оклада за классный чин, имеющий в наименовании слова "1 класса" и соответствующий должностям государственной гражданской службы Томской области, принадлежащим к группе должностей того же наименования;</w:t>
      </w:r>
    </w:p>
    <w:p w:rsidR="006C39D7" w:rsidRDefault="006C39D7">
      <w:pPr>
        <w:spacing w:before="200" w:after="1" w:line="200" w:lineRule="atLeast"/>
        <w:ind w:firstLine="540"/>
        <w:jc w:val="both"/>
      </w:pPr>
      <w:r>
        <w:rPr>
          <w:rFonts w:ascii="Tahoma" w:hAnsi="Tahoma" w:cs="Tahoma"/>
          <w:sz w:val="20"/>
        </w:rPr>
        <w:t xml:space="preserve">4) размер дополнительных выплат в составе денежного содержания муниципального служащего, указанных в </w:t>
      </w:r>
      <w:hyperlink w:anchor="P133" w:history="1">
        <w:r>
          <w:rPr>
            <w:rFonts w:ascii="Tahoma" w:hAnsi="Tahoma" w:cs="Tahoma"/>
            <w:color w:val="0000FF"/>
            <w:sz w:val="20"/>
          </w:rPr>
          <w:t>пунктах 3</w:t>
        </w:r>
      </w:hyperlink>
      <w:r>
        <w:rPr>
          <w:rFonts w:ascii="Tahoma" w:hAnsi="Tahoma" w:cs="Tahoma"/>
          <w:sz w:val="20"/>
        </w:rPr>
        <w:t xml:space="preserve"> - </w:t>
      </w:r>
      <w:hyperlink w:anchor="P140" w:history="1">
        <w:r>
          <w:rPr>
            <w:rFonts w:ascii="Tahoma" w:hAnsi="Tahoma" w:cs="Tahoma"/>
            <w:color w:val="0000FF"/>
            <w:sz w:val="20"/>
          </w:rPr>
          <w:t>6 части 1</w:t>
        </w:r>
      </w:hyperlink>
      <w:r>
        <w:rPr>
          <w:rFonts w:ascii="Tahoma" w:hAnsi="Tahoma" w:cs="Tahoma"/>
          <w:sz w:val="20"/>
        </w:rPr>
        <w:t xml:space="preserve"> настоящей статьи, а также порядок их выплаты устанавливаются с учетом </w:t>
      </w:r>
      <w:hyperlink r:id="rId66" w:history="1">
        <w:r>
          <w:rPr>
            <w:rFonts w:ascii="Tahoma" w:hAnsi="Tahoma" w:cs="Tahoma"/>
            <w:color w:val="0000FF"/>
            <w:sz w:val="20"/>
          </w:rPr>
          <w:t>пункта 2 статьи 136</w:t>
        </w:r>
      </w:hyperlink>
      <w:r>
        <w:rPr>
          <w:rFonts w:ascii="Tahoma" w:hAnsi="Tahoma" w:cs="Tahoma"/>
          <w:sz w:val="20"/>
        </w:rPr>
        <w:t xml:space="preserve"> Бюджетного кодекса Российской Федерации, а также </w:t>
      </w:r>
      <w:hyperlink r:id="rId67" w:history="1">
        <w:r>
          <w:rPr>
            <w:rFonts w:ascii="Tahoma" w:hAnsi="Tahoma" w:cs="Tahoma"/>
            <w:color w:val="0000FF"/>
            <w:sz w:val="20"/>
          </w:rPr>
          <w:t>пунктов 5</w:t>
        </w:r>
      </w:hyperlink>
      <w:r>
        <w:rPr>
          <w:rFonts w:ascii="Tahoma" w:hAnsi="Tahoma" w:cs="Tahoma"/>
          <w:sz w:val="20"/>
        </w:rPr>
        <w:t xml:space="preserve"> и </w:t>
      </w:r>
      <w:hyperlink r:id="rId68" w:history="1">
        <w:r>
          <w:rPr>
            <w:rFonts w:ascii="Tahoma" w:hAnsi="Tahoma" w:cs="Tahoma"/>
            <w:color w:val="0000FF"/>
            <w:sz w:val="20"/>
          </w:rPr>
          <w:t>6 статьи 5</w:t>
        </w:r>
      </w:hyperlink>
      <w:r>
        <w:rPr>
          <w:rFonts w:ascii="Tahoma" w:hAnsi="Tahoma" w:cs="Tahoma"/>
          <w:sz w:val="20"/>
        </w:rPr>
        <w:t xml:space="preserve"> Федерального закона от 2 марта 2007 года N 25-ФЗ;</w:t>
      </w:r>
    </w:p>
    <w:p w:rsidR="006C39D7" w:rsidRDefault="006C39D7">
      <w:pPr>
        <w:spacing w:after="1" w:line="200" w:lineRule="atLeast"/>
        <w:jc w:val="both"/>
      </w:pPr>
      <w:r>
        <w:rPr>
          <w:rFonts w:ascii="Tahoma" w:hAnsi="Tahoma" w:cs="Tahoma"/>
          <w:sz w:val="20"/>
        </w:rPr>
        <w:t xml:space="preserve">(в ред. </w:t>
      </w:r>
      <w:hyperlink r:id="rId69" w:history="1">
        <w:r>
          <w:rPr>
            <w:rFonts w:ascii="Tahoma" w:hAnsi="Tahoma" w:cs="Tahoma"/>
            <w:color w:val="0000FF"/>
            <w:sz w:val="20"/>
          </w:rPr>
          <w:t>Закона</w:t>
        </w:r>
      </w:hyperlink>
      <w:r>
        <w:rPr>
          <w:rFonts w:ascii="Tahoma" w:hAnsi="Tahoma" w:cs="Tahoma"/>
          <w:sz w:val="20"/>
        </w:rPr>
        <w:t xml:space="preserve"> Томской области от 06.07.2017 N 79-ОЗ)</w:t>
      </w:r>
    </w:p>
    <w:p w:rsidR="006C39D7" w:rsidRDefault="006C39D7">
      <w:pPr>
        <w:spacing w:before="200" w:after="1" w:line="200" w:lineRule="atLeast"/>
        <w:ind w:firstLine="540"/>
        <w:jc w:val="both"/>
      </w:pPr>
      <w:r>
        <w:rPr>
          <w:rFonts w:ascii="Tahoma" w:hAnsi="Tahoma" w:cs="Tahoma"/>
          <w:sz w:val="20"/>
        </w:rPr>
        <w:t xml:space="preserve">5) не допускается установление размера составных частей денежного содержания муниципального служащего, за исключением указанных в </w:t>
      </w:r>
      <w:hyperlink w:anchor="P138" w:history="1">
        <w:r>
          <w:rPr>
            <w:rFonts w:ascii="Tahoma" w:hAnsi="Tahoma" w:cs="Tahoma"/>
            <w:color w:val="0000FF"/>
            <w:sz w:val="20"/>
          </w:rPr>
          <w:t>пунктах 4</w:t>
        </w:r>
      </w:hyperlink>
      <w:r>
        <w:rPr>
          <w:rFonts w:ascii="Tahoma" w:hAnsi="Tahoma" w:cs="Tahoma"/>
          <w:sz w:val="20"/>
        </w:rPr>
        <w:t xml:space="preserve">, </w:t>
      </w:r>
      <w:hyperlink w:anchor="P139" w:history="1">
        <w:r>
          <w:rPr>
            <w:rFonts w:ascii="Tahoma" w:hAnsi="Tahoma" w:cs="Tahoma"/>
            <w:color w:val="0000FF"/>
            <w:sz w:val="20"/>
          </w:rPr>
          <w:t>5 части 1</w:t>
        </w:r>
      </w:hyperlink>
      <w:r>
        <w:rPr>
          <w:rFonts w:ascii="Tahoma" w:hAnsi="Tahoma" w:cs="Tahoma"/>
          <w:sz w:val="20"/>
        </w:rPr>
        <w:t xml:space="preserve"> настоящей статьи, в виде диапазонов;</w:t>
      </w:r>
    </w:p>
    <w:p w:rsidR="006C39D7" w:rsidRDefault="006C39D7">
      <w:pPr>
        <w:spacing w:before="200" w:after="1" w:line="200" w:lineRule="atLeast"/>
        <w:ind w:firstLine="540"/>
        <w:jc w:val="both"/>
      </w:pPr>
      <w:r>
        <w:rPr>
          <w:rFonts w:ascii="Tahoma" w:hAnsi="Tahoma" w:cs="Tahoma"/>
          <w:sz w:val="20"/>
        </w:rPr>
        <w:t xml:space="preserve">6) должностной оклад и ежемесячное денежное поощрение должны быть установлены по всем должностям муниципальной службы, которые в соответствии с </w:t>
      </w:r>
      <w:hyperlink w:anchor="P334" w:history="1">
        <w:r>
          <w:rPr>
            <w:rFonts w:ascii="Tahoma" w:hAnsi="Tahoma" w:cs="Tahoma"/>
            <w:color w:val="0000FF"/>
            <w:sz w:val="20"/>
          </w:rPr>
          <w:t>Реестром</w:t>
        </w:r>
      </w:hyperlink>
      <w:r>
        <w:rPr>
          <w:rFonts w:ascii="Tahoma" w:hAnsi="Tahoma" w:cs="Tahoma"/>
          <w:sz w:val="20"/>
        </w:rPr>
        <w:t xml:space="preserve"> должностей муниципальной службы в Томской области и без учета возможности образования двойного наименования должности муниципальной службы могут быть введены в штатные расписания органов местного самоуправления муниципального образования, обладающих правами юридического лица, иных органов местного самоуправления муниципального образования, обладающих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избирательной комиссии муниципального образования, обладающей правами юридического лица, вне зависимости от того, имеются ли они в указанных штатных расписаниях;</w:t>
      </w:r>
    </w:p>
    <w:p w:rsidR="006C39D7" w:rsidRDefault="006C39D7">
      <w:pPr>
        <w:spacing w:before="200" w:after="1" w:line="200" w:lineRule="atLeast"/>
        <w:ind w:firstLine="540"/>
        <w:jc w:val="both"/>
      </w:pPr>
      <w:r>
        <w:rPr>
          <w:rFonts w:ascii="Tahoma" w:hAnsi="Tahoma" w:cs="Tahoma"/>
          <w:sz w:val="20"/>
        </w:rPr>
        <w:t xml:space="preserve">7) не допускается установление различных размеров должностного оклада и ежемесячного денежного поощрения по должностям муниципальной службы одного наименования, в том числе по тем должностям, служебная функция по которым предполагает руководство подчиненными (должностям муниципальной службы одного наименования соответствует одна строка в одной таблице </w:t>
      </w:r>
      <w:hyperlink w:anchor="P334" w:history="1">
        <w:r>
          <w:rPr>
            <w:rFonts w:ascii="Tahoma" w:hAnsi="Tahoma" w:cs="Tahoma"/>
            <w:color w:val="0000FF"/>
            <w:sz w:val="20"/>
          </w:rPr>
          <w:t>Реестра</w:t>
        </w:r>
      </w:hyperlink>
      <w:r>
        <w:rPr>
          <w:rFonts w:ascii="Tahoma" w:hAnsi="Tahoma" w:cs="Tahoma"/>
          <w:sz w:val="20"/>
        </w:rPr>
        <w:t xml:space="preserve"> должностей муниципальной службы в Томской области);</w:t>
      </w:r>
    </w:p>
    <w:p w:rsidR="006C39D7" w:rsidRDefault="006C39D7">
      <w:pPr>
        <w:spacing w:before="200" w:after="1" w:line="200" w:lineRule="atLeast"/>
        <w:ind w:firstLine="540"/>
        <w:jc w:val="both"/>
      </w:pPr>
      <w:r>
        <w:rPr>
          <w:rFonts w:ascii="Tahoma" w:hAnsi="Tahoma" w:cs="Tahoma"/>
          <w:sz w:val="20"/>
        </w:rPr>
        <w:t xml:space="preserve">8) не допускается установление одинаковых размеров должностного оклада по должностям муниципальной службы различного наименования, указанным в </w:t>
      </w:r>
      <w:hyperlink w:anchor="P1864" w:history="1">
        <w:r>
          <w:rPr>
            <w:rFonts w:ascii="Tahoma" w:hAnsi="Tahoma" w:cs="Tahoma"/>
            <w:color w:val="0000FF"/>
            <w:sz w:val="20"/>
          </w:rPr>
          <w:t>таблице 8</w:t>
        </w:r>
      </w:hyperlink>
      <w:r>
        <w:rPr>
          <w:rFonts w:ascii="Tahoma" w:hAnsi="Tahoma" w:cs="Tahoma"/>
          <w:sz w:val="20"/>
        </w:rPr>
        <w:t xml:space="preserve"> Реестра должностей муниципальной службы в Томской области;</w:t>
      </w:r>
    </w:p>
    <w:p w:rsidR="006C39D7" w:rsidRDefault="006C39D7">
      <w:pPr>
        <w:spacing w:before="200" w:after="1" w:line="200" w:lineRule="atLeast"/>
        <w:ind w:firstLine="540"/>
        <w:jc w:val="both"/>
      </w:pPr>
      <w:r>
        <w:rPr>
          <w:rFonts w:ascii="Tahoma" w:hAnsi="Tahoma" w:cs="Tahoma"/>
          <w:sz w:val="20"/>
        </w:rPr>
        <w:t xml:space="preserve">9) должностные оклады по должностям муниципальной службы, указанным в </w:t>
      </w:r>
      <w:hyperlink w:anchor="P1864" w:history="1">
        <w:r>
          <w:rPr>
            <w:rFonts w:ascii="Tahoma" w:hAnsi="Tahoma" w:cs="Tahoma"/>
            <w:color w:val="0000FF"/>
            <w:sz w:val="20"/>
          </w:rPr>
          <w:t>таблице 8</w:t>
        </w:r>
      </w:hyperlink>
      <w:r>
        <w:rPr>
          <w:rFonts w:ascii="Tahoma" w:hAnsi="Tahoma" w:cs="Tahoma"/>
          <w:sz w:val="20"/>
        </w:rPr>
        <w:t xml:space="preserve"> Реестра должностей муниципальной службы в Томской области, должны быть установлены таким образом, чтобы их размер последовательно уменьшался применительно к должности муниципальной службы, указанной в каждой последующей строке данной таблицы, начиная от должностного оклада по должности муниципальной службы, указанной в первой строке указанной таблицы, и заканчивая должностным окладом по должности муниципальной службы, указанной в </w:t>
      </w:r>
      <w:hyperlink w:anchor="P2088" w:history="1">
        <w:r>
          <w:rPr>
            <w:rFonts w:ascii="Tahoma" w:hAnsi="Tahoma" w:cs="Tahoma"/>
            <w:color w:val="0000FF"/>
            <w:sz w:val="20"/>
          </w:rPr>
          <w:t>последней строке</w:t>
        </w:r>
      </w:hyperlink>
      <w:r>
        <w:rPr>
          <w:rFonts w:ascii="Tahoma" w:hAnsi="Tahoma" w:cs="Tahoma"/>
          <w:sz w:val="20"/>
        </w:rPr>
        <w:t xml:space="preserve"> указанной таблицы.</w:t>
      </w:r>
    </w:p>
    <w:p w:rsidR="006C39D7" w:rsidRDefault="006C39D7">
      <w:pPr>
        <w:spacing w:before="200" w:after="1" w:line="200" w:lineRule="atLeast"/>
        <w:ind w:firstLine="540"/>
        <w:jc w:val="both"/>
      </w:pPr>
      <w:r>
        <w:rPr>
          <w:rFonts w:ascii="Tahoma" w:hAnsi="Tahoma" w:cs="Tahoma"/>
          <w:sz w:val="20"/>
        </w:rPr>
        <w:t xml:space="preserve">5. Минимальное и максимальное значения диапазонов должностного оклада, предусмотренные </w:t>
      </w:r>
      <w:hyperlink w:anchor="P146" w:history="1">
        <w:r>
          <w:rPr>
            <w:rFonts w:ascii="Tahoma" w:hAnsi="Tahoma" w:cs="Tahoma"/>
            <w:color w:val="0000FF"/>
            <w:sz w:val="20"/>
          </w:rPr>
          <w:t>пунктом 1 части 4</w:t>
        </w:r>
      </w:hyperlink>
      <w:r>
        <w:rPr>
          <w:rFonts w:ascii="Tahoma" w:hAnsi="Tahoma" w:cs="Tahoma"/>
          <w:sz w:val="20"/>
        </w:rPr>
        <w:t xml:space="preserve"> настоящей статьи, увеличиваются посредством умножения на коэффициент, установленный законом об областном бюджете на текущий финансовый год и </w:t>
      </w:r>
      <w:r>
        <w:rPr>
          <w:rFonts w:ascii="Tahoma" w:hAnsi="Tahoma" w:cs="Tahoma"/>
          <w:sz w:val="20"/>
        </w:rPr>
        <w:lastRenderedPageBreak/>
        <w:t xml:space="preserve">плановый период на основании </w:t>
      </w:r>
      <w:hyperlink r:id="rId70" w:history="1">
        <w:r>
          <w:rPr>
            <w:rFonts w:ascii="Tahoma" w:hAnsi="Tahoma" w:cs="Tahoma"/>
            <w:color w:val="0000FF"/>
            <w:sz w:val="20"/>
          </w:rPr>
          <w:t>части 4 статьи 7</w:t>
        </w:r>
      </w:hyperlink>
      <w:r>
        <w:rPr>
          <w:rFonts w:ascii="Tahoma" w:hAnsi="Tahoma" w:cs="Tahoma"/>
          <w:sz w:val="20"/>
        </w:rPr>
        <w:t xml:space="preserve"> Закона Томской области от 9 декабря 2005 года N 231-ОЗ "О государственной гражданской службе Томской области".</w:t>
      </w:r>
    </w:p>
    <w:p w:rsidR="006C39D7" w:rsidRDefault="006C39D7">
      <w:pPr>
        <w:spacing w:after="1" w:line="200" w:lineRule="atLeast"/>
        <w:jc w:val="both"/>
      </w:pPr>
      <w:r>
        <w:rPr>
          <w:rFonts w:ascii="Tahoma" w:hAnsi="Tahoma" w:cs="Tahoma"/>
          <w:sz w:val="20"/>
        </w:rPr>
        <w:t xml:space="preserve">(в ред. </w:t>
      </w:r>
      <w:hyperlink r:id="rId71" w:history="1">
        <w:r>
          <w:rPr>
            <w:rFonts w:ascii="Tahoma" w:hAnsi="Tahoma" w:cs="Tahoma"/>
            <w:color w:val="0000FF"/>
            <w:sz w:val="20"/>
          </w:rPr>
          <w:t>Закона</w:t>
        </w:r>
      </w:hyperlink>
      <w:r>
        <w:rPr>
          <w:rFonts w:ascii="Tahoma" w:hAnsi="Tahoma" w:cs="Tahoma"/>
          <w:sz w:val="20"/>
        </w:rPr>
        <w:t xml:space="preserve"> Томской области от 10.07.2013 N 128-ОЗ)</w:t>
      </w:r>
    </w:p>
    <w:p w:rsidR="006C39D7" w:rsidRDefault="006C39D7">
      <w:pPr>
        <w:spacing w:before="200" w:after="1" w:line="200" w:lineRule="atLeast"/>
        <w:ind w:firstLine="540"/>
        <w:jc w:val="both"/>
      </w:pPr>
      <w:r>
        <w:rPr>
          <w:rFonts w:ascii="Tahoma" w:hAnsi="Tahoma" w:cs="Tahoma"/>
          <w:sz w:val="20"/>
        </w:rPr>
        <w:t xml:space="preserve">Если в результате указанного умножения размеры должностного оклада и ежемесячного денежного поощрения, установленные решением представительного органа муниципального образования по должности муниципальной службы, входят в противоречие с </w:t>
      </w:r>
      <w:hyperlink w:anchor="P146" w:history="1">
        <w:r>
          <w:rPr>
            <w:rFonts w:ascii="Tahoma" w:hAnsi="Tahoma" w:cs="Tahoma"/>
            <w:color w:val="0000FF"/>
            <w:sz w:val="20"/>
          </w:rPr>
          <w:t>пунктами 1</w:t>
        </w:r>
      </w:hyperlink>
      <w:r>
        <w:rPr>
          <w:rFonts w:ascii="Tahoma" w:hAnsi="Tahoma" w:cs="Tahoma"/>
          <w:sz w:val="20"/>
        </w:rPr>
        <w:t xml:space="preserve"> и </w:t>
      </w:r>
      <w:hyperlink w:anchor="P152" w:history="1">
        <w:r>
          <w:rPr>
            <w:rFonts w:ascii="Tahoma" w:hAnsi="Tahoma" w:cs="Tahoma"/>
            <w:color w:val="0000FF"/>
            <w:sz w:val="20"/>
          </w:rPr>
          <w:t>2 части 4</w:t>
        </w:r>
      </w:hyperlink>
      <w:r>
        <w:rPr>
          <w:rFonts w:ascii="Tahoma" w:hAnsi="Tahoma" w:cs="Tahoma"/>
          <w:sz w:val="20"/>
        </w:rPr>
        <w:t xml:space="preserve"> настоящей статьи, то данное противоречие должно быть устранено со дня, начиная с которого указанный коэффициент должен применяться.</w:t>
      </w:r>
    </w:p>
    <w:p w:rsidR="006C39D7" w:rsidRDefault="006C39D7">
      <w:pPr>
        <w:spacing w:before="200" w:after="1" w:line="200" w:lineRule="atLeast"/>
        <w:ind w:firstLine="540"/>
        <w:jc w:val="both"/>
      </w:pPr>
      <w:bookmarkStart w:id="17" w:name="P169"/>
      <w:bookmarkEnd w:id="17"/>
      <w:r>
        <w:rPr>
          <w:rFonts w:ascii="Tahoma" w:hAnsi="Tahoma" w:cs="Tahoma"/>
          <w:sz w:val="20"/>
        </w:rPr>
        <w:t xml:space="preserve">6. Фонды оплаты труда муниципальных служащих в органе местного самоуправления муниципального образования, обладающем правами юридического лица, ином органе местного самоуправления муниципального образования, обладающем правами юридического лица, местной администрации муниципального образования как юридическом лице, органе, входящем в структуру местной администрации муниципального образования и обладающем правами юридического лица, аппарате избирательной комиссии муниципального образования, обладающей правами юридического лица, формируются с учетом </w:t>
      </w:r>
      <w:hyperlink r:id="rId72" w:history="1">
        <w:r>
          <w:rPr>
            <w:rFonts w:ascii="Tahoma" w:hAnsi="Tahoma" w:cs="Tahoma"/>
            <w:color w:val="0000FF"/>
            <w:sz w:val="20"/>
          </w:rPr>
          <w:t>пункта 2 статьи 136</w:t>
        </w:r>
      </w:hyperlink>
      <w:r>
        <w:rPr>
          <w:rFonts w:ascii="Tahoma" w:hAnsi="Tahoma" w:cs="Tahoma"/>
          <w:sz w:val="20"/>
        </w:rPr>
        <w:t xml:space="preserve"> Бюджетного кодекса Российской Федерации.</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12. Порядок исчисления стажа муниципальной службы</w:t>
      </w:r>
    </w:p>
    <w:p w:rsidR="006C39D7" w:rsidRDefault="006C39D7">
      <w:pPr>
        <w:spacing w:after="1" w:line="200" w:lineRule="atLeast"/>
        <w:jc w:val="both"/>
      </w:pPr>
      <w:r>
        <w:rPr>
          <w:rFonts w:ascii="Tahoma" w:hAnsi="Tahoma" w:cs="Tahoma"/>
          <w:sz w:val="20"/>
        </w:rPr>
        <w:t xml:space="preserve">(в ред. </w:t>
      </w:r>
      <w:hyperlink r:id="rId73"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1. При исчислении стажа муниципальной службы суммируются все включаемые (засчитываемые) в него периоды замещения должностей, установленные законодательством.</w:t>
      </w:r>
    </w:p>
    <w:p w:rsidR="006C39D7" w:rsidRDefault="006C39D7">
      <w:pPr>
        <w:spacing w:after="1" w:line="200" w:lineRule="atLeast"/>
        <w:jc w:val="both"/>
      </w:pPr>
      <w:r>
        <w:rPr>
          <w:rFonts w:ascii="Tahoma" w:hAnsi="Tahoma" w:cs="Tahoma"/>
          <w:sz w:val="20"/>
        </w:rPr>
        <w:t xml:space="preserve">(часть 1 в ред. </w:t>
      </w:r>
      <w:hyperlink r:id="rId74"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 xml:space="preserve">2.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w:t>
      </w:r>
      <w:hyperlink r:id="rId75" w:history="1">
        <w:r>
          <w:rPr>
            <w:rFonts w:ascii="Tahoma" w:hAnsi="Tahoma" w:cs="Tahoma"/>
            <w:color w:val="0000FF"/>
            <w:sz w:val="20"/>
          </w:rPr>
          <w:t>законом</w:t>
        </w:r>
      </w:hyperlink>
      <w:r>
        <w:rPr>
          <w:rFonts w:ascii="Tahoma" w:hAnsi="Tahoma" w:cs="Tahoma"/>
          <w:sz w:val="20"/>
        </w:rPr>
        <w:t xml:space="preserve"> от 27 мая 1998 года N 76-ФЗ "О статусе военнослужащих".</w:t>
      </w:r>
    </w:p>
    <w:p w:rsidR="006C39D7" w:rsidRDefault="006C39D7">
      <w:pPr>
        <w:spacing w:after="1" w:line="200" w:lineRule="atLeast"/>
        <w:jc w:val="both"/>
      </w:pPr>
      <w:r>
        <w:rPr>
          <w:rFonts w:ascii="Tahoma" w:hAnsi="Tahoma" w:cs="Tahoma"/>
          <w:sz w:val="20"/>
        </w:rPr>
        <w:t xml:space="preserve">(часть 2 в ред. </w:t>
      </w:r>
      <w:hyperlink r:id="rId76" w:history="1">
        <w:r>
          <w:rPr>
            <w:rFonts w:ascii="Tahoma" w:hAnsi="Tahoma" w:cs="Tahoma"/>
            <w:color w:val="0000FF"/>
            <w:sz w:val="20"/>
          </w:rPr>
          <w:t>Закона</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 xml:space="preserve">3. Документами, подтверждающими стаж муниципальной службы, являются трудовая книжка и (или) сведения о трудовой деятельности, полученные в порядке, предусмотренном </w:t>
      </w:r>
      <w:hyperlink r:id="rId77" w:history="1">
        <w:r>
          <w:rPr>
            <w:rFonts w:ascii="Tahoma" w:hAnsi="Tahoma" w:cs="Tahoma"/>
            <w:color w:val="0000FF"/>
            <w:sz w:val="20"/>
          </w:rPr>
          <w:t>статьей 66.1</w:t>
        </w:r>
      </w:hyperlink>
      <w:r>
        <w:rPr>
          <w:rFonts w:ascii="Tahoma" w:hAnsi="Tahoma" w:cs="Tahoma"/>
          <w:sz w:val="20"/>
        </w:rPr>
        <w:t xml:space="preserve"> Трудового кодекса Российской Федерации, военный билет, справка военного комиссариата и иные документы соответствующих государственных органов, органов местного самоуправления, архивных учреждений, установленные законодательством Российской Федерации.</w:t>
      </w:r>
    </w:p>
    <w:p w:rsidR="006C39D7" w:rsidRDefault="006C39D7">
      <w:pPr>
        <w:spacing w:after="1" w:line="200" w:lineRule="atLeast"/>
        <w:jc w:val="both"/>
      </w:pPr>
      <w:r>
        <w:rPr>
          <w:rFonts w:ascii="Tahoma" w:hAnsi="Tahoma" w:cs="Tahoma"/>
          <w:sz w:val="20"/>
        </w:rPr>
        <w:t xml:space="preserve">(в ред. Законов Томской области от 11.11.2016 </w:t>
      </w:r>
      <w:hyperlink r:id="rId78" w:history="1">
        <w:r>
          <w:rPr>
            <w:rFonts w:ascii="Tahoma" w:hAnsi="Tahoma" w:cs="Tahoma"/>
            <w:color w:val="0000FF"/>
            <w:sz w:val="20"/>
          </w:rPr>
          <w:t>N 129-ОЗ</w:t>
        </w:r>
      </w:hyperlink>
      <w:r>
        <w:rPr>
          <w:rFonts w:ascii="Tahoma" w:hAnsi="Tahoma" w:cs="Tahoma"/>
          <w:sz w:val="20"/>
        </w:rPr>
        <w:t xml:space="preserve">, от 08.06.2020 </w:t>
      </w:r>
      <w:hyperlink r:id="rId79" w:history="1">
        <w:r>
          <w:rPr>
            <w:rFonts w:ascii="Tahoma" w:hAnsi="Tahoma" w:cs="Tahoma"/>
            <w:color w:val="0000FF"/>
            <w:sz w:val="20"/>
          </w:rPr>
          <w:t>N 86-ОЗ</w:t>
        </w:r>
      </w:hyperlink>
      <w:r>
        <w:rPr>
          <w:rFonts w:ascii="Tahoma" w:hAnsi="Tahoma" w:cs="Tahoma"/>
          <w:sz w:val="20"/>
        </w:rPr>
        <w:t>)</w:t>
      </w:r>
    </w:p>
    <w:p w:rsidR="006C39D7" w:rsidRDefault="006C39D7">
      <w:pPr>
        <w:spacing w:before="200" w:after="1" w:line="200" w:lineRule="atLeast"/>
        <w:ind w:firstLine="540"/>
        <w:jc w:val="both"/>
      </w:pPr>
      <w:r>
        <w:rPr>
          <w:rFonts w:ascii="Tahoma" w:hAnsi="Tahoma" w:cs="Tahoma"/>
          <w:sz w:val="20"/>
        </w:rPr>
        <w:t>4. Для муниципальных служащих, замещающих должности муниципальной службы на дату вступления в силу настоящего Закона, перерасчет стажа муниципальной службы, ведущий к его уменьшению, не допускается.</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13. Пенсионное обеспечение муниципального служащего в Томской области</w:t>
      </w:r>
    </w:p>
    <w:p w:rsidR="006C39D7" w:rsidRDefault="006C39D7">
      <w:pPr>
        <w:spacing w:after="1" w:line="200" w:lineRule="atLeast"/>
        <w:ind w:firstLine="540"/>
        <w:jc w:val="both"/>
      </w:pPr>
      <w:r>
        <w:rPr>
          <w:rFonts w:ascii="Tahoma" w:hAnsi="Tahoma" w:cs="Tahoma"/>
          <w:sz w:val="20"/>
        </w:rPr>
        <w:t xml:space="preserve">(в ред. </w:t>
      </w:r>
      <w:hyperlink r:id="rId80"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Пенсионное обеспечение лиц, проходивших муниципальную службу в Томской области, осуществляется в соответствии с </w:t>
      </w:r>
      <w:hyperlink r:id="rId81" w:history="1">
        <w:r>
          <w:rPr>
            <w:rFonts w:ascii="Tahoma" w:hAnsi="Tahoma" w:cs="Tahoma"/>
            <w:color w:val="0000FF"/>
            <w:sz w:val="20"/>
          </w:rPr>
          <w:t>Законом</w:t>
        </w:r>
      </w:hyperlink>
      <w:r>
        <w:rPr>
          <w:rFonts w:ascii="Tahoma" w:hAnsi="Tahoma" w:cs="Tahoma"/>
          <w:sz w:val="20"/>
        </w:rPr>
        <w:t xml:space="preserve"> Томской области от 10 октября 2011 года N 240-ОЗ "О государственной пенсии за выслугу лет и единовременном поощрении в связи с выходом на государственную пенсию за выслугу лет".</w:t>
      </w:r>
    </w:p>
    <w:p w:rsidR="006C39D7" w:rsidRDefault="006C39D7">
      <w:pPr>
        <w:spacing w:after="1" w:line="200" w:lineRule="atLeast"/>
        <w:jc w:val="both"/>
      </w:pPr>
    </w:p>
    <w:p w:rsidR="006C39D7" w:rsidRDefault="006C39D7">
      <w:pPr>
        <w:spacing w:after="1" w:line="200" w:lineRule="atLeast"/>
        <w:ind w:firstLine="540"/>
        <w:jc w:val="both"/>
        <w:outlineLvl w:val="1"/>
      </w:pPr>
      <w:bookmarkStart w:id="18" w:name="P187"/>
      <w:bookmarkEnd w:id="18"/>
      <w:r>
        <w:rPr>
          <w:rFonts w:ascii="Tahoma" w:hAnsi="Tahoma" w:cs="Tahoma"/>
          <w:b/>
          <w:sz w:val="20"/>
        </w:rPr>
        <w:t>Статья 13-1. Представитель нанимателя (работодатель)</w:t>
      </w:r>
    </w:p>
    <w:p w:rsidR="006C39D7" w:rsidRDefault="006C39D7">
      <w:pPr>
        <w:spacing w:after="1" w:line="200" w:lineRule="atLeast"/>
        <w:ind w:firstLine="540"/>
        <w:jc w:val="both"/>
      </w:pPr>
      <w:r>
        <w:rPr>
          <w:rFonts w:ascii="Tahoma" w:hAnsi="Tahoma" w:cs="Tahoma"/>
          <w:sz w:val="20"/>
        </w:rPr>
        <w:t xml:space="preserve">(введена </w:t>
      </w:r>
      <w:hyperlink r:id="rId82" w:history="1">
        <w:r>
          <w:rPr>
            <w:rFonts w:ascii="Tahoma" w:hAnsi="Tahoma" w:cs="Tahoma"/>
            <w:color w:val="0000FF"/>
            <w:sz w:val="20"/>
          </w:rPr>
          <w:t>Законом</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Полномочия представителя нанимателя (работодателя) от имени муниципального образования осуществляются:</w:t>
      </w:r>
    </w:p>
    <w:p w:rsidR="006C39D7" w:rsidRDefault="006C39D7">
      <w:pPr>
        <w:spacing w:before="200" w:after="1" w:line="200" w:lineRule="atLeast"/>
        <w:ind w:firstLine="540"/>
        <w:jc w:val="both"/>
      </w:pPr>
      <w:r>
        <w:rPr>
          <w:rFonts w:ascii="Tahoma" w:hAnsi="Tahoma" w:cs="Tahoma"/>
          <w:sz w:val="20"/>
        </w:rPr>
        <w:t xml:space="preserve">1) председателем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w:t>
      </w:r>
      <w:hyperlink r:id="rId83" w:history="1">
        <w:r>
          <w:rPr>
            <w:rFonts w:ascii="Tahoma" w:hAnsi="Tahoma" w:cs="Tahoma"/>
            <w:color w:val="0000FF"/>
            <w:sz w:val="20"/>
          </w:rPr>
          <w:t>части 5 статьи 43</w:t>
        </w:r>
      </w:hyperlink>
      <w:r>
        <w:rPr>
          <w:rFonts w:ascii="Tahoma" w:hAnsi="Tahoma" w:cs="Tahoma"/>
          <w:sz w:val="20"/>
        </w:rPr>
        <w:t xml:space="preserve"> Федерального закона от 6 октября 2003 года N </w:t>
      </w:r>
      <w:r>
        <w:rPr>
          <w:rFonts w:ascii="Tahoma" w:hAnsi="Tahoma" w:cs="Tahoma"/>
          <w:sz w:val="20"/>
        </w:rPr>
        <w:lastRenderedPageBreak/>
        <w:t>131-ФЗ "Об общих принципах организации местного самоуправления в Российской Федерации" (далее по тексту - Федеральный закон от 6 октября 2003 года N 131-ФЗ), в отношении:</w:t>
      </w:r>
    </w:p>
    <w:p w:rsidR="006C39D7" w:rsidRDefault="006C39D7">
      <w:pPr>
        <w:spacing w:before="200" w:after="1" w:line="200" w:lineRule="atLeast"/>
        <w:ind w:firstLine="540"/>
        <w:jc w:val="both"/>
      </w:pPr>
      <w:r>
        <w:rPr>
          <w:rFonts w:ascii="Tahoma" w:hAnsi="Tahoma" w:cs="Tahoma"/>
          <w:sz w:val="20"/>
        </w:rPr>
        <w:t>муниципальных служащих, замещающих должности муниципальной службы в указанном органе;</w:t>
      </w:r>
    </w:p>
    <w:p w:rsidR="006C39D7" w:rsidRDefault="006C39D7">
      <w:pPr>
        <w:spacing w:before="200" w:after="1" w:line="200" w:lineRule="atLeast"/>
        <w:ind w:firstLine="540"/>
        <w:jc w:val="both"/>
      </w:pPr>
      <w:r>
        <w:rPr>
          <w:rFonts w:ascii="Tahoma" w:hAnsi="Tahoma" w:cs="Tahoma"/>
          <w:sz w:val="20"/>
        </w:rPr>
        <w:t>граждан, претендующих на замещение должностей муниципальной службы в указанном органе;</w:t>
      </w:r>
    </w:p>
    <w:p w:rsidR="006C39D7" w:rsidRDefault="006C39D7">
      <w:pPr>
        <w:spacing w:before="200" w:after="1" w:line="200" w:lineRule="atLeast"/>
        <w:ind w:firstLine="540"/>
        <w:jc w:val="both"/>
      </w:pPr>
      <w:r>
        <w:rPr>
          <w:rFonts w:ascii="Tahoma" w:hAnsi="Tahoma" w:cs="Tahoma"/>
          <w:sz w:val="20"/>
        </w:rPr>
        <w:t xml:space="preserve">2) главой муниципального образования, если он исполняет полномочия председателя представительного органа муниципального образования, обладающего правами юридического лица, и в соответствии с </w:t>
      </w:r>
      <w:hyperlink r:id="rId84" w:history="1">
        <w:r>
          <w:rPr>
            <w:rFonts w:ascii="Tahoma" w:hAnsi="Tahoma" w:cs="Tahoma"/>
            <w:color w:val="0000FF"/>
            <w:sz w:val="20"/>
          </w:rPr>
          <w:t>частью 4 статьи 43</w:t>
        </w:r>
      </w:hyperlink>
      <w:r>
        <w:rPr>
          <w:rFonts w:ascii="Tahoma" w:hAnsi="Tahoma" w:cs="Tahoma"/>
          <w:sz w:val="20"/>
        </w:rPr>
        <w:t xml:space="preserve"> Федерального закона от 6 октября 2003 года N 131-ФЗ, уставом муниципального образования или решением указанного органа ему предоставлены соответствующие полномочия представителя нанимателя, в отношении:</w:t>
      </w:r>
    </w:p>
    <w:p w:rsidR="006C39D7" w:rsidRDefault="006C39D7">
      <w:pPr>
        <w:spacing w:before="200" w:after="1" w:line="200" w:lineRule="atLeast"/>
        <w:ind w:firstLine="540"/>
        <w:jc w:val="both"/>
      </w:pPr>
      <w:r>
        <w:rPr>
          <w:rFonts w:ascii="Tahoma" w:hAnsi="Tahoma" w:cs="Tahoma"/>
          <w:sz w:val="20"/>
        </w:rPr>
        <w:t>муниципальных служащих, замещающих должности муниципальной службы в указанном органе;</w:t>
      </w:r>
    </w:p>
    <w:p w:rsidR="006C39D7" w:rsidRDefault="006C39D7">
      <w:pPr>
        <w:spacing w:before="200" w:after="1" w:line="200" w:lineRule="atLeast"/>
        <w:ind w:firstLine="540"/>
        <w:jc w:val="both"/>
      </w:pPr>
      <w:r>
        <w:rPr>
          <w:rFonts w:ascii="Tahoma" w:hAnsi="Tahoma" w:cs="Tahoma"/>
          <w:sz w:val="20"/>
        </w:rPr>
        <w:t>граждан, претендующих на замещение должностей муниципальной службы в указанном органе;</w:t>
      </w:r>
    </w:p>
    <w:p w:rsidR="006C39D7" w:rsidRDefault="006C39D7">
      <w:pPr>
        <w:spacing w:before="200" w:after="1" w:line="200" w:lineRule="atLeast"/>
        <w:ind w:firstLine="540"/>
        <w:jc w:val="both"/>
      </w:pPr>
      <w:r>
        <w:rPr>
          <w:rFonts w:ascii="Tahoma" w:hAnsi="Tahoma" w:cs="Tahoma"/>
          <w:sz w:val="20"/>
        </w:rPr>
        <w:t xml:space="preserve">3) главой муниципального образования, если он исполняет полномочия председателя представительного органа муниципального образования, - в случае, указанном в </w:t>
      </w:r>
      <w:hyperlink r:id="rId85" w:history="1">
        <w:r>
          <w:rPr>
            <w:rFonts w:ascii="Tahoma" w:hAnsi="Tahoma" w:cs="Tahoma"/>
            <w:color w:val="0000FF"/>
            <w:sz w:val="20"/>
          </w:rPr>
          <w:t>части 6 статьи 37</w:t>
        </w:r>
      </w:hyperlink>
      <w:r>
        <w:rPr>
          <w:rFonts w:ascii="Tahoma" w:hAnsi="Tahoma" w:cs="Tahoma"/>
          <w:sz w:val="20"/>
        </w:rPr>
        <w:t xml:space="preserve"> Федерального закона от 6 октября 2003 года N 131-ФЗ;</w:t>
      </w:r>
    </w:p>
    <w:p w:rsidR="006C39D7" w:rsidRDefault="006C39D7">
      <w:pPr>
        <w:spacing w:before="200" w:after="1" w:line="200" w:lineRule="atLeast"/>
        <w:ind w:firstLine="540"/>
        <w:jc w:val="both"/>
      </w:pPr>
      <w:r>
        <w:rPr>
          <w:rFonts w:ascii="Tahoma" w:hAnsi="Tahoma" w:cs="Tahoma"/>
          <w:sz w:val="20"/>
        </w:rPr>
        <w:t xml:space="preserve">4) председателем контрольно-счетного органа муниципального образования, обладающего правами юридического лица, если в соответствии с </w:t>
      </w:r>
      <w:hyperlink r:id="rId86" w:history="1">
        <w:r>
          <w:rPr>
            <w:rFonts w:ascii="Tahoma" w:hAnsi="Tahoma" w:cs="Tahoma"/>
            <w:color w:val="0000FF"/>
            <w:sz w:val="20"/>
          </w:rPr>
          <w:t>пунктом 3 части 1</w:t>
        </w:r>
      </w:hyperlink>
      <w:r>
        <w:rPr>
          <w:rFonts w:ascii="Tahoma" w:hAnsi="Tahoma" w:cs="Tahoma"/>
          <w:sz w:val="20"/>
        </w:rPr>
        <w:t xml:space="preserve">, </w:t>
      </w:r>
      <w:hyperlink r:id="rId87" w:history="1">
        <w:r>
          <w:rPr>
            <w:rFonts w:ascii="Tahoma" w:hAnsi="Tahoma" w:cs="Tahoma"/>
            <w:color w:val="0000FF"/>
            <w:sz w:val="20"/>
          </w:rPr>
          <w:t>частью 7 статьи 43</w:t>
        </w:r>
      </w:hyperlink>
      <w:r>
        <w:rPr>
          <w:rFonts w:ascii="Tahoma" w:hAnsi="Tahoma" w:cs="Tahoma"/>
          <w:sz w:val="20"/>
        </w:rPr>
        <w:t xml:space="preserve"> Федерального закона от 6 октября 2003 года N 131-ФЗ, уставом муниципального образования ему предоставлено право издания соответствующих правовых актов, в отношении:</w:t>
      </w:r>
    </w:p>
    <w:p w:rsidR="006C39D7" w:rsidRDefault="006C39D7">
      <w:pPr>
        <w:spacing w:before="200" w:after="1" w:line="200" w:lineRule="atLeast"/>
        <w:ind w:firstLine="540"/>
        <w:jc w:val="both"/>
      </w:pPr>
      <w:r>
        <w:rPr>
          <w:rFonts w:ascii="Tahoma" w:hAnsi="Tahoma" w:cs="Tahoma"/>
          <w:sz w:val="20"/>
        </w:rPr>
        <w:t>муниципальных служащих, замещающих должности муниципальной службы в аппарате указанного органа;</w:t>
      </w:r>
    </w:p>
    <w:p w:rsidR="006C39D7" w:rsidRDefault="006C39D7">
      <w:pPr>
        <w:spacing w:before="200" w:after="1" w:line="200" w:lineRule="atLeast"/>
        <w:ind w:firstLine="540"/>
        <w:jc w:val="both"/>
      </w:pPr>
      <w:r>
        <w:rPr>
          <w:rFonts w:ascii="Tahoma" w:hAnsi="Tahoma" w:cs="Tahoma"/>
          <w:sz w:val="20"/>
        </w:rPr>
        <w:t>граждан, претендующих на замещение должностей муниципальной службы в аппарате указанного органа;</w:t>
      </w:r>
    </w:p>
    <w:p w:rsidR="006C39D7" w:rsidRDefault="006C39D7">
      <w:pPr>
        <w:spacing w:before="200" w:after="1" w:line="200" w:lineRule="atLeast"/>
        <w:ind w:firstLine="540"/>
        <w:jc w:val="both"/>
      </w:pPr>
      <w:r>
        <w:rPr>
          <w:rFonts w:ascii="Tahoma" w:hAnsi="Tahoma" w:cs="Tahoma"/>
          <w:sz w:val="20"/>
        </w:rPr>
        <w:t xml:space="preserve">5) руководителем иного органа местного самоуправления муниципального образования, обладающего правами юридического лица, если в соответствии с </w:t>
      </w:r>
      <w:hyperlink r:id="rId88" w:history="1">
        <w:r>
          <w:rPr>
            <w:rFonts w:ascii="Tahoma" w:hAnsi="Tahoma" w:cs="Tahoma"/>
            <w:color w:val="0000FF"/>
            <w:sz w:val="20"/>
          </w:rPr>
          <w:t>пунктом 3 части 1</w:t>
        </w:r>
      </w:hyperlink>
      <w:r>
        <w:rPr>
          <w:rFonts w:ascii="Tahoma" w:hAnsi="Tahoma" w:cs="Tahoma"/>
          <w:sz w:val="20"/>
        </w:rPr>
        <w:t xml:space="preserve">, </w:t>
      </w:r>
      <w:hyperlink r:id="rId89" w:history="1">
        <w:r>
          <w:rPr>
            <w:rFonts w:ascii="Tahoma" w:hAnsi="Tahoma" w:cs="Tahoma"/>
            <w:color w:val="0000FF"/>
            <w:sz w:val="20"/>
          </w:rPr>
          <w:t>частью 7 статьи 43</w:t>
        </w:r>
      </w:hyperlink>
      <w:r>
        <w:rPr>
          <w:rFonts w:ascii="Tahoma" w:hAnsi="Tahoma" w:cs="Tahoma"/>
          <w:sz w:val="20"/>
        </w:rPr>
        <w:t xml:space="preserve"> Федерального закона от 6 октября 2003 года N 131-ФЗ, уставом муниципального образования ему предоставлено право издания соответствующих правовых актов, в отношении:</w:t>
      </w:r>
    </w:p>
    <w:p w:rsidR="006C39D7" w:rsidRDefault="006C39D7">
      <w:pPr>
        <w:spacing w:before="200" w:after="1" w:line="200" w:lineRule="atLeast"/>
        <w:ind w:firstLine="540"/>
        <w:jc w:val="both"/>
      </w:pPr>
      <w:r>
        <w:rPr>
          <w:rFonts w:ascii="Tahoma" w:hAnsi="Tahoma" w:cs="Tahoma"/>
          <w:sz w:val="20"/>
        </w:rPr>
        <w:t>муниципальных служащих, замещающих должности муниципальной службы в указанном органе;</w:t>
      </w:r>
    </w:p>
    <w:p w:rsidR="006C39D7" w:rsidRDefault="006C39D7">
      <w:pPr>
        <w:spacing w:before="200" w:after="1" w:line="200" w:lineRule="atLeast"/>
        <w:ind w:firstLine="540"/>
        <w:jc w:val="both"/>
      </w:pPr>
      <w:r>
        <w:rPr>
          <w:rFonts w:ascii="Tahoma" w:hAnsi="Tahoma" w:cs="Tahoma"/>
          <w:sz w:val="20"/>
        </w:rPr>
        <w:t>граждан, претендующих на замещение должностей муниципальной службы в указанном органе;</w:t>
      </w:r>
    </w:p>
    <w:p w:rsidR="006C39D7" w:rsidRDefault="006C39D7">
      <w:pPr>
        <w:spacing w:before="200" w:after="1" w:line="200" w:lineRule="atLeast"/>
        <w:ind w:firstLine="540"/>
        <w:jc w:val="both"/>
      </w:pPr>
      <w:r>
        <w:rPr>
          <w:rFonts w:ascii="Tahoma" w:hAnsi="Tahoma" w:cs="Tahoma"/>
          <w:sz w:val="20"/>
        </w:rPr>
        <w:t>6) должностным лицом, осуществляющим в соответствии с уставом муниципального образования полномочия главы местной администрации муниципального образования, в отношении:</w:t>
      </w:r>
    </w:p>
    <w:p w:rsidR="006C39D7" w:rsidRDefault="006C39D7">
      <w:pPr>
        <w:spacing w:before="200" w:after="1" w:line="200" w:lineRule="atLeast"/>
        <w:ind w:firstLine="540"/>
        <w:jc w:val="both"/>
      </w:pPr>
      <w:r>
        <w:rPr>
          <w:rFonts w:ascii="Tahoma" w:hAnsi="Tahoma" w:cs="Tahoma"/>
          <w:sz w:val="20"/>
        </w:rPr>
        <w:t>муниципальных служащих, замещающих должности муниципальной службы в местной администрации муниципального образования как юридическом лице либо являющихся руководителями органов, входящих в структуру местной администрации муниципального образования и обладающих правами юридического лица;</w:t>
      </w:r>
    </w:p>
    <w:p w:rsidR="006C39D7" w:rsidRDefault="006C39D7">
      <w:pPr>
        <w:spacing w:before="200" w:after="1" w:line="200" w:lineRule="atLeast"/>
        <w:ind w:firstLine="540"/>
        <w:jc w:val="both"/>
      </w:pPr>
      <w:r>
        <w:rPr>
          <w:rFonts w:ascii="Tahoma" w:hAnsi="Tahoma" w:cs="Tahoma"/>
          <w:sz w:val="20"/>
        </w:rPr>
        <w:t>граждан, претендующих на замещение должностей муниципальной службы в местной администрации муниципального образования как юридическом лице либо должности руководителя органа, входящего в структуру местной администрации муниципального образования и обладающего правами юридического лица;</w:t>
      </w:r>
    </w:p>
    <w:p w:rsidR="006C39D7" w:rsidRDefault="006C39D7">
      <w:pPr>
        <w:spacing w:before="200" w:after="1" w:line="200" w:lineRule="atLeast"/>
        <w:ind w:firstLine="540"/>
        <w:jc w:val="both"/>
      </w:pPr>
      <w:r>
        <w:rPr>
          <w:rFonts w:ascii="Tahoma" w:hAnsi="Tahoma" w:cs="Tahoma"/>
          <w:sz w:val="20"/>
        </w:rPr>
        <w:t xml:space="preserve">7) руководителем органа, входящего в структуру местной администрации муниципального образования и обладающего правами юридического лица, если в соответствии с </w:t>
      </w:r>
      <w:hyperlink r:id="rId90" w:history="1">
        <w:r>
          <w:rPr>
            <w:rFonts w:ascii="Tahoma" w:hAnsi="Tahoma" w:cs="Tahoma"/>
            <w:color w:val="0000FF"/>
            <w:sz w:val="20"/>
          </w:rPr>
          <w:t>пунктом 3 части 1</w:t>
        </w:r>
      </w:hyperlink>
      <w:r>
        <w:rPr>
          <w:rFonts w:ascii="Tahoma" w:hAnsi="Tahoma" w:cs="Tahoma"/>
          <w:sz w:val="20"/>
        </w:rPr>
        <w:t xml:space="preserve">, </w:t>
      </w:r>
      <w:hyperlink r:id="rId91" w:history="1">
        <w:r>
          <w:rPr>
            <w:rFonts w:ascii="Tahoma" w:hAnsi="Tahoma" w:cs="Tahoma"/>
            <w:color w:val="0000FF"/>
            <w:sz w:val="20"/>
          </w:rPr>
          <w:t>частью 7 статьи 43</w:t>
        </w:r>
      </w:hyperlink>
      <w:r>
        <w:rPr>
          <w:rFonts w:ascii="Tahoma" w:hAnsi="Tahoma" w:cs="Tahoma"/>
          <w:sz w:val="20"/>
        </w:rPr>
        <w:t xml:space="preserve"> Федерального закона от 6 октября 2003 года N 131-ФЗ, уставом муниципального образования ему предоставлено право издания соответствующих правовых актов, в отношении:</w:t>
      </w:r>
    </w:p>
    <w:p w:rsidR="006C39D7" w:rsidRDefault="006C39D7">
      <w:pPr>
        <w:spacing w:before="200" w:after="1" w:line="200" w:lineRule="atLeast"/>
        <w:ind w:firstLine="540"/>
        <w:jc w:val="both"/>
      </w:pPr>
      <w:r>
        <w:rPr>
          <w:rFonts w:ascii="Tahoma" w:hAnsi="Tahoma" w:cs="Tahoma"/>
          <w:sz w:val="20"/>
        </w:rPr>
        <w:t>муниципальных служащих, замещающих должности муниципальной службы в указанном органе;</w:t>
      </w:r>
    </w:p>
    <w:p w:rsidR="006C39D7" w:rsidRDefault="006C39D7">
      <w:pPr>
        <w:spacing w:before="200" w:after="1" w:line="200" w:lineRule="atLeast"/>
        <w:ind w:firstLine="540"/>
        <w:jc w:val="both"/>
      </w:pPr>
      <w:r>
        <w:rPr>
          <w:rFonts w:ascii="Tahoma" w:hAnsi="Tahoma" w:cs="Tahoma"/>
          <w:sz w:val="20"/>
        </w:rPr>
        <w:t>граждан, претендующих на замещение должностей муниципальной службы в указанном органе;</w:t>
      </w:r>
    </w:p>
    <w:p w:rsidR="006C39D7" w:rsidRDefault="006C39D7">
      <w:pPr>
        <w:spacing w:before="200" w:after="1" w:line="200" w:lineRule="atLeast"/>
        <w:ind w:firstLine="540"/>
        <w:jc w:val="both"/>
      </w:pPr>
      <w:r>
        <w:rPr>
          <w:rFonts w:ascii="Tahoma" w:hAnsi="Tahoma" w:cs="Tahoma"/>
          <w:sz w:val="20"/>
        </w:rPr>
        <w:t>8) председателем избирательной комиссии муниципального образования, обладающей правами юридического лица, в отношении:</w:t>
      </w:r>
    </w:p>
    <w:p w:rsidR="006C39D7" w:rsidRDefault="006C39D7">
      <w:pPr>
        <w:spacing w:before="200" w:after="1" w:line="200" w:lineRule="atLeast"/>
        <w:ind w:firstLine="540"/>
        <w:jc w:val="both"/>
      </w:pPr>
      <w:r>
        <w:rPr>
          <w:rFonts w:ascii="Tahoma" w:hAnsi="Tahoma" w:cs="Tahoma"/>
          <w:sz w:val="20"/>
        </w:rPr>
        <w:t>муниципальных служащих, замещающих должности муниципальной службы в аппарате указанной избирательной комиссии;</w:t>
      </w:r>
    </w:p>
    <w:p w:rsidR="006C39D7" w:rsidRDefault="006C39D7">
      <w:pPr>
        <w:spacing w:before="200" w:after="1" w:line="200" w:lineRule="atLeast"/>
        <w:ind w:firstLine="540"/>
        <w:jc w:val="both"/>
      </w:pPr>
      <w:r>
        <w:rPr>
          <w:rFonts w:ascii="Tahoma" w:hAnsi="Tahoma" w:cs="Tahoma"/>
          <w:sz w:val="20"/>
        </w:rPr>
        <w:t>граждан, претендующих на замещение должностей муниципальной службы в аппарате указанной избирательной комиссии;</w:t>
      </w:r>
    </w:p>
    <w:p w:rsidR="006C39D7" w:rsidRDefault="006C39D7">
      <w:pPr>
        <w:spacing w:before="200" w:after="1" w:line="200" w:lineRule="atLeast"/>
        <w:ind w:firstLine="540"/>
        <w:jc w:val="both"/>
      </w:pPr>
      <w:r>
        <w:rPr>
          <w:rFonts w:ascii="Tahoma" w:hAnsi="Tahoma" w:cs="Tahoma"/>
          <w:sz w:val="20"/>
        </w:rPr>
        <w:t>9) иным лицом, уполномоченным муниципальным правовым актом исполнять обязанности представителя нанимателя (работодателя).</w:t>
      </w:r>
    </w:p>
    <w:p w:rsidR="006C39D7" w:rsidRDefault="006C39D7">
      <w:pPr>
        <w:spacing w:after="1" w:line="200" w:lineRule="atLeast"/>
        <w:jc w:val="both"/>
      </w:pPr>
      <w:r>
        <w:rPr>
          <w:rFonts w:ascii="Tahoma" w:hAnsi="Tahoma" w:cs="Tahoma"/>
          <w:sz w:val="20"/>
        </w:rPr>
        <w:t xml:space="preserve">(п. 9 введен </w:t>
      </w:r>
      <w:hyperlink r:id="rId92" w:history="1">
        <w:r>
          <w:rPr>
            <w:rFonts w:ascii="Tahoma" w:hAnsi="Tahoma" w:cs="Tahoma"/>
            <w:color w:val="0000FF"/>
            <w:sz w:val="20"/>
          </w:rPr>
          <w:t>Законом</w:t>
        </w:r>
      </w:hyperlink>
      <w:r>
        <w:rPr>
          <w:rFonts w:ascii="Tahoma" w:hAnsi="Tahoma" w:cs="Tahoma"/>
          <w:sz w:val="20"/>
        </w:rPr>
        <w:t xml:space="preserve"> Томской области от 11.10.2013 N 164-ОЗ)</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14. Кадровая работа в муниципальном образовании</w:t>
      </w:r>
    </w:p>
    <w:p w:rsidR="006C39D7" w:rsidRDefault="006C39D7">
      <w:pPr>
        <w:spacing w:after="1" w:line="200" w:lineRule="atLeast"/>
        <w:ind w:firstLine="540"/>
        <w:jc w:val="both"/>
      </w:pPr>
      <w:r>
        <w:rPr>
          <w:rFonts w:ascii="Tahoma" w:hAnsi="Tahoma" w:cs="Tahoma"/>
          <w:sz w:val="20"/>
        </w:rPr>
        <w:t xml:space="preserve">(в ред. </w:t>
      </w:r>
      <w:hyperlink r:id="rId93"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1. Кадровая служба - осуществляющие кадровую работу (в том числе наряду с иными функциями) структурное подразделение либо должностное лицо органа местного самоуправления муниципального образования, обладающего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в аппарате избирательной комиссии муниципального образования, обладающей правами юридического лица.</w:t>
      </w:r>
    </w:p>
    <w:p w:rsidR="006C39D7" w:rsidRDefault="006C39D7">
      <w:pPr>
        <w:spacing w:before="200" w:after="1" w:line="200" w:lineRule="atLeast"/>
        <w:ind w:firstLine="540"/>
        <w:jc w:val="both"/>
      </w:pPr>
      <w:r>
        <w:rPr>
          <w:rFonts w:ascii="Tahoma" w:hAnsi="Tahoma" w:cs="Tahoma"/>
          <w:sz w:val="20"/>
        </w:rPr>
        <w:t xml:space="preserve">2. Вопросы кадровой работы в органах местного самоуправления муниципальных образований, дополнительно к вопросам, указанным в Федеральном </w:t>
      </w:r>
      <w:hyperlink r:id="rId94" w:history="1">
        <w:r>
          <w:rPr>
            <w:rFonts w:ascii="Tahoma" w:hAnsi="Tahoma" w:cs="Tahoma"/>
            <w:color w:val="0000FF"/>
            <w:sz w:val="20"/>
          </w:rPr>
          <w:t>законе</w:t>
        </w:r>
      </w:hyperlink>
      <w:r>
        <w:rPr>
          <w:rFonts w:ascii="Tahoma" w:hAnsi="Tahoma" w:cs="Tahoma"/>
          <w:sz w:val="20"/>
        </w:rPr>
        <w:t xml:space="preserve"> от 2 марта 2007 года N 25-ФЗ, включают в себя:</w:t>
      </w:r>
    </w:p>
    <w:p w:rsidR="006C39D7" w:rsidRDefault="006C39D7">
      <w:pPr>
        <w:spacing w:before="200" w:after="1" w:line="200" w:lineRule="atLeast"/>
        <w:ind w:firstLine="540"/>
        <w:jc w:val="both"/>
      </w:pPr>
      <w:r>
        <w:rPr>
          <w:rFonts w:ascii="Tahoma" w:hAnsi="Tahoma" w:cs="Tahoma"/>
          <w:sz w:val="20"/>
        </w:rPr>
        <w:t>1) анализ уровня профессиональной подготовки муниципальных служащих;</w:t>
      </w:r>
    </w:p>
    <w:p w:rsidR="006C39D7" w:rsidRDefault="006C39D7">
      <w:pPr>
        <w:spacing w:before="200" w:after="1" w:line="200" w:lineRule="atLeast"/>
        <w:ind w:firstLine="540"/>
        <w:jc w:val="both"/>
      </w:pPr>
      <w:r>
        <w:rPr>
          <w:rFonts w:ascii="Tahoma" w:hAnsi="Tahoma" w:cs="Tahoma"/>
          <w:sz w:val="20"/>
        </w:rPr>
        <w:t>2) организацию подготовки кадров для муниципальной службы и дополнительное профессиональное образование муниципальных служащих;</w:t>
      </w:r>
    </w:p>
    <w:p w:rsidR="006C39D7" w:rsidRDefault="006C39D7">
      <w:pPr>
        <w:spacing w:after="1" w:line="200" w:lineRule="atLeast"/>
        <w:jc w:val="both"/>
      </w:pPr>
      <w:r>
        <w:rPr>
          <w:rFonts w:ascii="Tahoma" w:hAnsi="Tahoma" w:cs="Tahoma"/>
          <w:sz w:val="20"/>
        </w:rPr>
        <w:t xml:space="preserve">(п. 2 в ред. </w:t>
      </w:r>
      <w:hyperlink r:id="rId95" w:history="1">
        <w:r>
          <w:rPr>
            <w:rFonts w:ascii="Tahoma" w:hAnsi="Tahoma" w:cs="Tahoma"/>
            <w:color w:val="0000FF"/>
            <w:sz w:val="20"/>
          </w:rPr>
          <w:t>Закона</w:t>
        </w:r>
      </w:hyperlink>
      <w:r>
        <w:rPr>
          <w:rFonts w:ascii="Tahoma" w:hAnsi="Tahoma" w:cs="Tahoma"/>
          <w:sz w:val="20"/>
        </w:rPr>
        <w:t xml:space="preserve"> Томской области от 29.12.2015 N 207-ОЗ)</w:t>
      </w:r>
    </w:p>
    <w:p w:rsidR="006C39D7" w:rsidRDefault="006C39D7">
      <w:pPr>
        <w:spacing w:before="200" w:after="1" w:line="200" w:lineRule="atLeast"/>
        <w:ind w:firstLine="540"/>
        <w:jc w:val="both"/>
      </w:pPr>
      <w:r>
        <w:rPr>
          <w:rFonts w:ascii="Tahoma" w:hAnsi="Tahoma" w:cs="Tahoma"/>
          <w:sz w:val="20"/>
        </w:rPr>
        <w:t>3) проведение квалификационного экзамена муниципальных служащих.</w:t>
      </w:r>
    </w:p>
    <w:p w:rsidR="006C39D7" w:rsidRDefault="006C39D7">
      <w:pPr>
        <w:spacing w:after="1" w:line="200" w:lineRule="atLeast"/>
        <w:jc w:val="both"/>
      </w:pPr>
      <w:r>
        <w:rPr>
          <w:rFonts w:ascii="Tahoma" w:hAnsi="Tahoma" w:cs="Tahoma"/>
          <w:sz w:val="20"/>
        </w:rPr>
        <w:t xml:space="preserve">(п. 3 введен </w:t>
      </w:r>
      <w:hyperlink r:id="rId96" w:history="1">
        <w:r>
          <w:rPr>
            <w:rFonts w:ascii="Tahoma" w:hAnsi="Tahoma" w:cs="Tahoma"/>
            <w:color w:val="0000FF"/>
            <w:sz w:val="20"/>
          </w:rPr>
          <w:t>Законом</w:t>
        </w:r>
      </w:hyperlink>
      <w:r>
        <w:rPr>
          <w:rFonts w:ascii="Tahoma" w:hAnsi="Tahoma" w:cs="Tahoma"/>
          <w:sz w:val="20"/>
        </w:rPr>
        <w:t xml:space="preserve"> Томской области от 11.11.2016 N 129-ОЗ)</w:t>
      </w:r>
    </w:p>
    <w:p w:rsidR="006C39D7" w:rsidRDefault="006C39D7">
      <w:pPr>
        <w:spacing w:before="200" w:after="1" w:line="200" w:lineRule="atLeast"/>
        <w:ind w:firstLine="540"/>
        <w:jc w:val="both"/>
      </w:pPr>
      <w:r>
        <w:rPr>
          <w:rFonts w:ascii="Tahoma" w:hAnsi="Tahoma" w:cs="Tahoma"/>
          <w:sz w:val="20"/>
        </w:rPr>
        <w:t xml:space="preserve">3.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97" w:history="1">
        <w:r>
          <w:rPr>
            <w:rFonts w:ascii="Tahoma" w:hAnsi="Tahoma" w:cs="Tahoma"/>
            <w:color w:val="0000FF"/>
            <w:sz w:val="20"/>
          </w:rPr>
          <w:t>статьи 28.1</w:t>
        </w:r>
      </w:hyperlink>
      <w:r>
        <w:rPr>
          <w:rFonts w:ascii="Tahoma" w:hAnsi="Tahoma" w:cs="Tahoma"/>
          <w:sz w:val="20"/>
        </w:rPr>
        <w:t xml:space="preserve"> Федерального закона от 2 марта 2007 года N 25-ФЗ.</w:t>
      </w:r>
    </w:p>
    <w:p w:rsidR="006C39D7" w:rsidRDefault="006C39D7">
      <w:pPr>
        <w:spacing w:before="200" w:after="1" w:line="200" w:lineRule="atLeast"/>
        <w:ind w:firstLine="540"/>
        <w:jc w:val="both"/>
      </w:pPr>
      <w:r>
        <w:rPr>
          <w:rFonts w:ascii="Tahoma" w:hAnsi="Tahoma" w:cs="Tahoma"/>
          <w:sz w:val="20"/>
        </w:rPr>
        <w:t xml:space="preserve">Заключение договора о целевом обучении между органом местного самоуправления муниципального образования Томской области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anchor="P2861" w:history="1">
        <w:r>
          <w:rPr>
            <w:rFonts w:ascii="Tahoma" w:hAnsi="Tahoma" w:cs="Tahoma"/>
            <w:color w:val="0000FF"/>
            <w:sz w:val="20"/>
          </w:rPr>
          <w:t>порядке</w:t>
        </w:r>
      </w:hyperlink>
      <w:r>
        <w:rPr>
          <w:rFonts w:ascii="Tahoma" w:hAnsi="Tahoma" w:cs="Tahoma"/>
          <w:sz w:val="20"/>
        </w:rPr>
        <w:t>, установленном в приложении 6 к настоящему Закону.</w:t>
      </w:r>
    </w:p>
    <w:p w:rsidR="006C39D7" w:rsidRDefault="006C39D7">
      <w:pPr>
        <w:spacing w:before="200" w:after="1" w:line="200" w:lineRule="atLeast"/>
        <w:ind w:firstLine="540"/>
        <w:jc w:val="both"/>
      </w:pPr>
      <w:r>
        <w:rPr>
          <w:rFonts w:ascii="Tahoma" w:hAnsi="Tahoma" w:cs="Tahoma"/>
          <w:sz w:val="20"/>
        </w:rPr>
        <w:t>Финансовое обеспечение расходов, предусмотренных договором о целевом обучении между органом местного самоуправления муниципального образования Томской области и гражданином, осуществляется за счет средств местного бюджета.</w:t>
      </w:r>
    </w:p>
    <w:p w:rsidR="006C39D7" w:rsidRDefault="006C39D7">
      <w:pPr>
        <w:spacing w:after="1" w:line="200" w:lineRule="atLeast"/>
        <w:jc w:val="both"/>
      </w:pPr>
      <w:r>
        <w:rPr>
          <w:rFonts w:ascii="Tahoma" w:hAnsi="Tahoma" w:cs="Tahoma"/>
          <w:sz w:val="20"/>
        </w:rPr>
        <w:t xml:space="preserve">(часть 3 введена </w:t>
      </w:r>
      <w:hyperlink r:id="rId98" w:history="1">
        <w:r>
          <w:rPr>
            <w:rFonts w:ascii="Tahoma" w:hAnsi="Tahoma" w:cs="Tahoma"/>
            <w:color w:val="0000FF"/>
            <w:sz w:val="20"/>
          </w:rPr>
          <w:t>Законом</w:t>
        </w:r>
      </w:hyperlink>
      <w:r>
        <w:rPr>
          <w:rFonts w:ascii="Tahoma" w:hAnsi="Tahoma" w:cs="Tahoma"/>
          <w:sz w:val="20"/>
        </w:rPr>
        <w:t xml:space="preserve"> Томской области от 29.12.2015 N 207-ОЗ)</w:t>
      </w:r>
    </w:p>
    <w:p w:rsidR="006C39D7" w:rsidRDefault="006C39D7">
      <w:pPr>
        <w:spacing w:before="200" w:after="1" w:line="200" w:lineRule="atLeast"/>
        <w:ind w:firstLine="540"/>
        <w:jc w:val="both"/>
      </w:pPr>
      <w:r>
        <w:rPr>
          <w:rFonts w:ascii="Tahoma" w:hAnsi="Tahoma" w:cs="Tahoma"/>
          <w:sz w:val="20"/>
        </w:rPr>
        <w:lastRenderedPageBreak/>
        <w:t>4. Высший исполнительный орган государственной власти Томской области, исполнительные органы государственной власти Томской области в пределах своей компетенции участвуют в обеспечении профессионального образования и дополнительного профессионального образования муниципальных служащих в порядке, определенном Администрацией Томской области,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Томской области.</w:t>
      </w:r>
    </w:p>
    <w:p w:rsidR="006C39D7" w:rsidRDefault="006C39D7">
      <w:pPr>
        <w:spacing w:after="1" w:line="200" w:lineRule="atLeast"/>
        <w:jc w:val="both"/>
      </w:pPr>
      <w:r>
        <w:rPr>
          <w:rFonts w:ascii="Tahoma" w:hAnsi="Tahoma" w:cs="Tahoma"/>
          <w:sz w:val="20"/>
        </w:rPr>
        <w:t xml:space="preserve">(часть 4 введена </w:t>
      </w:r>
      <w:hyperlink r:id="rId99" w:history="1">
        <w:r>
          <w:rPr>
            <w:rFonts w:ascii="Tahoma" w:hAnsi="Tahoma" w:cs="Tahoma"/>
            <w:color w:val="0000FF"/>
            <w:sz w:val="20"/>
          </w:rPr>
          <w:t>Законом</w:t>
        </w:r>
      </w:hyperlink>
      <w:r>
        <w:rPr>
          <w:rFonts w:ascii="Tahoma" w:hAnsi="Tahoma" w:cs="Tahoma"/>
          <w:sz w:val="20"/>
        </w:rPr>
        <w:t xml:space="preserve"> Томской области от 11.11.2016 N 129-ОЗ)</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14-1. Реализация обязанностей, ограничений и запретов, связанных с муниципальной службой в Томской области</w:t>
      </w:r>
    </w:p>
    <w:p w:rsidR="006C39D7" w:rsidRDefault="006C39D7">
      <w:pPr>
        <w:spacing w:after="1" w:line="200" w:lineRule="atLeast"/>
        <w:ind w:firstLine="540"/>
        <w:jc w:val="both"/>
      </w:pPr>
      <w:r>
        <w:rPr>
          <w:rFonts w:ascii="Tahoma" w:hAnsi="Tahoma" w:cs="Tahoma"/>
          <w:sz w:val="20"/>
        </w:rPr>
        <w:t xml:space="preserve">(в ред. </w:t>
      </w:r>
      <w:hyperlink r:id="rId100"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pPr>
      <w:bookmarkStart w:id="19" w:name="P236"/>
      <w:bookmarkEnd w:id="19"/>
      <w:r>
        <w:rPr>
          <w:rFonts w:ascii="Tahoma" w:hAnsi="Tahoma" w:cs="Tahoma"/>
          <w:sz w:val="20"/>
        </w:rPr>
        <w:t xml:space="preserve">1. Перечни должностей муниципальной службы, указанные в </w:t>
      </w:r>
      <w:hyperlink r:id="rId101" w:history="1">
        <w:r>
          <w:rPr>
            <w:rFonts w:ascii="Tahoma" w:hAnsi="Tahoma" w:cs="Tahoma"/>
            <w:color w:val="0000FF"/>
            <w:sz w:val="20"/>
          </w:rPr>
          <w:t>части 4 статьи 14</w:t>
        </w:r>
      </w:hyperlink>
      <w:r>
        <w:rPr>
          <w:rFonts w:ascii="Tahoma" w:hAnsi="Tahoma" w:cs="Tahoma"/>
          <w:sz w:val="20"/>
        </w:rPr>
        <w:t xml:space="preserve">, </w:t>
      </w:r>
      <w:hyperlink r:id="rId102" w:history="1">
        <w:r>
          <w:rPr>
            <w:rFonts w:ascii="Tahoma" w:hAnsi="Tahoma" w:cs="Tahoma"/>
            <w:color w:val="0000FF"/>
            <w:sz w:val="20"/>
          </w:rPr>
          <w:t>частях 1</w:t>
        </w:r>
      </w:hyperlink>
      <w:r>
        <w:rPr>
          <w:rFonts w:ascii="Tahoma" w:hAnsi="Tahoma" w:cs="Tahoma"/>
          <w:sz w:val="20"/>
        </w:rPr>
        <w:t xml:space="preserve">, </w:t>
      </w:r>
      <w:hyperlink r:id="rId103" w:history="1">
        <w:r>
          <w:rPr>
            <w:rFonts w:ascii="Tahoma" w:hAnsi="Tahoma" w:cs="Tahoma"/>
            <w:color w:val="0000FF"/>
            <w:sz w:val="20"/>
          </w:rPr>
          <w:t>6</w:t>
        </w:r>
      </w:hyperlink>
      <w:r>
        <w:rPr>
          <w:rFonts w:ascii="Tahoma" w:hAnsi="Tahoma" w:cs="Tahoma"/>
          <w:sz w:val="20"/>
        </w:rPr>
        <w:t xml:space="preserve">, </w:t>
      </w:r>
      <w:hyperlink r:id="rId104" w:history="1">
        <w:r>
          <w:rPr>
            <w:rFonts w:ascii="Tahoma" w:hAnsi="Tahoma" w:cs="Tahoma"/>
            <w:color w:val="0000FF"/>
            <w:sz w:val="20"/>
          </w:rPr>
          <w:t>7 статьи 15</w:t>
        </w:r>
      </w:hyperlink>
      <w:r>
        <w:rPr>
          <w:rFonts w:ascii="Tahoma" w:hAnsi="Tahoma" w:cs="Tahoma"/>
          <w:sz w:val="20"/>
        </w:rPr>
        <w:t xml:space="preserve"> Федерального закона от 2 марта 2007 года N 25-ФЗ, </w:t>
      </w:r>
      <w:hyperlink r:id="rId105" w:history="1">
        <w:r>
          <w:rPr>
            <w:rFonts w:ascii="Tahoma" w:hAnsi="Tahoma" w:cs="Tahoma"/>
            <w:color w:val="0000FF"/>
            <w:sz w:val="20"/>
          </w:rPr>
          <w:t>пункте 4 статьи 6</w:t>
        </w:r>
      </w:hyperlink>
      <w:r>
        <w:rPr>
          <w:rFonts w:ascii="Tahoma" w:hAnsi="Tahoma" w:cs="Tahoma"/>
          <w:sz w:val="20"/>
        </w:rPr>
        <w:t xml:space="preserve">, </w:t>
      </w:r>
      <w:hyperlink r:id="rId106" w:history="1">
        <w:r>
          <w:rPr>
            <w:rFonts w:ascii="Tahoma" w:hAnsi="Tahoma" w:cs="Tahoma"/>
            <w:color w:val="0000FF"/>
            <w:sz w:val="20"/>
          </w:rPr>
          <w:t>пункте 1 части 1 статьи 8</w:t>
        </w:r>
      </w:hyperlink>
      <w:r>
        <w:rPr>
          <w:rFonts w:ascii="Tahoma" w:hAnsi="Tahoma" w:cs="Tahoma"/>
          <w:sz w:val="20"/>
        </w:rPr>
        <w:t xml:space="preserve">, </w:t>
      </w:r>
      <w:hyperlink r:id="rId107" w:history="1">
        <w:r>
          <w:rPr>
            <w:rFonts w:ascii="Tahoma" w:hAnsi="Tahoma" w:cs="Tahoma"/>
            <w:color w:val="0000FF"/>
            <w:sz w:val="20"/>
          </w:rPr>
          <w:t>частях 1</w:t>
        </w:r>
      </w:hyperlink>
      <w:r>
        <w:rPr>
          <w:rFonts w:ascii="Tahoma" w:hAnsi="Tahoma" w:cs="Tahoma"/>
          <w:sz w:val="20"/>
        </w:rPr>
        <w:t xml:space="preserve">, </w:t>
      </w:r>
      <w:hyperlink r:id="rId108" w:history="1">
        <w:r>
          <w:rPr>
            <w:rFonts w:ascii="Tahoma" w:hAnsi="Tahoma" w:cs="Tahoma"/>
            <w:color w:val="0000FF"/>
            <w:sz w:val="20"/>
          </w:rPr>
          <w:t>2</w:t>
        </w:r>
      </w:hyperlink>
      <w:r>
        <w:rPr>
          <w:rFonts w:ascii="Tahoma" w:hAnsi="Tahoma" w:cs="Tahoma"/>
          <w:sz w:val="20"/>
        </w:rPr>
        <w:t xml:space="preserve"> - </w:t>
      </w:r>
      <w:hyperlink r:id="rId109" w:history="1">
        <w:r>
          <w:rPr>
            <w:rFonts w:ascii="Tahoma" w:hAnsi="Tahoma" w:cs="Tahoma"/>
            <w:color w:val="0000FF"/>
            <w:sz w:val="20"/>
          </w:rPr>
          <w:t>4 статьи 12</w:t>
        </w:r>
      </w:hyperlink>
      <w:r>
        <w:rPr>
          <w:rFonts w:ascii="Tahoma" w:hAnsi="Tahoma" w:cs="Tahoma"/>
          <w:sz w:val="20"/>
        </w:rPr>
        <w:t xml:space="preserve"> Федерального закона от 25 декабря 2008 года N 273-ФЗ "О противодействии коррупции" (далее - Федеральный закон от 25 декабря 2008 года N 273-ФЗ), устанавливаются решениями представительных органов муниципальных образований.</w:t>
      </w:r>
    </w:p>
    <w:p w:rsidR="006C39D7" w:rsidRDefault="006C39D7">
      <w:pPr>
        <w:spacing w:before="200" w:after="1" w:line="200" w:lineRule="atLeast"/>
        <w:ind w:firstLine="540"/>
        <w:jc w:val="both"/>
      </w:pPr>
      <w:r>
        <w:rPr>
          <w:rFonts w:ascii="Tahoma" w:hAnsi="Tahoma" w:cs="Tahoma"/>
          <w:sz w:val="20"/>
        </w:rPr>
        <w:t xml:space="preserve">2. Обеспечение реализации обязанностей, ограничений и запретов, предусмотренных Федеральным </w:t>
      </w:r>
      <w:hyperlink r:id="rId110" w:history="1">
        <w:r>
          <w:rPr>
            <w:rFonts w:ascii="Tahoma" w:hAnsi="Tahoma" w:cs="Tahoma"/>
            <w:color w:val="0000FF"/>
            <w:sz w:val="20"/>
          </w:rPr>
          <w:t>законом</w:t>
        </w:r>
      </w:hyperlink>
      <w:r>
        <w:rPr>
          <w:rFonts w:ascii="Tahoma" w:hAnsi="Tahoma" w:cs="Tahoma"/>
          <w:sz w:val="20"/>
        </w:rPr>
        <w:t xml:space="preserve"> от 2 марта 2007 года N 25-ФЗ, Федеральным </w:t>
      </w:r>
      <w:hyperlink r:id="rId111" w:history="1">
        <w:r>
          <w:rPr>
            <w:rFonts w:ascii="Tahoma" w:hAnsi="Tahoma" w:cs="Tahoma"/>
            <w:color w:val="0000FF"/>
            <w:sz w:val="20"/>
          </w:rPr>
          <w:t>законом</w:t>
        </w:r>
      </w:hyperlink>
      <w:r>
        <w:rPr>
          <w:rFonts w:ascii="Tahoma" w:hAnsi="Tahoma" w:cs="Tahoma"/>
          <w:sz w:val="20"/>
        </w:rPr>
        <w:t xml:space="preserve"> от 25 декабря 2008 года N 273-ФЗ, иными федеральными законами для муниципальных служащих, граждан, претендующих на замещение должностей муниципальной службы, граждан, замещавших должности муниципальной службы, осуществляется в соответствии с:</w:t>
      </w:r>
    </w:p>
    <w:p w:rsidR="006C39D7" w:rsidRDefault="006C39D7">
      <w:pPr>
        <w:spacing w:before="200" w:after="1" w:line="200" w:lineRule="atLeast"/>
        <w:ind w:firstLine="540"/>
        <w:jc w:val="both"/>
      </w:pPr>
      <w:hyperlink w:anchor="P2574" w:history="1">
        <w:r>
          <w:rPr>
            <w:rFonts w:ascii="Tahoma" w:hAnsi="Tahoma" w:cs="Tahoma"/>
            <w:color w:val="0000FF"/>
            <w:sz w:val="20"/>
          </w:rPr>
          <w:t>Положением</w:t>
        </w:r>
      </w:hyperlink>
      <w:r>
        <w:rPr>
          <w:rFonts w:ascii="Tahoma" w:hAnsi="Tahoma" w:cs="Tahoma"/>
          <w:sz w:val="20"/>
        </w:rPr>
        <w:t xml:space="preserve">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настоящему Закону);</w:t>
      </w:r>
    </w:p>
    <w:p w:rsidR="006C39D7" w:rsidRDefault="006C39D7">
      <w:pPr>
        <w:spacing w:after="1" w:line="200" w:lineRule="atLeast"/>
        <w:jc w:val="both"/>
      </w:pPr>
      <w:r>
        <w:rPr>
          <w:rFonts w:ascii="Tahoma" w:hAnsi="Tahoma" w:cs="Tahoma"/>
          <w:sz w:val="20"/>
        </w:rPr>
        <w:t xml:space="preserve">(в ред. </w:t>
      </w:r>
      <w:hyperlink r:id="rId112"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hyperlink w:anchor="P2690" w:history="1">
        <w:r>
          <w:rPr>
            <w:rFonts w:ascii="Tahoma" w:hAnsi="Tahoma" w:cs="Tahoma"/>
            <w:color w:val="0000FF"/>
            <w:sz w:val="20"/>
          </w:rPr>
          <w:t>Положением</w:t>
        </w:r>
      </w:hyperlink>
      <w:r>
        <w:rPr>
          <w:rFonts w:ascii="Tahoma" w:hAnsi="Tahoma" w:cs="Tahoma"/>
          <w:sz w:val="20"/>
        </w:rPr>
        <w:t xml:space="preserve">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настоящему Закону).</w:t>
      </w:r>
    </w:p>
    <w:p w:rsidR="006C39D7" w:rsidRDefault="006C39D7">
      <w:pPr>
        <w:spacing w:before="200" w:after="1" w:line="200" w:lineRule="atLeast"/>
        <w:ind w:firstLine="540"/>
        <w:jc w:val="both"/>
      </w:pPr>
      <w:r>
        <w:rPr>
          <w:rFonts w:ascii="Tahoma" w:hAnsi="Tahoma" w:cs="Tahoma"/>
          <w:sz w:val="20"/>
        </w:rPr>
        <w:t>3. Решениями представительных органов муниципальных образований могут быть установлены особенности применения к муниципальным служащим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не противоречащие настоящему Закону.</w:t>
      </w:r>
    </w:p>
    <w:p w:rsidR="006C39D7" w:rsidRDefault="006C39D7">
      <w:pPr>
        <w:spacing w:after="1" w:line="200" w:lineRule="atLeast"/>
        <w:jc w:val="both"/>
      </w:pPr>
      <w:r>
        <w:rPr>
          <w:rFonts w:ascii="Tahoma" w:hAnsi="Tahoma" w:cs="Tahoma"/>
          <w:sz w:val="20"/>
        </w:rPr>
        <w:t xml:space="preserve">(в ред. </w:t>
      </w:r>
      <w:hyperlink r:id="rId113"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bookmarkStart w:id="20" w:name="P243"/>
      <w:bookmarkEnd w:id="20"/>
      <w:r>
        <w:rPr>
          <w:rFonts w:ascii="Tahoma" w:hAnsi="Tahoma" w:cs="Tahoma"/>
          <w:sz w:val="20"/>
        </w:rPr>
        <w:t xml:space="preserve">4. Граждане, претендующие на замещение должности главы местной администрации по контракту, и лица, замещающие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Томской области в порядке, установленном в </w:t>
      </w:r>
      <w:hyperlink w:anchor="P2909" w:history="1">
        <w:r>
          <w:rPr>
            <w:rFonts w:ascii="Tahoma" w:hAnsi="Tahoma" w:cs="Tahoma"/>
            <w:color w:val="0000FF"/>
            <w:sz w:val="20"/>
          </w:rPr>
          <w:t>приложении 7</w:t>
        </w:r>
      </w:hyperlink>
      <w:r>
        <w:rPr>
          <w:rFonts w:ascii="Tahoma" w:hAnsi="Tahoma" w:cs="Tahoma"/>
          <w:sz w:val="20"/>
        </w:rPr>
        <w:t xml:space="preserve"> к настоящему Закону.</w:t>
      </w:r>
    </w:p>
    <w:p w:rsidR="006C39D7" w:rsidRDefault="006C39D7">
      <w:pPr>
        <w:spacing w:after="1" w:line="200" w:lineRule="atLeast"/>
        <w:jc w:val="both"/>
      </w:pPr>
      <w:r>
        <w:rPr>
          <w:rFonts w:ascii="Tahoma" w:hAnsi="Tahoma" w:cs="Tahoma"/>
          <w:sz w:val="20"/>
        </w:rPr>
        <w:t xml:space="preserve">(часть 4 введена </w:t>
      </w:r>
      <w:hyperlink r:id="rId114" w:history="1">
        <w:r>
          <w:rPr>
            <w:rFonts w:ascii="Tahoma" w:hAnsi="Tahoma" w:cs="Tahoma"/>
            <w:color w:val="0000FF"/>
            <w:sz w:val="20"/>
          </w:rPr>
          <w:t>Законом</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 xml:space="preserve">5.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243" w:history="1">
        <w:r>
          <w:rPr>
            <w:rFonts w:ascii="Tahoma" w:hAnsi="Tahoma" w:cs="Tahoma"/>
            <w:color w:val="0000FF"/>
            <w:sz w:val="20"/>
          </w:rPr>
          <w:t>частью 4</w:t>
        </w:r>
      </w:hyperlink>
      <w:r>
        <w:rPr>
          <w:rFonts w:ascii="Tahoma" w:hAnsi="Tahoma" w:cs="Tahoma"/>
          <w:sz w:val="20"/>
        </w:rPr>
        <w:t xml:space="preserve"> настоящей статьи, осуществляется по решению Губернатора Томской области в порядке, установленном в </w:t>
      </w:r>
      <w:hyperlink w:anchor="P2963" w:history="1">
        <w:r>
          <w:rPr>
            <w:rFonts w:ascii="Tahoma" w:hAnsi="Tahoma" w:cs="Tahoma"/>
            <w:color w:val="0000FF"/>
            <w:sz w:val="20"/>
          </w:rPr>
          <w:t>приложении 8</w:t>
        </w:r>
      </w:hyperlink>
      <w:r>
        <w:rPr>
          <w:rFonts w:ascii="Tahoma" w:hAnsi="Tahoma" w:cs="Tahoma"/>
          <w:sz w:val="20"/>
        </w:rPr>
        <w:t xml:space="preserve"> к настоящему Закону.</w:t>
      </w:r>
    </w:p>
    <w:p w:rsidR="006C39D7" w:rsidRDefault="006C39D7">
      <w:pPr>
        <w:spacing w:after="1" w:line="200" w:lineRule="atLeast"/>
        <w:jc w:val="both"/>
      </w:pPr>
      <w:r>
        <w:rPr>
          <w:rFonts w:ascii="Tahoma" w:hAnsi="Tahoma" w:cs="Tahoma"/>
          <w:sz w:val="20"/>
        </w:rPr>
        <w:t xml:space="preserve">(часть 5 введена </w:t>
      </w:r>
      <w:hyperlink r:id="rId115" w:history="1">
        <w:r>
          <w:rPr>
            <w:rFonts w:ascii="Tahoma" w:hAnsi="Tahoma" w:cs="Tahoma"/>
            <w:color w:val="0000FF"/>
            <w:sz w:val="20"/>
          </w:rPr>
          <w:t>Законом</w:t>
        </w:r>
      </w:hyperlink>
      <w:r>
        <w:rPr>
          <w:rFonts w:ascii="Tahoma" w:hAnsi="Tahoma" w:cs="Tahoma"/>
          <w:sz w:val="20"/>
        </w:rPr>
        <w:t xml:space="preserve"> Томской области от 22.09.2017 N 107-ОЗ)</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14-1.1. Представление сведений о расходах</w:t>
      </w:r>
    </w:p>
    <w:p w:rsidR="006C39D7" w:rsidRDefault="006C39D7">
      <w:pPr>
        <w:spacing w:after="1" w:line="200" w:lineRule="atLeast"/>
        <w:ind w:firstLine="540"/>
        <w:jc w:val="both"/>
      </w:pPr>
      <w:r>
        <w:rPr>
          <w:rFonts w:ascii="Tahoma" w:hAnsi="Tahoma" w:cs="Tahoma"/>
          <w:sz w:val="20"/>
        </w:rPr>
        <w:t xml:space="preserve">(в ред. </w:t>
      </w:r>
      <w:hyperlink r:id="rId116" w:history="1">
        <w:r>
          <w:rPr>
            <w:rFonts w:ascii="Tahoma" w:hAnsi="Tahoma" w:cs="Tahoma"/>
            <w:color w:val="0000FF"/>
            <w:sz w:val="20"/>
          </w:rPr>
          <w:t>Закона</w:t>
        </w:r>
      </w:hyperlink>
      <w:r>
        <w:rPr>
          <w:rFonts w:ascii="Tahoma" w:hAnsi="Tahoma" w:cs="Tahoma"/>
          <w:sz w:val="20"/>
        </w:rPr>
        <w:t xml:space="preserve"> Томской области от 18.06.2015 N 79-ОЗ)</w:t>
      </w:r>
    </w:p>
    <w:p w:rsidR="006C39D7" w:rsidRDefault="006C39D7">
      <w:pPr>
        <w:spacing w:after="1" w:line="200" w:lineRule="atLeast"/>
        <w:jc w:val="both"/>
      </w:pPr>
    </w:p>
    <w:p w:rsidR="006C39D7" w:rsidRDefault="006C39D7">
      <w:pPr>
        <w:spacing w:after="1" w:line="200" w:lineRule="atLeast"/>
        <w:ind w:firstLine="540"/>
        <w:jc w:val="both"/>
      </w:pPr>
      <w:bookmarkStart w:id="21" w:name="P251"/>
      <w:bookmarkEnd w:id="21"/>
      <w:r>
        <w:rPr>
          <w:rFonts w:ascii="Tahoma" w:hAnsi="Tahoma" w:cs="Tahoma"/>
          <w:sz w:val="20"/>
        </w:rPr>
        <w:t xml:space="preserve">1. Муниципальные служащие, замещающие должности муниципальной службы, включенные в перечни, указанные в </w:t>
      </w:r>
      <w:hyperlink w:anchor="P236" w:history="1">
        <w:r>
          <w:rPr>
            <w:rFonts w:ascii="Tahoma" w:hAnsi="Tahoma" w:cs="Tahoma"/>
            <w:color w:val="0000FF"/>
            <w:sz w:val="20"/>
          </w:rPr>
          <w:t>части первой статьи 14-1</w:t>
        </w:r>
      </w:hyperlink>
      <w:r>
        <w:rPr>
          <w:rFonts w:ascii="Tahoma" w:hAnsi="Tahoma" w:cs="Tahoma"/>
          <w:sz w:val="20"/>
        </w:rPr>
        <w:t xml:space="preserve"> настоящего Закона,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(сумма такой сделки)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C39D7" w:rsidRDefault="006C39D7">
      <w:pPr>
        <w:spacing w:after="1" w:line="200" w:lineRule="atLeast"/>
        <w:jc w:val="both"/>
      </w:pPr>
      <w:r>
        <w:rPr>
          <w:rFonts w:ascii="Tahoma" w:hAnsi="Tahoma" w:cs="Tahoma"/>
          <w:sz w:val="20"/>
        </w:rPr>
        <w:t xml:space="preserve">(в ред. </w:t>
      </w:r>
      <w:hyperlink r:id="rId117" w:history="1">
        <w:r>
          <w:rPr>
            <w:rFonts w:ascii="Tahoma" w:hAnsi="Tahoma" w:cs="Tahoma"/>
            <w:color w:val="0000FF"/>
            <w:sz w:val="20"/>
          </w:rPr>
          <w:t>Закона</w:t>
        </w:r>
      </w:hyperlink>
      <w:r>
        <w:rPr>
          <w:rFonts w:ascii="Tahoma" w:hAnsi="Tahoma" w:cs="Tahoma"/>
          <w:sz w:val="20"/>
        </w:rPr>
        <w:t xml:space="preserve"> Томской области от 13.07.2021 N 55-ОЗ)</w:t>
      </w:r>
    </w:p>
    <w:p w:rsidR="006C39D7" w:rsidRDefault="006C39D7">
      <w:pPr>
        <w:spacing w:before="200" w:after="1" w:line="200" w:lineRule="atLeast"/>
        <w:ind w:firstLine="540"/>
        <w:jc w:val="both"/>
      </w:pPr>
      <w:r>
        <w:rPr>
          <w:rFonts w:ascii="Tahoma" w:hAnsi="Tahoma" w:cs="Tahoma"/>
          <w:sz w:val="20"/>
        </w:rPr>
        <w:t xml:space="preserve">Сведения, указанные в </w:t>
      </w:r>
      <w:hyperlink w:anchor="P251" w:history="1">
        <w:r>
          <w:rPr>
            <w:rFonts w:ascii="Tahoma" w:hAnsi="Tahoma" w:cs="Tahoma"/>
            <w:color w:val="0000FF"/>
            <w:sz w:val="20"/>
          </w:rPr>
          <w:t>абзаце первом настоящей части</w:t>
        </w:r>
      </w:hyperlink>
      <w:r>
        <w:rPr>
          <w:rFonts w:ascii="Tahoma" w:hAnsi="Tahoma" w:cs="Tahoma"/>
          <w:sz w:val="20"/>
        </w:rPr>
        <w:t>, представляются в порядке и сроки, установленные для представления сведений о доходах, об имуществе и обязательствах имущественного характера.</w:t>
      </w:r>
    </w:p>
    <w:p w:rsidR="006C39D7" w:rsidRDefault="006C39D7">
      <w:pPr>
        <w:spacing w:before="200" w:after="1" w:line="200" w:lineRule="atLeast"/>
        <w:ind w:firstLine="540"/>
        <w:jc w:val="both"/>
      </w:pPr>
      <w:r>
        <w:rPr>
          <w:rFonts w:ascii="Tahoma" w:hAnsi="Tahoma" w:cs="Tahoma"/>
          <w:sz w:val="20"/>
        </w:rPr>
        <w:t>2. Решение об осуществлении контроля за соответствием расходов муниципального служащего, а также расходов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принимается Губернатором Томской области или уполномоченным им должностным лицом в порядке, определяемом нормативными правовыми актами Томской области для государственных гражданских служащих Томской области.</w:t>
      </w:r>
    </w:p>
    <w:p w:rsidR="006C39D7" w:rsidRDefault="006C39D7">
      <w:pPr>
        <w:spacing w:before="200" w:after="1" w:line="200" w:lineRule="atLeast"/>
        <w:ind w:firstLine="540"/>
        <w:jc w:val="both"/>
      </w:pPr>
      <w:r>
        <w:rPr>
          <w:rFonts w:ascii="Tahoma" w:hAnsi="Tahoma" w:cs="Tahoma"/>
          <w:sz w:val="20"/>
        </w:rPr>
        <w:t xml:space="preserve">3. Контроль за соответствием расходов муниципального служащего, а также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указанной в части первой настоящей статьи, осуществляется органом государственной власти Томской области или иным государственным органом Томской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Томской области в порядке, предусмотренном Федеральным </w:t>
      </w:r>
      <w:hyperlink r:id="rId118" w:history="1">
        <w:r>
          <w:rPr>
            <w:rFonts w:ascii="Tahoma" w:hAnsi="Tahoma" w:cs="Tahoma"/>
            <w:color w:val="0000FF"/>
            <w:sz w:val="20"/>
          </w:rPr>
          <w:t>законом</w:t>
        </w:r>
      </w:hyperlink>
      <w:r>
        <w:rPr>
          <w:rFonts w:ascii="Tahoma" w:hAnsi="Tahoma" w:cs="Tahoma"/>
          <w:sz w:val="20"/>
        </w:rPr>
        <w:t xml:space="preserve"> от 25 декабря 2008 года N 273-ФЗ и Федеральным </w:t>
      </w:r>
      <w:hyperlink r:id="rId119" w:history="1">
        <w:r>
          <w:rPr>
            <w:rFonts w:ascii="Tahoma" w:hAnsi="Tahoma" w:cs="Tahoma"/>
            <w:color w:val="0000FF"/>
            <w:sz w:val="20"/>
          </w:rPr>
          <w:t>законом</w:t>
        </w:r>
      </w:hyperlink>
      <w:r>
        <w:rPr>
          <w:rFonts w:ascii="Tahoma" w:hAnsi="Tahoma" w:cs="Tahoma"/>
          <w:sz w:val="20"/>
        </w:rP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нормативными правовыми актами Президента Российской Федерации, нормативными правовыми актами Томской области, муниципальными правовыми актами.</w:t>
      </w:r>
    </w:p>
    <w:p w:rsidR="006C39D7" w:rsidRDefault="006C39D7">
      <w:pPr>
        <w:spacing w:after="1" w:line="200" w:lineRule="atLeast"/>
        <w:jc w:val="both"/>
      </w:pPr>
      <w:r>
        <w:rPr>
          <w:rFonts w:ascii="Tahoma" w:hAnsi="Tahoma" w:cs="Tahoma"/>
          <w:sz w:val="20"/>
        </w:rPr>
        <w:t xml:space="preserve">(в ред. </w:t>
      </w:r>
      <w:hyperlink r:id="rId120"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14-1.2.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C39D7" w:rsidRDefault="006C39D7">
      <w:pPr>
        <w:spacing w:after="1" w:line="200" w:lineRule="atLeast"/>
        <w:ind w:firstLine="540"/>
        <w:jc w:val="both"/>
      </w:pPr>
      <w:r>
        <w:rPr>
          <w:rFonts w:ascii="Tahoma" w:hAnsi="Tahoma" w:cs="Tahoma"/>
          <w:sz w:val="20"/>
        </w:rPr>
        <w:t xml:space="preserve">(введена </w:t>
      </w:r>
      <w:hyperlink r:id="rId121" w:history="1">
        <w:r>
          <w:rPr>
            <w:rFonts w:ascii="Tahoma" w:hAnsi="Tahoma" w:cs="Tahoma"/>
            <w:color w:val="0000FF"/>
            <w:sz w:val="20"/>
          </w:rPr>
          <w:t>Законом</w:t>
        </w:r>
      </w:hyperlink>
      <w:r>
        <w:rPr>
          <w:rFonts w:ascii="Tahoma" w:hAnsi="Tahoma" w:cs="Tahoma"/>
          <w:sz w:val="20"/>
        </w:rPr>
        <w:t xml:space="preserve"> Томской области от 22.09.2017 N 107-ОЗ)</w:t>
      </w:r>
    </w:p>
    <w:p w:rsidR="006C39D7" w:rsidRDefault="006C39D7">
      <w:pPr>
        <w:spacing w:after="1" w:line="200" w:lineRule="atLeast"/>
        <w:jc w:val="both"/>
      </w:pPr>
    </w:p>
    <w:p w:rsidR="006C39D7" w:rsidRDefault="006C39D7">
      <w:pPr>
        <w:spacing w:after="1" w:line="200" w:lineRule="atLeast"/>
        <w:ind w:firstLine="540"/>
        <w:jc w:val="both"/>
      </w:pPr>
      <w:bookmarkStart w:id="22" w:name="P261"/>
      <w:bookmarkEnd w:id="22"/>
      <w:r>
        <w:rPr>
          <w:rFonts w:ascii="Tahoma" w:hAnsi="Tahoma" w:cs="Tahoma"/>
          <w:sz w:val="20"/>
        </w:rP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122" w:history="1">
        <w:r>
          <w:rPr>
            <w:rFonts w:ascii="Tahoma" w:hAnsi="Tahoma" w:cs="Tahoma"/>
            <w:color w:val="0000FF"/>
            <w:sz w:val="20"/>
          </w:rPr>
          <w:t>статьями 14.1</w:t>
        </w:r>
      </w:hyperlink>
      <w:r>
        <w:rPr>
          <w:rFonts w:ascii="Tahoma" w:hAnsi="Tahoma" w:cs="Tahoma"/>
          <w:sz w:val="20"/>
        </w:rPr>
        <w:t xml:space="preserve">, </w:t>
      </w:r>
      <w:hyperlink r:id="rId123" w:history="1">
        <w:r>
          <w:rPr>
            <w:rFonts w:ascii="Tahoma" w:hAnsi="Tahoma" w:cs="Tahoma"/>
            <w:color w:val="0000FF"/>
            <w:sz w:val="20"/>
          </w:rPr>
          <w:t>15</w:t>
        </w:r>
      </w:hyperlink>
      <w:r>
        <w:rPr>
          <w:rFonts w:ascii="Tahoma" w:hAnsi="Tahoma" w:cs="Tahoma"/>
          <w:sz w:val="20"/>
        </w:rPr>
        <w:t xml:space="preserve"> и </w:t>
      </w:r>
      <w:hyperlink r:id="rId124" w:history="1">
        <w:r>
          <w:rPr>
            <w:rFonts w:ascii="Tahoma" w:hAnsi="Tahoma" w:cs="Tahoma"/>
            <w:color w:val="0000FF"/>
            <w:sz w:val="20"/>
          </w:rPr>
          <w:t>27</w:t>
        </w:r>
      </w:hyperlink>
      <w:r>
        <w:rPr>
          <w:rFonts w:ascii="Tahoma" w:hAnsi="Tahoma" w:cs="Tahoma"/>
          <w:sz w:val="20"/>
        </w:rPr>
        <w:t xml:space="preserve"> Федерального закона от 2 марта 2007 года N 25-ФЗ, применяются представителем нанимателя (работодателем) в порядке, установленном </w:t>
      </w:r>
      <w:hyperlink r:id="rId125" w:history="1">
        <w:r>
          <w:rPr>
            <w:rFonts w:ascii="Tahoma" w:hAnsi="Tahoma" w:cs="Tahoma"/>
            <w:color w:val="0000FF"/>
            <w:sz w:val="20"/>
          </w:rPr>
          <w:t>статьей 27.1</w:t>
        </w:r>
      </w:hyperlink>
      <w:r>
        <w:rPr>
          <w:rFonts w:ascii="Tahoma" w:hAnsi="Tahoma" w:cs="Tahoma"/>
          <w:sz w:val="20"/>
        </w:rPr>
        <w:t xml:space="preserve"> Федерального закона от 2 марта 2007 года N 25-ФЗ.</w:t>
      </w:r>
    </w:p>
    <w:p w:rsidR="006C39D7" w:rsidRDefault="006C39D7">
      <w:pPr>
        <w:spacing w:before="200" w:after="1" w:line="200" w:lineRule="atLeast"/>
        <w:ind w:firstLine="540"/>
        <w:jc w:val="both"/>
      </w:pPr>
      <w:r>
        <w:rPr>
          <w:rFonts w:ascii="Tahoma" w:hAnsi="Tahoma" w:cs="Tahoma"/>
          <w:sz w:val="20"/>
        </w:rPr>
        <w:t xml:space="preserve">2. Взыскания, указанные в </w:t>
      </w:r>
      <w:hyperlink w:anchor="P261" w:history="1">
        <w:r>
          <w:rPr>
            <w:rFonts w:ascii="Tahoma" w:hAnsi="Tahoma" w:cs="Tahoma"/>
            <w:color w:val="0000FF"/>
            <w:sz w:val="20"/>
          </w:rPr>
          <w:t>части 1</w:t>
        </w:r>
      </w:hyperlink>
      <w:r>
        <w:rPr>
          <w:rFonts w:ascii="Tahoma" w:hAnsi="Tahoma" w:cs="Tahoma"/>
          <w:sz w:val="20"/>
        </w:rP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C39D7" w:rsidRDefault="006C39D7">
      <w:pPr>
        <w:spacing w:after="1" w:line="200" w:lineRule="atLeast"/>
        <w:jc w:val="both"/>
      </w:pPr>
      <w:r>
        <w:rPr>
          <w:rFonts w:ascii="Tahoma" w:hAnsi="Tahoma" w:cs="Tahoma"/>
          <w:sz w:val="20"/>
        </w:rPr>
        <w:t xml:space="preserve">(часть 2 в ред. </w:t>
      </w:r>
      <w:hyperlink r:id="rId126" w:history="1">
        <w:r>
          <w:rPr>
            <w:rFonts w:ascii="Tahoma" w:hAnsi="Tahoma" w:cs="Tahoma"/>
            <w:color w:val="0000FF"/>
            <w:sz w:val="20"/>
          </w:rPr>
          <w:t>Закона</w:t>
        </w:r>
      </w:hyperlink>
      <w:r>
        <w:rPr>
          <w:rFonts w:ascii="Tahoma" w:hAnsi="Tahoma" w:cs="Tahoma"/>
          <w:sz w:val="20"/>
        </w:rPr>
        <w:t xml:space="preserve"> Томской области от 08.06.2020 N 76-ОЗ)</w:t>
      </w:r>
    </w:p>
    <w:p w:rsidR="006C39D7" w:rsidRDefault="006C39D7">
      <w:pPr>
        <w:spacing w:before="200" w:after="1" w:line="200" w:lineRule="atLeast"/>
        <w:ind w:firstLine="540"/>
        <w:jc w:val="both"/>
      </w:pPr>
      <w:r>
        <w:rPr>
          <w:rFonts w:ascii="Tahoma" w:hAnsi="Tahoma" w:cs="Tahoma"/>
          <w:sz w:val="20"/>
        </w:rPr>
        <w:lastRenderedPageBreak/>
        <w:t>3.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Если муниципальный служащий отказывается ознакомиться с данным правовым актом под расписку, должностным лицом составляется в письменной форме соответствующий акт.</w:t>
      </w:r>
    </w:p>
    <w:p w:rsidR="006C39D7" w:rsidRDefault="006C39D7">
      <w:pPr>
        <w:spacing w:before="200" w:after="1" w:line="200" w:lineRule="atLeast"/>
        <w:ind w:firstLine="540"/>
        <w:jc w:val="both"/>
      </w:pPr>
      <w:r>
        <w:rPr>
          <w:rFonts w:ascii="Tahoma" w:hAnsi="Tahoma" w:cs="Tahoma"/>
          <w:sz w:val="20"/>
        </w:rPr>
        <w:t>4. Муниципальный служащий вправе обжаловать взыскание в письменной форме в комиссию органа местного самоуправления по трудовым спорам или в суд.</w:t>
      </w:r>
    </w:p>
    <w:p w:rsidR="006C39D7" w:rsidRDefault="006C39D7">
      <w:pPr>
        <w:spacing w:before="200" w:after="1" w:line="200" w:lineRule="atLeast"/>
        <w:ind w:firstLine="540"/>
        <w:jc w:val="both"/>
      </w:pPr>
      <w:r>
        <w:rPr>
          <w:rFonts w:ascii="Tahoma" w:hAnsi="Tahoma" w:cs="Tahoma"/>
          <w:sz w:val="20"/>
        </w:rPr>
        <w:t xml:space="preserve">5.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127" w:history="1">
        <w:r>
          <w:rPr>
            <w:rFonts w:ascii="Tahoma" w:hAnsi="Tahoma" w:cs="Tahoma"/>
            <w:color w:val="0000FF"/>
            <w:sz w:val="20"/>
          </w:rPr>
          <w:t>пунктом 1</w:t>
        </w:r>
      </w:hyperlink>
      <w:r>
        <w:rPr>
          <w:rFonts w:ascii="Tahoma" w:hAnsi="Tahoma" w:cs="Tahoma"/>
          <w:sz w:val="20"/>
        </w:rPr>
        <w:t xml:space="preserve"> или </w:t>
      </w:r>
      <w:hyperlink r:id="rId128" w:history="1">
        <w:r>
          <w:rPr>
            <w:rFonts w:ascii="Tahoma" w:hAnsi="Tahoma" w:cs="Tahoma"/>
            <w:color w:val="0000FF"/>
            <w:sz w:val="20"/>
          </w:rPr>
          <w:t>2 части 1 статьи 27</w:t>
        </w:r>
      </w:hyperlink>
      <w:r>
        <w:rPr>
          <w:rFonts w:ascii="Tahoma" w:hAnsi="Tahoma" w:cs="Tahoma"/>
          <w:sz w:val="20"/>
        </w:rPr>
        <w:t xml:space="preserve"> Федерального закона от 2 марта 2007 года N 25-ФЗ, он считается не имеющим взыскания.</w:t>
      </w:r>
    </w:p>
    <w:p w:rsidR="006C39D7" w:rsidRDefault="006C39D7">
      <w:pPr>
        <w:spacing w:after="1" w:line="200" w:lineRule="atLeast"/>
        <w:ind w:firstLine="540"/>
        <w:jc w:val="both"/>
      </w:pPr>
    </w:p>
    <w:p w:rsidR="006C39D7" w:rsidRDefault="006C39D7">
      <w:pPr>
        <w:spacing w:after="1" w:line="200" w:lineRule="atLeast"/>
        <w:ind w:firstLine="540"/>
        <w:jc w:val="both"/>
        <w:outlineLvl w:val="1"/>
      </w:pPr>
      <w:r>
        <w:rPr>
          <w:rFonts w:ascii="Tahoma" w:hAnsi="Tahoma" w:cs="Tahoma"/>
          <w:b/>
          <w:sz w:val="20"/>
        </w:rPr>
        <w:t>Статья 14-1.3. Порядок получения разрешения на участие на безвозмездной основе в управлении некоммерческой организацией</w:t>
      </w:r>
    </w:p>
    <w:p w:rsidR="006C39D7" w:rsidRDefault="006C39D7">
      <w:pPr>
        <w:spacing w:after="1" w:line="200" w:lineRule="atLeast"/>
        <w:ind w:firstLine="540"/>
        <w:jc w:val="both"/>
      </w:pPr>
      <w:r>
        <w:rPr>
          <w:rFonts w:ascii="Tahoma" w:hAnsi="Tahoma" w:cs="Tahoma"/>
          <w:sz w:val="20"/>
        </w:rPr>
        <w:t xml:space="preserve">(введена </w:t>
      </w:r>
      <w:hyperlink r:id="rId129" w:history="1">
        <w:r>
          <w:rPr>
            <w:rFonts w:ascii="Tahoma" w:hAnsi="Tahoma" w:cs="Tahoma"/>
            <w:color w:val="0000FF"/>
            <w:sz w:val="20"/>
          </w:rPr>
          <w:t>Законом</w:t>
        </w:r>
      </w:hyperlink>
      <w:r>
        <w:rPr>
          <w:rFonts w:ascii="Tahoma" w:hAnsi="Tahoma" w:cs="Tahoma"/>
          <w:sz w:val="20"/>
        </w:rPr>
        <w:t xml:space="preserve"> Томской области от 08.06.2020 N 76-ОЗ)</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1. Для получения разрешения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представляет лично либо по почте на имя представителя нанимателя (работодателя) </w:t>
      </w:r>
      <w:hyperlink w:anchor="P3046" w:history="1">
        <w:r>
          <w:rPr>
            <w:rFonts w:ascii="Tahoma" w:hAnsi="Tahoma" w:cs="Tahoma"/>
            <w:color w:val="0000FF"/>
            <w:sz w:val="20"/>
          </w:rPr>
          <w:t>заявление</w:t>
        </w:r>
      </w:hyperlink>
      <w:r>
        <w:rPr>
          <w:rFonts w:ascii="Tahoma" w:hAnsi="Tahoma" w:cs="Tahoma"/>
          <w:sz w:val="20"/>
        </w:rP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 (далее - заявление) по форме согласно приложению 9 к настоящему Закону.</w:t>
      </w:r>
    </w:p>
    <w:p w:rsidR="006C39D7" w:rsidRDefault="006C39D7">
      <w:pPr>
        <w:spacing w:before="200" w:after="1" w:line="200" w:lineRule="atLeast"/>
        <w:ind w:firstLine="540"/>
        <w:jc w:val="both"/>
      </w:pPr>
      <w:r>
        <w:rPr>
          <w:rFonts w:ascii="Tahoma" w:hAnsi="Tahoma" w:cs="Tahoma"/>
          <w:sz w:val="20"/>
        </w:rPr>
        <w:t>Заявление оформляется на бумажном носителе и представляется отдельно в отношении каждой некоммерческой организации, участие в управлении которой планирует осуществлять муниципальный служащий.</w:t>
      </w:r>
    </w:p>
    <w:p w:rsidR="006C39D7" w:rsidRDefault="006C39D7">
      <w:pPr>
        <w:spacing w:before="200" w:after="1" w:line="200" w:lineRule="atLeast"/>
        <w:ind w:firstLine="540"/>
        <w:jc w:val="both"/>
      </w:pPr>
      <w:r>
        <w:rPr>
          <w:rFonts w:ascii="Tahoma" w:hAnsi="Tahoma" w:cs="Tahoma"/>
          <w:sz w:val="20"/>
        </w:rPr>
        <w:t>2. Заявление представляется муниципальным служащим до начала участия в управлении некоммерческой организацией в подразделение (должностному лицу), ответственному за работу по профилактике коррупционных и иных правонарушений органа местного самоуправления.</w:t>
      </w:r>
    </w:p>
    <w:p w:rsidR="006C39D7" w:rsidRDefault="006C39D7">
      <w:pPr>
        <w:spacing w:before="200" w:after="1" w:line="200" w:lineRule="atLeast"/>
        <w:ind w:firstLine="540"/>
        <w:jc w:val="both"/>
      </w:pPr>
      <w:r>
        <w:rPr>
          <w:rFonts w:ascii="Tahoma" w:hAnsi="Tahoma" w:cs="Tahoma"/>
          <w:sz w:val="20"/>
        </w:rPr>
        <w:t>3. К заявлению прилагаются копии учредительных документов некоммерческой организации (при наличии).</w:t>
      </w:r>
    </w:p>
    <w:p w:rsidR="006C39D7" w:rsidRDefault="006C39D7">
      <w:pPr>
        <w:spacing w:before="200" w:after="1" w:line="200" w:lineRule="atLeast"/>
        <w:ind w:firstLine="540"/>
        <w:jc w:val="both"/>
      </w:pPr>
      <w:r>
        <w:rPr>
          <w:rFonts w:ascii="Tahoma" w:hAnsi="Tahoma" w:cs="Tahoma"/>
          <w:sz w:val="20"/>
        </w:rPr>
        <w:t xml:space="preserve">4. Подразделение (должностное лицо), ответственное за работу по профилактике коррупционных и иных правонарушений органа местного самоуправления осуществляет регистрацию заявления в день его представления в </w:t>
      </w:r>
      <w:hyperlink w:anchor="P3102" w:history="1">
        <w:r>
          <w:rPr>
            <w:rFonts w:ascii="Tahoma" w:hAnsi="Tahoma" w:cs="Tahoma"/>
            <w:color w:val="0000FF"/>
            <w:sz w:val="20"/>
          </w:rPr>
          <w:t>журнале</w:t>
        </w:r>
      </w:hyperlink>
      <w:r>
        <w:rPr>
          <w:rFonts w:ascii="Tahoma" w:hAnsi="Tahoma" w:cs="Tahoma"/>
          <w:sz w:val="20"/>
        </w:rPr>
        <w:t xml:space="preserve"> регистрации заявлений о получении разрешения представителя нанимателя (работодателя) на участие на безвозмездной основе в управлении некоммерческой организацией, который ведется по форме согласно приложению 10 к настоящему Закону.</w:t>
      </w:r>
    </w:p>
    <w:p w:rsidR="006C39D7" w:rsidRDefault="006C39D7">
      <w:pPr>
        <w:spacing w:before="200" w:after="1" w:line="200" w:lineRule="atLeast"/>
        <w:ind w:firstLine="540"/>
        <w:jc w:val="both"/>
      </w:pPr>
      <w:r>
        <w:rPr>
          <w:rFonts w:ascii="Tahoma" w:hAnsi="Tahoma" w:cs="Tahoma"/>
          <w:sz w:val="20"/>
        </w:rPr>
        <w:t>5. Подразделение (должностное лицо), ответственное за работу по профилактике коррупционных и иных правонарушений органа местного самоуправления, осуществляет предварительное рассмотрение заявления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 мотивированное заключение).</w:t>
      </w:r>
    </w:p>
    <w:p w:rsidR="006C39D7" w:rsidRDefault="006C39D7">
      <w:pPr>
        <w:spacing w:before="200" w:after="1" w:line="200" w:lineRule="atLeast"/>
        <w:ind w:firstLine="540"/>
        <w:jc w:val="both"/>
      </w:pPr>
      <w:r>
        <w:rPr>
          <w:rFonts w:ascii="Tahoma" w:hAnsi="Tahoma" w:cs="Tahoma"/>
          <w:sz w:val="20"/>
        </w:rPr>
        <w:t>При подготовке мотивированного заключения подразделение (должностное лицо), ответственное за работу по профилактике коррупционных и иных правонарушений органа местного самоуправления, вправе проводить с согласия муниципального служащего, представившего заявление, собеседование с ним, получать от него письменные пояснения.</w:t>
      </w:r>
    </w:p>
    <w:p w:rsidR="006C39D7" w:rsidRDefault="006C39D7">
      <w:pPr>
        <w:spacing w:before="200" w:after="1" w:line="200" w:lineRule="atLeast"/>
        <w:ind w:firstLine="540"/>
        <w:jc w:val="both"/>
      </w:pPr>
      <w:r>
        <w:rPr>
          <w:rFonts w:ascii="Tahoma" w:hAnsi="Tahoma" w:cs="Tahoma"/>
          <w:sz w:val="20"/>
        </w:rPr>
        <w:t>6. Мотивированное заключение должно содержать:</w:t>
      </w:r>
    </w:p>
    <w:p w:rsidR="006C39D7" w:rsidRDefault="006C39D7">
      <w:pPr>
        <w:spacing w:before="200" w:after="1" w:line="200" w:lineRule="atLeast"/>
        <w:ind w:firstLine="540"/>
        <w:jc w:val="both"/>
      </w:pPr>
      <w:r>
        <w:rPr>
          <w:rFonts w:ascii="Tahoma" w:hAnsi="Tahoma" w:cs="Tahoma"/>
          <w:sz w:val="20"/>
        </w:rPr>
        <w:lastRenderedPageBreak/>
        <w:t>а) информацию, изложенную в заявлении;</w:t>
      </w:r>
    </w:p>
    <w:p w:rsidR="006C39D7" w:rsidRDefault="006C39D7">
      <w:pPr>
        <w:spacing w:before="200" w:after="1" w:line="200" w:lineRule="atLeast"/>
        <w:ind w:firstLine="540"/>
        <w:jc w:val="both"/>
      </w:pPr>
      <w:r>
        <w:rPr>
          <w:rFonts w:ascii="Tahoma" w:hAnsi="Tahoma" w:cs="Tahoma"/>
          <w:sz w:val="20"/>
        </w:rPr>
        <w:t>б) информацию, полученную при собеседовании с муниципальным служащим, представившим заявление (при ее наличии);</w:t>
      </w:r>
    </w:p>
    <w:p w:rsidR="006C39D7" w:rsidRDefault="006C39D7">
      <w:pPr>
        <w:spacing w:before="200" w:after="1" w:line="200" w:lineRule="atLeast"/>
        <w:ind w:firstLine="540"/>
        <w:jc w:val="both"/>
      </w:pPr>
      <w:r>
        <w:rPr>
          <w:rFonts w:ascii="Tahoma" w:hAnsi="Tahoma" w:cs="Tahoma"/>
          <w:sz w:val="20"/>
        </w:rPr>
        <w:t>в) иную информацию (при ее наличии);</w:t>
      </w:r>
    </w:p>
    <w:p w:rsidR="006C39D7" w:rsidRDefault="006C39D7">
      <w:pPr>
        <w:spacing w:before="200" w:after="1" w:line="200" w:lineRule="atLeast"/>
        <w:ind w:firstLine="540"/>
        <w:jc w:val="both"/>
      </w:pPr>
      <w:r>
        <w:rPr>
          <w:rFonts w:ascii="Tahoma" w:hAnsi="Tahoma" w:cs="Tahoma"/>
          <w:sz w:val="20"/>
        </w:rPr>
        <w:t>г) мотивированный вывод по результатам предварительного рассмотрения заявления.</w:t>
      </w:r>
    </w:p>
    <w:p w:rsidR="006C39D7" w:rsidRDefault="006C39D7">
      <w:pPr>
        <w:spacing w:before="200" w:after="1" w:line="200" w:lineRule="atLeast"/>
        <w:ind w:firstLine="540"/>
        <w:jc w:val="both"/>
      </w:pPr>
      <w:bookmarkStart w:id="23" w:name="P283"/>
      <w:bookmarkEnd w:id="23"/>
      <w:r>
        <w:rPr>
          <w:rFonts w:ascii="Tahoma" w:hAnsi="Tahoma" w:cs="Tahoma"/>
          <w:sz w:val="20"/>
        </w:rPr>
        <w:t>7. Заявление, приложенные к нему документы, мотивированное заключение представляются подразделением (должностным лицом), ответственным за работу по профилактике коррупционных и иных правонарушений органа местного самоуправления, представителю нанимателя (работодателю) в течение десяти рабочих дней со дня представления заявления.</w:t>
      </w:r>
    </w:p>
    <w:p w:rsidR="006C39D7" w:rsidRDefault="006C39D7">
      <w:pPr>
        <w:spacing w:before="200" w:after="1" w:line="200" w:lineRule="atLeast"/>
        <w:ind w:firstLine="540"/>
        <w:jc w:val="both"/>
      </w:pPr>
      <w:bookmarkStart w:id="24" w:name="P284"/>
      <w:bookmarkEnd w:id="24"/>
      <w:r>
        <w:rPr>
          <w:rFonts w:ascii="Tahoma" w:hAnsi="Tahoma" w:cs="Tahoma"/>
          <w:sz w:val="20"/>
        </w:rPr>
        <w:t xml:space="preserve">8. В течение десяти рабочих дней со дня поступления представителю нанимателя (работодателю) документов, указанных в </w:t>
      </w:r>
      <w:hyperlink w:anchor="P283" w:history="1">
        <w:r>
          <w:rPr>
            <w:rFonts w:ascii="Tahoma" w:hAnsi="Tahoma" w:cs="Tahoma"/>
            <w:color w:val="0000FF"/>
            <w:sz w:val="20"/>
          </w:rPr>
          <w:t>части 7</w:t>
        </w:r>
      </w:hyperlink>
      <w:r>
        <w:rPr>
          <w:rFonts w:ascii="Tahoma" w:hAnsi="Tahoma" w:cs="Tahoma"/>
          <w:sz w:val="20"/>
        </w:rPr>
        <w:t xml:space="preserve"> настоящей статьи, он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1) разрешить муниципальному служащему участвовать на безвозмездной основе в управлении некоммерческой организацией, указанной в заявлении;</w:t>
      </w:r>
    </w:p>
    <w:p w:rsidR="006C39D7" w:rsidRDefault="006C39D7">
      <w:pPr>
        <w:spacing w:before="200" w:after="1" w:line="200" w:lineRule="atLeast"/>
        <w:ind w:firstLine="540"/>
        <w:jc w:val="both"/>
      </w:pPr>
      <w:r>
        <w:rPr>
          <w:rFonts w:ascii="Tahoma" w:hAnsi="Tahoma" w:cs="Tahoma"/>
          <w:sz w:val="20"/>
        </w:rPr>
        <w:t>2) отказать муниципальному служащему в выдаче разрешения участвовать на безвозмездной основе в управлении некоммерческой организацией, указанной в заявлении.</w:t>
      </w:r>
    </w:p>
    <w:p w:rsidR="006C39D7" w:rsidRDefault="006C39D7">
      <w:pPr>
        <w:spacing w:before="200" w:after="1" w:line="200" w:lineRule="atLeast"/>
        <w:ind w:firstLine="540"/>
        <w:jc w:val="both"/>
      </w:pPr>
      <w:r>
        <w:rPr>
          <w:rFonts w:ascii="Tahoma" w:hAnsi="Tahoma" w:cs="Tahoma"/>
          <w:sz w:val="20"/>
        </w:rPr>
        <w:t>9. Основанием для принятия решения об отказе муниципальному служащему в выдаче разрешения участвовать на безвозмездной основе в управлении некоммерческой организацией является наличие личной заинтересованности, которая приводит или может привести к конфликту интересов.</w:t>
      </w:r>
    </w:p>
    <w:p w:rsidR="006C39D7" w:rsidRDefault="006C39D7">
      <w:pPr>
        <w:spacing w:before="200" w:after="1" w:line="200" w:lineRule="atLeast"/>
        <w:ind w:firstLine="540"/>
        <w:jc w:val="both"/>
      </w:pPr>
      <w:r>
        <w:rPr>
          <w:rFonts w:ascii="Tahoma" w:hAnsi="Tahoma" w:cs="Tahoma"/>
          <w:sz w:val="20"/>
        </w:rPr>
        <w:t>Решение представителя нанимателя (работодателя) оформляется путем наложения на заявление резолюции "разрешить" или "отказать".</w:t>
      </w:r>
    </w:p>
    <w:p w:rsidR="006C39D7" w:rsidRDefault="006C39D7">
      <w:pPr>
        <w:spacing w:before="200" w:after="1" w:line="200" w:lineRule="atLeast"/>
        <w:ind w:firstLine="540"/>
        <w:jc w:val="both"/>
      </w:pPr>
      <w:r>
        <w:rPr>
          <w:rFonts w:ascii="Tahoma" w:hAnsi="Tahoma" w:cs="Tahoma"/>
          <w:sz w:val="20"/>
        </w:rPr>
        <w:t xml:space="preserve">10. Уведомление о принятом представителем нанимателя (работодателем) решении вручается под роспись или направляется заказным письмом с уведомлением подразделением (должностным лицом), ответственным за работу по профилактике коррупционных и иных правонарушений органа местного самоуправления, муниципальному служащему, представившему заявление, в течение пяти рабочих дней со дня принятия представителем нанимателя (работодателем) решения, указанного в </w:t>
      </w:r>
      <w:hyperlink w:anchor="P284" w:history="1">
        <w:r>
          <w:rPr>
            <w:rFonts w:ascii="Tahoma" w:hAnsi="Tahoma" w:cs="Tahoma"/>
            <w:color w:val="0000FF"/>
            <w:sz w:val="20"/>
          </w:rPr>
          <w:t>части 8</w:t>
        </w:r>
      </w:hyperlink>
      <w:r>
        <w:rPr>
          <w:rFonts w:ascii="Tahoma" w:hAnsi="Tahoma" w:cs="Tahoma"/>
          <w:sz w:val="20"/>
        </w:rPr>
        <w:t xml:space="preserve"> настоящей статьи.</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 xml:space="preserve">Статьи 14-2 - 14-3. Утратили силу. - </w:t>
      </w:r>
      <w:hyperlink r:id="rId130" w:history="1">
        <w:r>
          <w:rPr>
            <w:rFonts w:ascii="Tahoma" w:hAnsi="Tahoma" w:cs="Tahoma"/>
            <w:b/>
            <w:color w:val="0000FF"/>
            <w:sz w:val="20"/>
          </w:rPr>
          <w:t>Закон</w:t>
        </w:r>
      </w:hyperlink>
      <w:r>
        <w:rPr>
          <w:rFonts w:ascii="Tahoma" w:hAnsi="Tahoma" w:cs="Tahoma"/>
          <w:b/>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ind w:firstLine="540"/>
        <w:jc w:val="both"/>
        <w:outlineLvl w:val="1"/>
      </w:pPr>
      <w:r>
        <w:rPr>
          <w:rFonts w:ascii="Tahoma" w:hAnsi="Tahoma" w:cs="Tahoma"/>
          <w:b/>
          <w:sz w:val="20"/>
        </w:rPr>
        <w:t>Статья 15. Переходные положения</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1. Настоящий Закон вступает в силу по истечении 10 дней после дня его официального опубликования, за исключением </w:t>
      </w:r>
      <w:hyperlink w:anchor="P41" w:history="1">
        <w:r>
          <w:rPr>
            <w:rFonts w:ascii="Tahoma" w:hAnsi="Tahoma" w:cs="Tahoma"/>
            <w:color w:val="0000FF"/>
            <w:sz w:val="20"/>
          </w:rPr>
          <w:t>статьи 3</w:t>
        </w:r>
      </w:hyperlink>
      <w:r>
        <w:rPr>
          <w:rFonts w:ascii="Tahoma" w:hAnsi="Tahoma" w:cs="Tahoma"/>
          <w:sz w:val="20"/>
        </w:rPr>
        <w:t xml:space="preserve"> и </w:t>
      </w:r>
      <w:hyperlink w:anchor="P141" w:history="1">
        <w:r>
          <w:rPr>
            <w:rFonts w:ascii="Tahoma" w:hAnsi="Tahoma" w:cs="Tahoma"/>
            <w:color w:val="0000FF"/>
            <w:sz w:val="20"/>
          </w:rPr>
          <w:t>частей 2</w:t>
        </w:r>
      </w:hyperlink>
      <w:r>
        <w:rPr>
          <w:rFonts w:ascii="Tahoma" w:hAnsi="Tahoma" w:cs="Tahoma"/>
          <w:sz w:val="20"/>
        </w:rPr>
        <w:t xml:space="preserve"> - </w:t>
      </w:r>
      <w:hyperlink w:anchor="P169" w:history="1">
        <w:r>
          <w:rPr>
            <w:rFonts w:ascii="Tahoma" w:hAnsi="Tahoma" w:cs="Tahoma"/>
            <w:color w:val="0000FF"/>
            <w:sz w:val="20"/>
          </w:rPr>
          <w:t>6 статьи 11</w:t>
        </w:r>
      </w:hyperlink>
      <w:r>
        <w:rPr>
          <w:rFonts w:ascii="Tahoma" w:hAnsi="Tahoma" w:cs="Tahoma"/>
          <w:sz w:val="20"/>
        </w:rPr>
        <w:t xml:space="preserve"> настоящего Закона.</w:t>
      </w:r>
    </w:p>
    <w:p w:rsidR="006C39D7" w:rsidRDefault="006C39D7">
      <w:pPr>
        <w:spacing w:before="200" w:after="1" w:line="200" w:lineRule="atLeast"/>
        <w:ind w:firstLine="540"/>
        <w:jc w:val="both"/>
      </w:pPr>
      <w:r>
        <w:rPr>
          <w:rFonts w:ascii="Tahoma" w:hAnsi="Tahoma" w:cs="Tahoma"/>
          <w:sz w:val="20"/>
        </w:rPr>
        <w:t xml:space="preserve">2. </w:t>
      </w:r>
      <w:hyperlink w:anchor="P130" w:history="1">
        <w:r>
          <w:rPr>
            <w:rFonts w:ascii="Tahoma" w:hAnsi="Tahoma" w:cs="Tahoma"/>
            <w:color w:val="0000FF"/>
            <w:sz w:val="20"/>
          </w:rPr>
          <w:t>Часть 1 статьи 11</w:t>
        </w:r>
      </w:hyperlink>
      <w:r>
        <w:rPr>
          <w:rFonts w:ascii="Tahoma" w:hAnsi="Tahoma" w:cs="Tahoma"/>
          <w:sz w:val="20"/>
        </w:rPr>
        <w:t xml:space="preserve"> настоящего Закона вступает в силу по истечении 10 дней после дня его официального опубликования и распространяется на правоотношения, возникшие с 1 января 2006 года.</w:t>
      </w:r>
    </w:p>
    <w:p w:rsidR="006C39D7" w:rsidRDefault="006C39D7">
      <w:pPr>
        <w:spacing w:before="200" w:after="1" w:line="200" w:lineRule="atLeast"/>
        <w:ind w:firstLine="540"/>
        <w:jc w:val="both"/>
      </w:pPr>
      <w:r>
        <w:rPr>
          <w:rFonts w:ascii="Tahoma" w:hAnsi="Tahoma" w:cs="Tahoma"/>
          <w:sz w:val="20"/>
        </w:rPr>
        <w:t xml:space="preserve">3. Со дня вступления в силу настоящего Закона признать утратившими силу, за исключением </w:t>
      </w:r>
      <w:hyperlink r:id="rId131" w:history="1">
        <w:r>
          <w:rPr>
            <w:rFonts w:ascii="Tahoma" w:hAnsi="Tahoma" w:cs="Tahoma"/>
            <w:color w:val="0000FF"/>
            <w:sz w:val="20"/>
          </w:rPr>
          <w:t>второго предложения пункта 1 статьи 14</w:t>
        </w:r>
      </w:hyperlink>
      <w:r>
        <w:rPr>
          <w:rFonts w:ascii="Tahoma" w:hAnsi="Tahoma" w:cs="Tahoma"/>
          <w:sz w:val="20"/>
        </w:rPr>
        <w:t xml:space="preserve">, </w:t>
      </w:r>
      <w:hyperlink r:id="rId132" w:history="1">
        <w:r>
          <w:rPr>
            <w:rFonts w:ascii="Tahoma" w:hAnsi="Tahoma" w:cs="Tahoma"/>
            <w:color w:val="0000FF"/>
            <w:sz w:val="20"/>
          </w:rPr>
          <w:t>статей 16</w:t>
        </w:r>
      </w:hyperlink>
      <w:r>
        <w:rPr>
          <w:rFonts w:ascii="Tahoma" w:hAnsi="Tahoma" w:cs="Tahoma"/>
          <w:sz w:val="20"/>
        </w:rPr>
        <w:t xml:space="preserve">, </w:t>
      </w:r>
      <w:hyperlink r:id="rId133" w:history="1">
        <w:r>
          <w:rPr>
            <w:rFonts w:ascii="Tahoma" w:hAnsi="Tahoma" w:cs="Tahoma"/>
            <w:color w:val="0000FF"/>
            <w:sz w:val="20"/>
          </w:rPr>
          <w:t>17</w:t>
        </w:r>
      </w:hyperlink>
      <w:r>
        <w:rPr>
          <w:rFonts w:ascii="Tahoma" w:hAnsi="Tahoma" w:cs="Tahoma"/>
          <w:sz w:val="20"/>
        </w:rPr>
        <w:t xml:space="preserve">, </w:t>
      </w:r>
      <w:hyperlink r:id="rId134" w:history="1">
        <w:r>
          <w:rPr>
            <w:rFonts w:ascii="Tahoma" w:hAnsi="Tahoma" w:cs="Tahoma"/>
            <w:color w:val="0000FF"/>
            <w:sz w:val="20"/>
          </w:rPr>
          <w:t>18</w:t>
        </w:r>
      </w:hyperlink>
      <w:r>
        <w:rPr>
          <w:rFonts w:ascii="Tahoma" w:hAnsi="Tahoma" w:cs="Tahoma"/>
          <w:sz w:val="20"/>
        </w:rPr>
        <w:t xml:space="preserve">, </w:t>
      </w:r>
      <w:hyperlink r:id="rId135" w:history="1">
        <w:r>
          <w:rPr>
            <w:rFonts w:ascii="Tahoma" w:hAnsi="Tahoma" w:cs="Tahoma"/>
            <w:color w:val="0000FF"/>
            <w:sz w:val="20"/>
          </w:rPr>
          <w:t>25</w:t>
        </w:r>
      </w:hyperlink>
      <w:r>
        <w:rPr>
          <w:rFonts w:ascii="Tahoma" w:hAnsi="Tahoma" w:cs="Tahoma"/>
          <w:sz w:val="20"/>
        </w:rPr>
        <w:t xml:space="preserve">, </w:t>
      </w:r>
      <w:hyperlink r:id="rId136" w:history="1">
        <w:r>
          <w:rPr>
            <w:rFonts w:ascii="Tahoma" w:hAnsi="Tahoma" w:cs="Tahoma"/>
            <w:color w:val="0000FF"/>
            <w:sz w:val="20"/>
          </w:rPr>
          <w:t>приложений 1</w:t>
        </w:r>
      </w:hyperlink>
      <w:r>
        <w:rPr>
          <w:rFonts w:ascii="Tahoma" w:hAnsi="Tahoma" w:cs="Tahoma"/>
          <w:sz w:val="20"/>
        </w:rPr>
        <w:t xml:space="preserve"> и </w:t>
      </w:r>
      <w:hyperlink r:id="rId137" w:history="1">
        <w:r>
          <w:rPr>
            <w:rFonts w:ascii="Tahoma" w:hAnsi="Tahoma" w:cs="Tahoma"/>
            <w:color w:val="0000FF"/>
            <w:sz w:val="20"/>
          </w:rPr>
          <w:t>2</w:t>
        </w:r>
      </w:hyperlink>
      <w:r>
        <w:rPr>
          <w:rFonts w:ascii="Tahoma" w:hAnsi="Tahoma" w:cs="Tahoma"/>
          <w:sz w:val="20"/>
        </w:rPr>
        <w:t xml:space="preserve"> к Закону Томской области "О муниципальной службе в Томской области", следующие законы Томской области:</w:t>
      </w:r>
    </w:p>
    <w:p w:rsidR="006C39D7" w:rsidRDefault="006C39D7">
      <w:pPr>
        <w:spacing w:before="200" w:after="1" w:line="200" w:lineRule="atLeast"/>
        <w:ind w:firstLine="540"/>
        <w:jc w:val="both"/>
      </w:pPr>
      <w:hyperlink r:id="rId138" w:history="1">
        <w:r>
          <w:rPr>
            <w:rFonts w:ascii="Tahoma" w:hAnsi="Tahoma" w:cs="Tahoma"/>
            <w:color w:val="0000FF"/>
            <w:sz w:val="20"/>
          </w:rPr>
          <w:t>Закон</w:t>
        </w:r>
      </w:hyperlink>
      <w:r>
        <w:rPr>
          <w:rFonts w:ascii="Tahoma" w:hAnsi="Tahoma" w:cs="Tahoma"/>
          <w:sz w:val="20"/>
        </w:rPr>
        <w:t xml:space="preserve"> Томской области "О муниципальной службе в Томской области" (Официальные ведомости Государственной Думы Томской области, 1995, N 5, решение от 07.12.1995 N 227);</w:t>
      </w:r>
    </w:p>
    <w:p w:rsidR="006C39D7" w:rsidRDefault="006C39D7">
      <w:pPr>
        <w:spacing w:before="200" w:after="1" w:line="200" w:lineRule="atLeast"/>
        <w:ind w:firstLine="540"/>
        <w:jc w:val="both"/>
      </w:pPr>
      <w:hyperlink r:id="rId139" w:history="1">
        <w:r>
          <w:rPr>
            <w:rFonts w:ascii="Tahoma" w:hAnsi="Tahoma" w:cs="Tahoma"/>
            <w:color w:val="0000FF"/>
            <w:sz w:val="20"/>
          </w:rPr>
          <w:t>Закон</w:t>
        </w:r>
      </w:hyperlink>
      <w:r>
        <w:rPr>
          <w:rFonts w:ascii="Tahoma" w:hAnsi="Tahoma" w:cs="Tahoma"/>
          <w:sz w:val="20"/>
        </w:rPr>
        <w:t xml:space="preserve">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N 6, решение от 02.02.1996 N 242);</w:t>
      </w:r>
    </w:p>
    <w:p w:rsidR="006C39D7" w:rsidRDefault="006C39D7">
      <w:pPr>
        <w:spacing w:before="200" w:after="1" w:line="200" w:lineRule="atLeast"/>
        <w:ind w:firstLine="540"/>
        <w:jc w:val="both"/>
      </w:pPr>
      <w:hyperlink r:id="rId140" w:history="1">
        <w:r>
          <w:rPr>
            <w:rFonts w:ascii="Tahoma" w:hAnsi="Tahoma" w:cs="Tahoma"/>
            <w:color w:val="0000FF"/>
            <w:sz w:val="20"/>
          </w:rPr>
          <w:t>Закон</w:t>
        </w:r>
      </w:hyperlink>
      <w:r>
        <w:rPr>
          <w:rFonts w:ascii="Tahoma" w:hAnsi="Tahoma" w:cs="Tahoma"/>
          <w:sz w:val="20"/>
        </w:rPr>
        <w:t xml:space="preserve">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N 7, решение от 29.02.1996 N 260);</w:t>
      </w:r>
    </w:p>
    <w:p w:rsidR="006C39D7" w:rsidRDefault="006C39D7">
      <w:pPr>
        <w:spacing w:before="200" w:after="1" w:line="200" w:lineRule="atLeast"/>
        <w:ind w:firstLine="540"/>
        <w:jc w:val="both"/>
      </w:pPr>
      <w:hyperlink r:id="rId141" w:history="1">
        <w:r>
          <w:rPr>
            <w:rFonts w:ascii="Tahoma" w:hAnsi="Tahoma" w:cs="Tahoma"/>
            <w:color w:val="0000FF"/>
            <w:sz w:val="20"/>
          </w:rPr>
          <w:t>Закон</w:t>
        </w:r>
      </w:hyperlink>
      <w:r>
        <w:rPr>
          <w:rFonts w:ascii="Tahoma" w:hAnsi="Tahoma" w:cs="Tahoma"/>
          <w:sz w:val="20"/>
        </w:rPr>
        <w:t xml:space="preserve"> Томской области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1997, N 15, решение от 28.01.1997 N 402);</w:t>
      </w:r>
    </w:p>
    <w:p w:rsidR="006C39D7" w:rsidRDefault="006C39D7">
      <w:pPr>
        <w:spacing w:before="200" w:after="1" w:line="200" w:lineRule="atLeast"/>
        <w:ind w:firstLine="540"/>
        <w:jc w:val="both"/>
      </w:pPr>
      <w:hyperlink r:id="rId142" w:history="1">
        <w:r>
          <w:rPr>
            <w:rFonts w:ascii="Tahoma" w:hAnsi="Tahoma" w:cs="Tahoma"/>
            <w:color w:val="0000FF"/>
            <w:sz w:val="20"/>
          </w:rPr>
          <w:t>Закон</w:t>
        </w:r>
      </w:hyperlink>
      <w:r>
        <w:rPr>
          <w:rFonts w:ascii="Tahoma" w:hAnsi="Tahoma" w:cs="Tahoma"/>
          <w:sz w:val="20"/>
        </w:rPr>
        <w:t xml:space="preserve"> Томской области от 02.06.1999 N 15-ОЗ "О внесении дополнений в Закон Томской области "О муниципальной службе в Томской области" (Официальные ведомости Государственной Думы Томской области, 1999, N 13 (35), решение от 13.05.1999 N 275);</w:t>
      </w:r>
    </w:p>
    <w:p w:rsidR="006C39D7" w:rsidRDefault="006C39D7">
      <w:pPr>
        <w:spacing w:before="200" w:after="1" w:line="200" w:lineRule="atLeast"/>
        <w:ind w:firstLine="540"/>
        <w:jc w:val="both"/>
      </w:pPr>
      <w:hyperlink r:id="rId143" w:history="1">
        <w:r>
          <w:rPr>
            <w:rFonts w:ascii="Tahoma" w:hAnsi="Tahoma" w:cs="Tahoma"/>
            <w:color w:val="0000FF"/>
            <w:sz w:val="20"/>
          </w:rPr>
          <w:t>Закон</w:t>
        </w:r>
      </w:hyperlink>
      <w:r>
        <w:rPr>
          <w:rFonts w:ascii="Tahoma" w:hAnsi="Tahoma" w:cs="Tahoma"/>
          <w:sz w:val="20"/>
        </w:rPr>
        <w:t xml:space="preserve"> Томской области от 17.09.2001 N 97-ОЗ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2001, N 37 (59), постановление от 06.09.2001 N 1005);</w:t>
      </w:r>
    </w:p>
    <w:p w:rsidR="006C39D7" w:rsidRDefault="006C39D7">
      <w:pPr>
        <w:spacing w:before="200" w:after="1" w:line="200" w:lineRule="atLeast"/>
        <w:ind w:firstLine="540"/>
        <w:jc w:val="both"/>
      </w:pPr>
      <w:hyperlink r:id="rId144" w:history="1">
        <w:r>
          <w:rPr>
            <w:rFonts w:ascii="Tahoma" w:hAnsi="Tahoma" w:cs="Tahoma"/>
            <w:color w:val="0000FF"/>
            <w:sz w:val="20"/>
          </w:rPr>
          <w:t>Закон</w:t>
        </w:r>
      </w:hyperlink>
      <w:r>
        <w:rPr>
          <w:rFonts w:ascii="Tahoma" w:hAnsi="Tahoma" w:cs="Tahoma"/>
          <w:sz w:val="20"/>
        </w:rPr>
        <w:t xml:space="preserve"> Томской области от 07.05.2002 N 28-ОЗ "О внесении изменений в Закон Томской области "О муниципальной службе в Томской области" (Официальные ведомости Государственной Думы Томской области, 2002, N 6 (67), постановление от 23.04.2002 N 124);</w:t>
      </w:r>
    </w:p>
    <w:p w:rsidR="006C39D7" w:rsidRDefault="006C39D7">
      <w:pPr>
        <w:spacing w:before="200" w:after="1" w:line="200" w:lineRule="atLeast"/>
        <w:ind w:firstLine="540"/>
        <w:jc w:val="both"/>
      </w:pPr>
      <w:hyperlink r:id="rId145" w:history="1">
        <w:r>
          <w:rPr>
            <w:rFonts w:ascii="Tahoma" w:hAnsi="Tahoma" w:cs="Tahoma"/>
            <w:color w:val="0000FF"/>
            <w:sz w:val="20"/>
          </w:rPr>
          <w:t>Закон</w:t>
        </w:r>
      </w:hyperlink>
      <w:r>
        <w:rPr>
          <w:rFonts w:ascii="Tahoma" w:hAnsi="Tahoma" w:cs="Tahoma"/>
          <w:sz w:val="20"/>
        </w:rPr>
        <w:t xml:space="preserve"> Томской области от 18.03.2003 N 34-ОЗ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2003, N 16 (77) - II, постановление от 27.02.2003 N 516);</w:t>
      </w:r>
    </w:p>
    <w:p w:rsidR="006C39D7" w:rsidRDefault="006C39D7">
      <w:pPr>
        <w:spacing w:before="200" w:after="1" w:line="200" w:lineRule="atLeast"/>
        <w:ind w:firstLine="540"/>
        <w:jc w:val="both"/>
      </w:pPr>
      <w:hyperlink r:id="rId146" w:history="1">
        <w:r>
          <w:rPr>
            <w:rFonts w:ascii="Tahoma" w:hAnsi="Tahoma" w:cs="Tahoma"/>
            <w:color w:val="0000FF"/>
            <w:sz w:val="20"/>
          </w:rPr>
          <w:t>Закон</w:t>
        </w:r>
      </w:hyperlink>
      <w:r>
        <w:rPr>
          <w:rFonts w:ascii="Tahoma" w:hAnsi="Tahoma" w:cs="Tahoma"/>
          <w:sz w:val="20"/>
        </w:rPr>
        <w:t xml:space="preserve"> Томской области от 11.02.2004 N 14-ОЗ "О внесении изменений в Закон Томской области "О муниципальной службе в Томской области" (Официальные ведомости Государственной Думы Томской области, 2004, N 27 (88), постановление от 29.01.2004 N 1022);</w:t>
      </w:r>
    </w:p>
    <w:p w:rsidR="006C39D7" w:rsidRDefault="006C39D7">
      <w:pPr>
        <w:spacing w:before="200" w:after="1" w:line="200" w:lineRule="atLeast"/>
        <w:ind w:firstLine="540"/>
        <w:jc w:val="both"/>
      </w:pPr>
      <w:hyperlink r:id="rId147" w:history="1">
        <w:r>
          <w:rPr>
            <w:rFonts w:ascii="Tahoma" w:hAnsi="Tahoma" w:cs="Tahoma"/>
            <w:color w:val="0000FF"/>
            <w:sz w:val="20"/>
          </w:rPr>
          <w:t>Закон</w:t>
        </w:r>
      </w:hyperlink>
      <w:r>
        <w:rPr>
          <w:rFonts w:ascii="Tahoma" w:hAnsi="Tahoma" w:cs="Tahoma"/>
          <w:sz w:val="20"/>
        </w:rPr>
        <w:t xml:space="preserve"> Томской области от 11.06.2004 N 67-ОЗ "О внесении изменений в Закон Томской области "О муниципальной службе в Томской области" (Официальные ведомости Государственной Думы Томской области, 2004, N 31 (92) - II, постановление от 10.06.2004 N 1223);</w:t>
      </w:r>
    </w:p>
    <w:p w:rsidR="006C39D7" w:rsidRDefault="006C39D7">
      <w:pPr>
        <w:spacing w:before="200" w:after="1" w:line="200" w:lineRule="atLeast"/>
        <w:ind w:firstLine="540"/>
        <w:jc w:val="both"/>
      </w:pPr>
      <w:hyperlink r:id="rId148" w:history="1">
        <w:r>
          <w:rPr>
            <w:rFonts w:ascii="Tahoma" w:hAnsi="Tahoma" w:cs="Tahoma"/>
            <w:color w:val="0000FF"/>
            <w:sz w:val="20"/>
          </w:rPr>
          <w:t>Закон</w:t>
        </w:r>
      </w:hyperlink>
      <w:r>
        <w:rPr>
          <w:rFonts w:ascii="Tahoma" w:hAnsi="Tahoma" w:cs="Tahoma"/>
          <w:sz w:val="20"/>
        </w:rPr>
        <w:t xml:space="preserve"> Томской области от 06.09.2005 N 147-ОЗ "О внесении изменения в статью 17 Закона Томской области "О муниципальной службе в Томской области" (Официальные ведомости Государственной Думы Томской области, 2005, N 45 (106), постановление от 25.08.2005 N 2435);</w:t>
      </w:r>
    </w:p>
    <w:p w:rsidR="006C39D7" w:rsidRDefault="006C39D7">
      <w:pPr>
        <w:spacing w:before="200" w:after="1" w:line="200" w:lineRule="atLeast"/>
        <w:ind w:firstLine="540"/>
        <w:jc w:val="both"/>
      </w:pPr>
      <w:hyperlink r:id="rId149" w:history="1">
        <w:r>
          <w:rPr>
            <w:rFonts w:ascii="Tahoma" w:hAnsi="Tahoma" w:cs="Tahoma"/>
            <w:color w:val="0000FF"/>
            <w:sz w:val="20"/>
          </w:rPr>
          <w:t>Закон</w:t>
        </w:r>
      </w:hyperlink>
      <w:r>
        <w:rPr>
          <w:rFonts w:ascii="Tahoma" w:hAnsi="Tahoma" w:cs="Tahoma"/>
          <w:sz w:val="20"/>
        </w:rPr>
        <w:t xml:space="preserve"> Томской области от 10.10.2005 N 157-ОЗ "О внесении изменений в Закон Томской области "О муниципальной службе в Томской области" (Официальные ведомости Государственной Думы Томской области, 2005, N 46 (107), постановление от 29.09.2005 N 2459);</w:t>
      </w:r>
    </w:p>
    <w:p w:rsidR="006C39D7" w:rsidRDefault="006C39D7">
      <w:pPr>
        <w:spacing w:before="200" w:after="1" w:line="200" w:lineRule="atLeast"/>
        <w:ind w:firstLine="540"/>
        <w:jc w:val="both"/>
      </w:pPr>
      <w:hyperlink r:id="rId150" w:history="1">
        <w:r>
          <w:rPr>
            <w:rFonts w:ascii="Tahoma" w:hAnsi="Tahoma" w:cs="Tahoma"/>
            <w:color w:val="0000FF"/>
            <w:sz w:val="20"/>
          </w:rPr>
          <w:t>Закон</w:t>
        </w:r>
      </w:hyperlink>
      <w:r>
        <w:rPr>
          <w:rFonts w:ascii="Tahoma" w:hAnsi="Tahoma" w:cs="Tahoma"/>
          <w:sz w:val="20"/>
        </w:rPr>
        <w:t xml:space="preserve"> Томской области от 06.02.2006 N 12-ОЗ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50 (111), постановление от 26.01.2006 N 2794);</w:t>
      </w:r>
    </w:p>
    <w:p w:rsidR="006C39D7" w:rsidRDefault="006C39D7">
      <w:pPr>
        <w:spacing w:before="200" w:after="1" w:line="200" w:lineRule="atLeast"/>
        <w:ind w:firstLine="540"/>
        <w:jc w:val="both"/>
      </w:pPr>
      <w:hyperlink r:id="rId151" w:history="1">
        <w:r>
          <w:rPr>
            <w:rFonts w:ascii="Tahoma" w:hAnsi="Tahoma" w:cs="Tahoma"/>
            <w:color w:val="0000FF"/>
            <w:sz w:val="20"/>
          </w:rPr>
          <w:t>Закон</w:t>
        </w:r>
      </w:hyperlink>
      <w:r>
        <w:rPr>
          <w:rFonts w:ascii="Tahoma" w:hAnsi="Tahoma" w:cs="Tahoma"/>
          <w:sz w:val="20"/>
        </w:rPr>
        <w:t xml:space="preserve"> Томской области от 13.03.2006 N 33-ОЗ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51 (112), постановление от 28.02.2006 N 2874);</w:t>
      </w:r>
    </w:p>
    <w:p w:rsidR="006C39D7" w:rsidRDefault="006C39D7">
      <w:pPr>
        <w:spacing w:before="200" w:after="1" w:line="200" w:lineRule="atLeast"/>
        <w:ind w:firstLine="540"/>
        <w:jc w:val="both"/>
      </w:pPr>
      <w:hyperlink r:id="rId152" w:history="1">
        <w:r>
          <w:rPr>
            <w:rFonts w:ascii="Tahoma" w:hAnsi="Tahoma" w:cs="Tahoma"/>
            <w:color w:val="0000FF"/>
            <w:sz w:val="20"/>
          </w:rPr>
          <w:t>Закон</w:t>
        </w:r>
      </w:hyperlink>
      <w:r>
        <w:rPr>
          <w:rFonts w:ascii="Tahoma" w:hAnsi="Tahoma" w:cs="Tahoma"/>
          <w:sz w:val="20"/>
        </w:rPr>
        <w:t xml:space="preserve"> Томской области от 12.04.2006 N 65-ОЗ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52 (113) - II, постановление от 30.03.2006 N 2975);</w:t>
      </w:r>
    </w:p>
    <w:p w:rsidR="006C39D7" w:rsidRDefault="006C39D7">
      <w:pPr>
        <w:spacing w:before="200" w:after="1" w:line="200" w:lineRule="atLeast"/>
        <w:ind w:firstLine="540"/>
        <w:jc w:val="both"/>
      </w:pPr>
      <w:hyperlink r:id="rId153" w:history="1">
        <w:r>
          <w:rPr>
            <w:rFonts w:ascii="Tahoma" w:hAnsi="Tahoma" w:cs="Tahoma"/>
            <w:color w:val="0000FF"/>
            <w:sz w:val="20"/>
          </w:rPr>
          <w:t>Закон</w:t>
        </w:r>
      </w:hyperlink>
      <w:r>
        <w:rPr>
          <w:rFonts w:ascii="Tahoma" w:hAnsi="Tahoma" w:cs="Tahoma"/>
          <w:sz w:val="20"/>
        </w:rPr>
        <w:t xml:space="preserve"> Томской области от 06.06.2006 N 113-ОЗ "О внесении изменения в приложение 1 к Закону Томской области "О муниципальной службе в Томской области" (Официальные ведомости Государственной Думы Томской области, 2006, N 53 (114), постановление от 25.05.2006 N 3054)</w:t>
      </w:r>
    </w:p>
    <w:p w:rsidR="006C39D7" w:rsidRDefault="006C39D7">
      <w:pPr>
        <w:spacing w:before="200" w:after="1" w:line="200" w:lineRule="atLeast"/>
        <w:ind w:firstLine="540"/>
        <w:jc w:val="both"/>
      </w:pPr>
      <w:hyperlink r:id="rId154" w:history="1">
        <w:r>
          <w:rPr>
            <w:rFonts w:ascii="Tahoma" w:hAnsi="Tahoma" w:cs="Tahoma"/>
            <w:color w:val="0000FF"/>
            <w:sz w:val="20"/>
          </w:rPr>
          <w:t>Закон</w:t>
        </w:r>
      </w:hyperlink>
      <w:r>
        <w:rPr>
          <w:rFonts w:ascii="Tahoma" w:hAnsi="Tahoma" w:cs="Tahoma"/>
          <w:sz w:val="20"/>
        </w:rPr>
        <w:t xml:space="preserve"> Томской области от 28.11.2005 N 212-ОЗ "Об условиях контракта для главы местной администрации муниципального района и городского округа Томской области в части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и городского округа" (Официальные ведомости Государственной Думы Томской области, 2005, N 48 (109) - II, постановление от 24.11.2005 N 2654).</w:t>
      </w:r>
    </w:p>
    <w:p w:rsidR="006C39D7" w:rsidRDefault="006C39D7">
      <w:pPr>
        <w:spacing w:before="200" w:after="1" w:line="200" w:lineRule="atLeast"/>
        <w:ind w:firstLine="540"/>
        <w:jc w:val="both"/>
      </w:pPr>
      <w:r>
        <w:rPr>
          <w:rFonts w:ascii="Tahoma" w:hAnsi="Tahoma" w:cs="Tahoma"/>
          <w:sz w:val="20"/>
        </w:rPr>
        <w:lastRenderedPageBreak/>
        <w:t xml:space="preserve">4. </w:t>
      </w:r>
      <w:hyperlink w:anchor="P41" w:history="1">
        <w:r>
          <w:rPr>
            <w:rFonts w:ascii="Tahoma" w:hAnsi="Tahoma" w:cs="Tahoma"/>
            <w:color w:val="0000FF"/>
            <w:sz w:val="20"/>
          </w:rPr>
          <w:t>Статья 3</w:t>
        </w:r>
      </w:hyperlink>
      <w:r>
        <w:rPr>
          <w:rFonts w:ascii="Tahoma" w:hAnsi="Tahoma" w:cs="Tahoma"/>
          <w:sz w:val="20"/>
        </w:rPr>
        <w:t xml:space="preserve"> и </w:t>
      </w:r>
      <w:hyperlink w:anchor="P141" w:history="1">
        <w:r>
          <w:rPr>
            <w:rFonts w:ascii="Tahoma" w:hAnsi="Tahoma" w:cs="Tahoma"/>
            <w:color w:val="0000FF"/>
            <w:sz w:val="20"/>
          </w:rPr>
          <w:t>части 2</w:t>
        </w:r>
      </w:hyperlink>
      <w:r>
        <w:rPr>
          <w:rFonts w:ascii="Tahoma" w:hAnsi="Tahoma" w:cs="Tahoma"/>
          <w:sz w:val="20"/>
        </w:rPr>
        <w:t xml:space="preserve"> - </w:t>
      </w:r>
      <w:hyperlink w:anchor="P169" w:history="1">
        <w:r>
          <w:rPr>
            <w:rFonts w:ascii="Tahoma" w:hAnsi="Tahoma" w:cs="Tahoma"/>
            <w:color w:val="0000FF"/>
            <w:sz w:val="20"/>
          </w:rPr>
          <w:t>6 статьи 11</w:t>
        </w:r>
      </w:hyperlink>
      <w:r>
        <w:rPr>
          <w:rFonts w:ascii="Tahoma" w:hAnsi="Tahoma" w:cs="Tahoma"/>
          <w:sz w:val="20"/>
        </w:rPr>
        <w:t xml:space="preserve"> настоящего Закона вступают в силу с 1 января 2008 года.</w:t>
      </w:r>
    </w:p>
    <w:p w:rsidR="006C39D7" w:rsidRDefault="006C39D7">
      <w:pPr>
        <w:spacing w:before="200" w:after="1" w:line="200" w:lineRule="atLeast"/>
        <w:ind w:firstLine="540"/>
        <w:jc w:val="both"/>
      </w:pPr>
      <w:r>
        <w:rPr>
          <w:rFonts w:ascii="Tahoma" w:hAnsi="Tahoma" w:cs="Tahoma"/>
          <w:sz w:val="20"/>
        </w:rPr>
        <w:t xml:space="preserve">5. С 1 января 2008 года признать утратившими силу </w:t>
      </w:r>
      <w:hyperlink r:id="rId155" w:history="1">
        <w:r>
          <w:rPr>
            <w:rFonts w:ascii="Tahoma" w:hAnsi="Tahoma" w:cs="Tahoma"/>
            <w:color w:val="0000FF"/>
            <w:sz w:val="20"/>
          </w:rPr>
          <w:t>второе предложение пункта 1 статьи 14</w:t>
        </w:r>
      </w:hyperlink>
      <w:r>
        <w:rPr>
          <w:rFonts w:ascii="Tahoma" w:hAnsi="Tahoma" w:cs="Tahoma"/>
          <w:sz w:val="20"/>
        </w:rPr>
        <w:t xml:space="preserve">, </w:t>
      </w:r>
      <w:hyperlink r:id="rId156" w:history="1">
        <w:r>
          <w:rPr>
            <w:rFonts w:ascii="Tahoma" w:hAnsi="Tahoma" w:cs="Tahoma"/>
            <w:color w:val="0000FF"/>
            <w:sz w:val="20"/>
          </w:rPr>
          <w:t>статьи 16</w:t>
        </w:r>
      </w:hyperlink>
      <w:r>
        <w:rPr>
          <w:rFonts w:ascii="Tahoma" w:hAnsi="Tahoma" w:cs="Tahoma"/>
          <w:sz w:val="20"/>
        </w:rPr>
        <w:t xml:space="preserve">, </w:t>
      </w:r>
      <w:hyperlink r:id="rId157" w:history="1">
        <w:r>
          <w:rPr>
            <w:rFonts w:ascii="Tahoma" w:hAnsi="Tahoma" w:cs="Tahoma"/>
            <w:color w:val="0000FF"/>
            <w:sz w:val="20"/>
          </w:rPr>
          <w:t>17</w:t>
        </w:r>
      </w:hyperlink>
      <w:r>
        <w:rPr>
          <w:rFonts w:ascii="Tahoma" w:hAnsi="Tahoma" w:cs="Tahoma"/>
          <w:sz w:val="20"/>
        </w:rPr>
        <w:t xml:space="preserve">, </w:t>
      </w:r>
      <w:hyperlink r:id="rId158" w:history="1">
        <w:r>
          <w:rPr>
            <w:rFonts w:ascii="Tahoma" w:hAnsi="Tahoma" w:cs="Tahoma"/>
            <w:color w:val="0000FF"/>
            <w:sz w:val="20"/>
          </w:rPr>
          <w:t>18</w:t>
        </w:r>
      </w:hyperlink>
      <w:r>
        <w:rPr>
          <w:rFonts w:ascii="Tahoma" w:hAnsi="Tahoma" w:cs="Tahoma"/>
          <w:sz w:val="20"/>
        </w:rPr>
        <w:t xml:space="preserve">, </w:t>
      </w:r>
      <w:hyperlink r:id="rId159" w:history="1">
        <w:r>
          <w:rPr>
            <w:rFonts w:ascii="Tahoma" w:hAnsi="Tahoma" w:cs="Tahoma"/>
            <w:color w:val="0000FF"/>
            <w:sz w:val="20"/>
          </w:rPr>
          <w:t>25</w:t>
        </w:r>
      </w:hyperlink>
      <w:r>
        <w:rPr>
          <w:rFonts w:ascii="Tahoma" w:hAnsi="Tahoma" w:cs="Tahoma"/>
          <w:sz w:val="20"/>
        </w:rPr>
        <w:t xml:space="preserve">, </w:t>
      </w:r>
      <w:hyperlink r:id="rId160" w:history="1">
        <w:r>
          <w:rPr>
            <w:rFonts w:ascii="Tahoma" w:hAnsi="Tahoma" w:cs="Tahoma"/>
            <w:color w:val="0000FF"/>
            <w:sz w:val="20"/>
          </w:rPr>
          <w:t>приложения 1</w:t>
        </w:r>
      </w:hyperlink>
      <w:r>
        <w:rPr>
          <w:rFonts w:ascii="Tahoma" w:hAnsi="Tahoma" w:cs="Tahoma"/>
          <w:sz w:val="20"/>
        </w:rPr>
        <w:t xml:space="preserve"> и </w:t>
      </w:r>
      <w:hyperlink r:id="rId161" w:history="1">
        <w:r>
          <w:rPr>
            <w:rFonts w:ascii="Tahoma" w:hAnsi="Tahoma" w:cs="Tahoma"/>
            <w:color w:val="0000FF"/>
            <w:sz w:val="20"/>
          </w:rPr>
          <w:t>2</w:t>
        </w:r>
      </w:hyperlink>
      <w:r>
        <w:rPr>
          <w:rFonts w:ascii="Tahoma" w:hAnsi="Tahoma" w:cs="Tahoma"/>
          <w:sz w:val="20"/>
        </w:rPr>
        <w:t xml:space="preserve"> к </w:t>
      </w:r>
      <w:hyperlink r:id="rId162" w:history="1">
        <w:r>
          <w:rPr>
            <w:rFonts w:ascii="Tahoma" w:hAnsi="Tahoma" w:cs="Tahoma"/>
            <w:color w:val="0000FF"/>
            <w:sz w:val="20"/>
          </w:rPr>
          <w:t>Закону</w:t>
        </w:r>
      </w:hyperlink>
      <w:r>
        <w:rPr>
          <w:rFonts w:ascii="Tahoma" w:hAnsi="Tahoma" w:cs="Tahoma"/>
          <w:sz w:val="20"/>
        </w:rPr>
        <w:t xml:space="preserve"> Томской области "О муниципальной службе в Томской области". До 1 января 2008 года положения </w:t>
      </w:r>
      <w:hyperlink r:id="rId163" w:history="1">
        <w:r>
          <w:rPr>
            <w:rFonts w:ascii="Tahoma" w:hAnsi="Tahoma" w:cs="Tahoma"/>
            <w:color w:val="0000FF"/>
            <w:sz w:val="20"/>
          </w:rPr>
          <w:t>второго предложения пункта 1 статьи 14</w:t>
        </w:r>
      </w:hyperlink>
      <w:r>
        <w:rPr>
          <w:rFonts w:ascii="Tahoma" w:hAnsi="Tahoma" w:cs="Tahoma"/>
          <w:sz w:val="20"/>
        </w:rPr>
        <w:t xml:space="preserve">, </w:t>
      </w:r>
      <w:hyperlink r:id="rId164" w:history="1">
        <w:r>
          <w:rPr>
            <w:rFonts w:ascii="Tahoma" w:hAnsi="Tahoma" w:cs="Tahoma"/>
            <w:color w:val="0000FF"/>
            <w:sz w:val="20"/>
          </w:rPr>
          <w:t>статей 16</w:t>
        </w:r>
      </w:hyperlink>
      <w:r>
        <w:rPr>
          <w:rFonts w:ascii="Tahoma" w:hAnsi="Tahoma" w:cs="Tahoma"/>
          <w:sz w:val="20"/>
        </w:rPr>
        <w:t xml:space="preserve">, </w:t>
      </w:r>
      <w:hyperlink r:id="rId165" w:history="1">
        <w:r>
          <w:rPr>
            <w:rFonts w:ascii="Tahoma" w:hAnsi="Tahoma" w:cs="Tahoma"/>
            <w:color w:val="0000FF"/>
            <w:sz w:val="20"/>
          </w:rPr>
          <w:t>17</w:t>
        </w:r>
      </w:hyperlink>
      <w:r>
        <w:rPr>
          <w:rFonts w:ascii="Tahoma" w:hAnsi="Tahoma" w:cs="Tahoma"/>
          <w:sz w:val="20"/>
        </w:rPr>
        <w:t xml:space="preserve">, </w:t>
      </w:r>
      <w:hyperlink r:id="rId166" w:history="1">
        <w:r>
          <w:rPr>
            <w:rFonts w:ascii="Tahoma" w:hAnsi="Tahoma" w:cs="Tahoma"/>
            <w:color w:val="0000FF"/>
            <w:sz w:val="20"/>
          </w:rPr>
          <w:t>18</w:t>
        </w:r>
      </w:hyperlink>
      <w:r>
        <w:rPr>
          <w:rFonts w:ascii="Tahoma" w:hAnsi="Tahoma" w:cs="Tahoma"/>
          <w:sz w:val="20"/>
        </w:rPr>
        <w:t xml:space="preserve">, </w:t>
      </w:r>
      <w:hyperlink r:id="rId167" w:history="1">
        <w:r>
          <w:rPr>
            <w:rFonts w:ascii="Tahoma" w:hAnsi="Tahoma" w:cs="Tahoma"/>
            <w:color w:val="0000FF"/>
            <w:sz w:val="20"/>
          </w:rPr>
          <w:t>25</w:t>
        </w:r>
      </w:hyperlink>
      <w:r>
        <w:rPr>
          <w:rFonts w:ascii="Tahoma" w:hAnsi="Tahoma" w:cs="Tahoma"/>
          <w:sz w:val="20"/>
        </w:rPr>
        <w:t xml:space="preserve">, </w:t>
      </w:r>
      <w:hyperlink r:id="rId168" w:history="1">
        <w:r>
          <w:rPr>
            <w:rFonts w:ascii="Tahoma" w:hAnsi="Tahoma" w:cs="Tahoma"/>
            <w:color w:val="0000FF"/>
            <w:sz w:val="20"/>
          </w:rPr>
          <w:t>приложений 1</w:t>
        </w:r>
      </w:hyperlink>
      <w:r>
        <w:rPr>
          <w:rFonts w:ascii="Tahoma" w:hAnsi="Tahoma" w:cs="Tahoma"/>
          <w:sz w:val="20"/>
        </w:rPr>
        <w:t xml:space="preserve"> и </w:t>
      </w:r>
      <w:hyperlink r:id="rId169" w:history="1">
        <w:r>
          <w:rPr>
            <w:rFonts w:ascii="Tahoma" w:hAnsi="Tahoma" w:cs="Tahoma"/>
            <w:color w:val="0000FF"/>
            <w:sz w:val="20"/>
          </w:rPr>
          <w:t>2</w:t>
        </w:r>
      </w:hyperlink>
      <w:r>
        <w:rPr>
          <w:rFonts w:ascii="Tahoma" w:hAnsi="Tahoma" w:cs="Tahoma"/>
          <w:sz w:val="20"/>
        </w:rPr>
        <w:t xml:space="preserve"> к Закону Томской области "О муниципальной службе в Томской области" применяются в части, не противоречащей положениям настоящего Закона.</w:t>
      </w:r>
    </w:p>
    <w:p w:rsidR="006C39D7" w:rsidRDefault="006C39D7">
      <w:pPr>
        <w:spacing w:after="1" w:line="200" w:lineRule="atLeast"/>
        <w:jc w:val="both"/>
      </w:pPr>
    </w:p>
    <w:p w:rsidR="006C39D7" w:rsidRDefault="006C39D7">
      <w:pPr>
        <w:spacing w:after="1" w:line="200" w:lineRule="atLeast"/>
        <w:jc w:val="right"/>
      </w:pPr>
      <w:r>
        <w:rPr>
          <w:rFonts w:ascii="Tahoma" w:hAnsi="Tahoma" w:cs="Tahoma"/>
          <w:sz w:val="20"/>
        </w:rPr>
        <w:t>Губернатор</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В.М.КРЕСС</w:t>
      </w:r>
    </w:p>
    <w:p w:rsidR="006C39D7" w:rsidRDefault="006C39D7">
      <w:pPr>
        <w:spacing w:after="1" w:line="200" w:lineRule="atLeast"/>
      </w:pPr>
      <w:r>
        <w:rPr>
          <w:rFonts w:ascii="Tahoma" w:hAnsi="Tahoma" w:cs="Tahoma"/>
          <w:sz w:val="20"/>
        </w:rPr>
        <w:t>Томск</w:t>
      </w:r>
    </w:p>
    <w:p w:rsidR="006C39D7" w:rsidRDefault="006C39D7">
      <w:pPr>
        <w:spacing w:before="200" w:after="1" w:line="200" w:lineRule="atLeast"/>
      </w:pPr>
      <w:r>
        <w:rPr>
          <w:rFonts w:ascii="Tahoma" w:hAnsi="Tahoma" w:cs="Tahoma"/>
          <w:sz w:val="20"/>
        </w:rPr>
        <w:t>11 сентября 2007 года</w:t>
      </w:r>
    </w:p>
    <w:p w:rsidR="006C39D7" w:rsidRDefault="006C39D7">
      <w:pPr>
        <w:spacing w:before="200" w:after="1" w:line="200" w:lineRule="atLeast"/>
      </w:pPr>
      <w:r>
        <w:rPr>
          <w:rFonts w:ascii="Tahoma" w:hAnsi="Tahoma" w:cs="Tahoma"/>
          <w:sz w:val="20"/>
        </w:rPr>
        <w:t>N 198-ОЗ</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t>Приложение 1</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 в Томской области"</w:t>
      </w:r>
    </w:p>
    <w:p w:rsidR="006C39D7" w:rsidRDefault="006C39D7">
      <w:pPr>
        <w:spacing w:after="1" w:line="200" w:lineRule="atLeast"/>
        <w:jc w:val="both"/>
      </w:pPr>
    </w:p>
    <w:p w:rsidR="006C39D7" w:rsidRDefault="006C39D7">
      <w:pPr>
        <w:spacing w:after="1" w:line="200" w:lineRule="atLeast"/>
        <w:jc w:val="center"/>
      </w:pPr>
      <w:bookmarkStart w:id="25" w:name="P334"/>
      <w:bookmarkEnd w:id="25"/>
      <w:r>
        <w:rPr>
          <w:rFonts w:ascii="Tahoma" w:hAnsi="Tahoma" w:cs="Tahoma"/>
          <w:b/>
          <w:sz w:val="20"/>
        </w:rPr>
        <w:t>РЕЕСТР</w:t>
      </w:r>
    </w:p>
    <w:p w:rsidR="006C39D7" w:rsidRDefault="006C39D7">
      <w:pPr>
        <w:spacing w:after="1" w:line="200" w:lineRule="atLeast"/>
        <w:jc w:val="center"/>
      </w:pPr>
      <w:r>
        <w:rPr>
          <w:rFonts w:ascii="Tahoma" w:hAnsi="Tahoma" w:cs="Tahoma"/>
          <w:b/>
          <w:sz w:val="20"/>
        </w:rPr>
        <w:t>ДОЛЖНОСТЕЙ МУНИЦИПАЛЬНОЙ СЛУЖБЫ В ТОМСКОЙ ОБЛАСТИ</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(в ред. Законов Томской области</w:t>
            </w:r>
          </w:p>
          <w:p w:rsidR="006C39D7" w:rsidRDefault="006C39D7">
            <w:pPr>
              <w:spacing w:after="1" w:line="200" w:lineRule="atLeast"/>
              <w:jc w:val="center"/>
            </w:pPr>
            <w:r>
              <w:rPr>
                <w:rFonts w:ascii="Tahoma" w:hAnsi="Tahoma" w:cs="Tahoma"/>
                <w:color w:val="392C69"/>
                <w:sz w:val="20"/>
              </w:rPr>
              <w:t xml:space="preserve">от 15.03.2013 </w:t>
            </w:r>
            <w:hyperlink r:id="rId170" w:history="1">
              <w:r>
                <w:rPr>
                  <w:rFonts w:ascii="Tahoma" w:hAnsi="Tahoma" w:cs="Tahoma"/>
                  <w:color w:val="0000FF"/>
                  <w:sz w:val="20"/>
                </w:rPr>
                <w:t>N 35-ОЗ</w:t>
              </w:r>
            </w:hyperlink>
            <w:r>
              <w:rPr>
                <w:rFonts w:ascii="Tahoma" w:hAnsi="Tahoma" w:cs="Tahoma"/>
                <w:color w:val="392C69"/>
                <w:sz w:val="20"/>
              </w:rPr>
              <w:t xml:space="preserve">, от 25.07.2013 </w:t>
            </w:r>
            <w:hyperlink r:id="rId171" w:history="1">
              <w:r>
                <w:rPr>
                  <w:rFonts w:ascii="Tahoma" w:hAnsi="Tahoma" w:cs="Tahoma"/>
                  <w:color w:val="0000FF"/>
                  <w:sz w:val="20"/>
                </w:rPr>
                <w:t>N 132-ОЗ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b/>
          <w:sz w:val="20"/>
        </w:rPr>
        <w:t>Таблица 1. Должности муниципальной службы, служебная функция</w:t>
      </w:r>
    </w:p>
    <w:p w:rsidR="006C39D7" w:rsidRDefault="006C39D7">
      <w:pPr>
        <w:spacing w:after="1" w:line="200" w:lineRule="atLeast"/>
        <w:jc w:val="center"/>
      </w:pPr>
      <w:r>
        <w:rPr>
          <w:rFonts w:ascii="Tahoma" w:hAnsi="Tahoma" w:cs="Tahoma"/>
          <w:b/>
          <w:sz w:val="20"/>
        </w:rPr>
        <w:t>по которым предполагает руководство подчиненными,</w:t>
      </w:r>
    </w:p>
    <w:p w:rsidR="006C39D7" w:rsidRDefault="006C39D7">
      <w:pPr>
        <w:spacing w:after="1" w:line="200" w:lineRule="atLeast"/>
        <w:jc w:val="center"/>
      </w:pPr>
      <w:r>
        <w:rPr>
          <w:rFonts w:ascii="Tahoma" w:hAnsi="Tahoma" w:cs="Tahoma"/>
          <w:b/>
          <w:sz w:val="20"/>
        </w:rPr>
        <w:t>в представительном органе муниципального образования</w:t>
      </w:r>
    </w:p>
    <w:p w:rsidR="006C39D7" w:rsidRDefault="006C39D7">
      <w:pPr>
        <w:spacing w:after="1" w:line="200" w:lineRule="atLeast"/>
        <w:jc w:val="center"/>
      </w:pPr>
      <w:r>
        <w:rPr>
          <w:rFonts w:ascii="Tahoma" w:hAnsi="Tahoma" w:cs="Tahoma"/>
          <w:b/>
          <w:sz w:val="20"/>
        </w:rPr>
        <w:t>Томской области, обладающем правами юридического лица</w:t>
      </w:r>
    </w:p>
    <w:p w:rsidR="006C39D7" w:rsidRDefault="006C39D7">
      <w:pPr>
        <w:spacing w:after="1" w:line="200" w:lineRule="atLeast"/>
        <w:jc w:val="both"/>
      </w:pPr>
    </w:p>
    <w:p w:rsidR="006C39D7" w:rsidRDefault="006C39D7">
      <w:pPr>
        <w:sectPr w:rsidR="006C39D7" w:rsidSect="00395303">
          <w:pgSz w:w="11906" w:h="16838"/>
          <w:pgMar w:top="1134" w:right="850" w:bottom="1134" w:left="1701" w:header="0" w:footer="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1320"/>
        <w:gridCol w:w="1320"/>
        <w:gridCol w:w="1650"/>
        <w:gridCol w:w="1485"/>
        <w:gridCol w:w="1155"/>
        <w:gridCol w:w="1155"/>
        <w:gridCol w:w="1155"/>
        <w:gridCol w:w="1155"/>
        <w:gridCol w:w="1155"/>
        <w:gridCol w:w="1155"/>
        <w:gridCol w:w="1155"/>
        <w:gridCol w:w="1155"/>
        <w:gridCol w:w="1155"/>
        <w:gridCol w:w="1155"/>
        <w:gridCol w:w="1155"/>
        <w:gridCol w:w="1155"/>
      </w:tblGrid>
      <w:tr w:rsidR="006C39D7">
        <w:tc>
          <w:tcPr>
            <w:tcW w:w="624" w:type="dxa"/>
            <w:vMerge w:val="restart"/>
          </w:tcPr>
          <w:p w:rsidR="006C39D7" w:rsidRDefault="006C39D7">
            <w:pPr>
              <w:spacing w:after="1" w:line="200" w:lineRule="atLeast"/>
              <w:jc w:val="center"/>
            </w:pPr>
            <w:r>
              <w:rPr>
                <w:rFonts w:ascii="Tahoma" w:hAnsi="Tahoma" w:cs="Tahoma"/>
                <w:sz w:val="20"/>
              </w:rPr>
              <w:lastRenderedPageBreak/>
              <w:t>NN</w:t>
            </w:r>
          </w:p>
        </w:tc>
        <w:tc>
          <w:tcPr>
            <w:tcW w:w="2551" w:type="dxa"/>
            <w:vMerge w:val="restart"/>
          </w:tcPr>
          <w:p w:rsidR="006C39D7" w:rsidRDefault="006C39D7">
            <w:pPr>
              <w:spacing w:after="1" w:line="200" w:lineRule="atLeast"/>
              <w:jc w:val="center"/>
            </w:pPr>
            <w:r>
              <w:rPr>
                <w:rFonts w:ascii="Tahoma" w:hAnsi="Tahoma" w:cs="Tahoma"/>
                <w:sz w:val="20"/>
              </w:rPr>
              <w:t>Наименование должности муниципальной службы в Томской области</w:t>
            </w:r>
          </w:p>
        </w:tc>
        <w:tc>
          <w:tcPr>
            <w:tcW w:w="19635" w:type="dxa"/>
            <w:gridSpan w:val="16"/>
          </w:tcPr>
          <w:p w:rsidR="006C39D7" w:rsidRDefault="006C39D7">
            <w:pPr>
              <w:spacing w:after="1" w:line="200" w:lineRule="atLeast"/>
              <w:jc w:val="center"/>
            </w:pPr>
            <w:r>
              <w:rPr>
                <w:rFonts w:ascii="Tahoma" w:hAnsi="Tahoma" w:cs="Tahoma"/>
                <w:sz w:val="20"/>
              </w:rPr>
              <w:t>Наименование (группа) муниципального образования Томской области</w:t>
            </w:r>
          </w:p>
        </w:tc>
      </w:tr>
      <w:tr w:rsidR="006C39D7">
        <w:tc>
          <w:tcPr>
            <w:tcW w:w="624" w:type="dxa"/>
            <w:vMerge/>
          </w:tcPr>
          <w:p w:rsidR="006C39D7" w:rsidRDefault="006C39D7">
            <w:pPr>
              <w:spacing w:after="1" w:line="240" w:lineRule="atLeast"/>
            </w:pPr>
          </w:p>
        </w:tc>
        <w:tc>
          <w:tcPr>
            <w:tcW w:w="2551" w:type="dxa"/>
            <w:vMerge/>
          </w:tcPr>
          <w:p w:rsidR="006C39D7" w:rsidRDefault="006C39D7">
            <w:pPr>
              <w:spacing w:after="1" w:line="240" w:lineRule="atLeast"/>
            </w:pPr>
          </w:p>
        </w:tc>
        <w:tc>
          <w:tcPr>
            <w:tcW w:w="5775" w:type="dxa"/>
            <w:gridSpan w:val="4"/>
          </w:tcPr>
          <w:p w:rsidR="006C39D7" w:rsidRDefault="006C39D7">
            <w:pPr>
              <w:spacing w:after="1" w:line="200" w:lineRule="atLeast"/>
              <w:jc w:val="center"/>
            </w:pPr>
            <w:r>
              <w:rPr>
                <w:rFonts w:ascii="Tahoma" w:hAnsi="Tahoma" w:cs="Tahoma"/>
                <w:sz w:val="20"/>
              </w:rPr>
              <w:t>Городской округ</w:t>
            </w:r>
          </w:p>
        </w:tc>
        <w:tc>
          <w:tcPr>
            <w:tcW w:w="4620" w:type="dxa"/>
            <w:gridSpan w:val="4"/>
          </w:tcPr>
          <w:p w:rsidR="006C39D7" w:rsidRDefault="006C39D7">
            <w:pPr>
              <w:spacing w:after="1" w:line="200" w:lineRule="atLeast"/>
              <w:jc w:val="center"/>
            </w:pPr>
            <w:r>
              <w:rPr>
                <w:rFonts w:ascii="Tahoma" w:hAnsi="Tahoma" w:cs="Tahoma"/>
                <w:sz w:val="20"/>
              </w:rPr>
              <w:t>Муниципальный район</w:t>
            </w:r>
          </w:p>
        </w:tc>
        <w:tc>
          <w:tcPr>
            <w:tcW w:w="9240" w:type="dxa"/>
            <w:gridSpan w:val="8"/>
          </w:tcPr>
          <w:p w:rsidR="006C39D7" w:rsidRDefault="006C39D7">
            <w:pPr>
              <w:spacing w:after="1" w:line="200" w:lineRule="atLeast"/>
              <w:jc w:val="center"/>
            </w:pPr>
            <w:r>
              <w:rPr>
                <w:rFonts w:ascii="Tahoma" w:hAnsi="Tahoma" w:cs="Tahoma"/>
                <w:sz w:val="20"/>
              </w:rPr>
              <w:t>Поселение</w:t>
            </w:r>
          </w:p>
        </w:tc>
      </w:tr>
      <w:tr w:rsidR="006C39D7">
        <w:tc>
          <w:tcPr>
            <w:tcW w:w="624" w:type="dxa"/>
            <w:vMerge/>
          </w:tcPr>
          <w:p w:rsidR="006C39D7" w:rsidRDefault="006C39D7">
            <w:pPr>
              <w:spacing w:after="1" w:line="240" w:lineRule="atLeast"/>
            </w:pPr>
          </w:p>
        </w:tc>
        <w:tc>
          <w:tcPr>
            <w:tcW w:w="2551" w:type="dxa"/>
            <w:vMerge/>
          </w:tcPr>
          <w:p w:rsidR="006C39D7" w:rsidRDefault="006C39D7">
            <w:pPr>
              <w:spacing w:after="1" w:line="240" w:lineRule="atLeast"/>
            </w:pPr>
          </w:p>
        </w:tc>
        <w:tc>
          <w:tcPr>
            <w:tcW w:w="1320" w:type="dxa"/>
          </w:tcPr>
          <w:p w:rsidR="006C39D7" w:rsidRDefault="006C39D7">
            <w:pPr>
              <w:spacing w:after="1" w:line="200" w:lineRule="atLeast"/>
              <w:jc w:val="center"/>
            </w:pPr>
            <w:r>
              <w:rPr>
                <w:rFonts w:ascii="Tahoma" w:hAnsi="Tahoma" w:cs="Tahoma"/>
                <w:sz w:val="20"/>
              </w:rPr>
              <w:t>Томск</w:t>
            </w:r>
          </w:p>
        </w:tc>
        <w:tc>
          <w:tcPr>
            <w:tcW w:w="1320" w:type="dxa"/>
          </w:tcPr>
          <w:p w:rsidR="006C39D7" w:rsidRDefault="006C39D7">
            <w:pPr>
              <w:spacing w:after="1" w:line="200" w:lineRule="atLeast"/>
              <w:jc w:val="center"/>
            </w:pPr>
            <w:r>
              <w:rPr>
                <w:rFonts w:ascii="Tahoma" w:hAnsi="Tahoma" w:cs="Tahoma"/>
                <w:sz w:val="20"/>
              </w:rPr>
              <w:t>Северск</w:t>
            </w:r>
          </w:p>
        </w:tc>
        <w:tc>
          <w:tcPr>
            <w:tcW w:w="1650" w:type="dxa"/>
          </w:tcPr>
          <w:p w:rsidR="006C39D7" w:rsidRDefault="006C39D7">
            <w:pPr>
              <w:spacing w:after="1" w:line="200" w:lineRule="atLeast"/>
              <w:jc w:val="center"/>
            </w:pPr>
            <w:r>
              <w:rPr>
                <w:rFonts w:ascii="Tahoma" w:hAnsi="Tahoma" w:cs="Tahoma"/>
                <w:sz w:val="20"/>
              </w:rPr>
              <w:t>Стрежевой</w:t>
            </w:r>
          </w:p>
        </w:tc>
        <w:tc>
          <w:tcPr>
            <w:tcW w:w="1485" w:type="dxa"/>
          </w:tcPr>
          <w:p w:rsidR="006C39D7" w:rsidRDefault="006C39D7">
            <w:pPr>
              <w:spacing w:after="1" w:line="200" w:lineRule="atLeast"/>
              <w:jc w:val="center"/>
            </w:pPr>
            <w:r>
              <w:rPr>
                <w:rFonts w:ascii="Tahoma" w:hAnsi="Tahoma" w:cs="Tahoma"/>
                <w:sz w:val="20"/>
              </w:rPr>
              <w:t>Кедровый</w:t>
            </w:r>
          </w:p>
        </w:tc>
        <w:tc>
          <w:tcPr>
            <w:tcW w:w="1155" w:type="dxa"/>
          </w:tcPr>
          <w:p w:rsidR="006C39D7" w:rsidRDefault="006C39D7">
            <w:pPr>
              <w:spacing w:after="1" w:line="200" w:lineRule="atLeast"/>
              <w:jc w:val="center"/>
            </w:pPr>
            <w:r>
              <w:rPr>
                <w:rFonts w:ascii="Tahoma" w:hAnsi="Tahoma" w:cs="Tahoma"/>
                <w:sz w:val="20"/>
              </w:rPr>
              <w:t>1-я группа</w:t>
            </w:r>
          </w:p>
        </w:tc>
        <w:tc>
          <w:tcPr>
            <w:tcW w:w="1155" w:type="dxa"/>
          </w:tcPr>
          <w:p w:rsidR="006C39D7" w:rsidRDefault="006C39D7">
            <w:pPr>
              <w:spacing w:after="1" w:line="200" w:lineRule="atLeast"/>
              <w:jc w:val="center"/>
            </w:pPr>
            <w:r>
              <w:rPr>
                <w:rFonts w:ascii="Tahoma" w:hAnsi="Tahoma" w:cs="Tahoma"/>
                <w:sz w:val="20"/>
              </w:rPr>
              <w:t>2-я группа</w:t>
            </w:r>
          </w:p>
        </w:tc>
        <w:tc>
          <w:tcPr>
            <w:tcW w:w="1155"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1-я группа</w:t>
            </w:r>
          </w:p>
        </w:tc>
        <w:tc>
          <w:tcPr>
            <w:tcW w:w="1155" w:type="dxa"/>
          </w:tcPr>
          <w:p w:rsidR="006C39D7" w:rsidRDefault="006C39D7">
            <w:pPr>
              <w:spacing w:after="1" w:line="200" w:lineRule="atLeast"/>
              <w:jc w:val="center"/>
            </w:pPr>
            <w:r>
              <w:rPr>
                <w:rFonts w:ascii="Tahoma" w:hAnsi="Tahoma" w:cs="Tahoma"/>
                <w:sz w:val="20"/>
              </w:rPr>
              <w:t>2-я группа</w:t>
            </w:r>
          </w:p>
        </w:tc>
        <w:tc>
          <w:tcPr>
            <w:tcW w:w="1155"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5-я группа</w:t>
            </w:r>
          </w:p>
        </w:tc>
        <w:tc>
          <w:tcPr>
            <w:tcW w:w="1155" w:type="dxa"/>
          </w:tcPr>
          <w:p w:rsidR="006C39D7" w:rsidRDefault="006C39D7">
            <w:pPr>
              <w:spacing w:after="1" w:line="200" w:lineRule="atLeast"/>
              <w:jc w:val="center"/>
            </w:pPr>
            <w:r>
              <w:rPr>
                <w:rFonts w:ascii="Tahoma" w:hAnsi="Tahoma" w:cs="Tahoma"/>
                <w:sz w:val="20"/>
              </w:rPr>
              <w:t>6-я группа</w:t>
            </w:r>
          </w:p>
        </w:tc>
        <w:tc>
          <w:tcPr>
            <w:tcW w:w="1155" w:type="dxa"/>
          </w:tcPr>
          <w:p w:rsidR="006C39D7" w:rsidRDefault="006C39D7">
            <w:pPr>
              <w:spacing w:after="1" w:line="200" w:lineRule="atLeast"/>
              <w:jc w:val="center"/>
            </w:pPr>
            <w:r>
              <w:rPr>
                <w:rFonts w:ascii="Tahoma" w:hAnsi="Tahoma" w:cs="Tahoma"/>
                <w:sz w:val="20"/>
              </w:rPr>
              <w:t>7-я группа</w:t>
            </w:r>
          </w:p>
        </w:tc>
        <w:tc>
          <w:tcPr>
            <w:tcW w:w="1155" w:type="dxa"/>
          </w:tcPr>
          <w:p w:rsidR="006C39D7" w:rsidRDefault="006C39D7">
            <w:pPr>
              <w:spacing w:after="1" w:line="200" w:lineRule="atLeast"/>
              <w:jc w:val="center"/>
            </w:pPr>
            <w:r>
              <w:rPr>
                <w:rFonts w:ascii="Tahoma" w:hAnsi="Tahoma" w:cs="Tahoma"/>
                <w:sz w:val="20"/>
              </w:rPr>
              <w:t>8-я группа</w:t>
            </w:r>
          </w:p>
        </w:tc>
      </w:tr>
      <w:tr w:rsidR="006C39D7">
        <w:tc>
          <w:tcPr>
            <w:tcW w:w="624" w:type="dxa"/>
          </w:tcPr>
          <w:p w:rsidR="006C39D7" w:rsidRDefault="006C39D7">
            <w:pPr>
              <w:spacing w:after="1" w:line="200" w:lineRule="atLeast"/>
              <w:jc w:val="center"/>
            </w:pPr>
            <w:r>
              <w:rPr>
                <w:rFonts w:ascii="Tahoma" w:hAnsi="Tahoma" w:cs="Tahoma"/>
                <w:sz w:val="20"/>
              </w:rPr>
              <w:t>1</w:t>
            </w:r>
          </w:p>
        </w:tc>
        <w:tc>
          <w:tcPr>
            <w:tcW w:w="2551" w:type="dxa"/>
          </w:tcPr>
          <w:p w:rsidR="006C39D7" w:rsidRDefault="006C39D7">
            <w:pPr>
              <w:spacing w:after="1" w:line="200" w:lineRule="atLeast"/>
              <w:jc w:val="center"/>
            </w:pPr>
            <w:r>
              <w:rPr>
                <w:rFonts w:ascii="Tahoma" w:hAnsi="Tahoma" w:cs="Tahoma"/>
                <w:sz w:val="20"/>
              </w:rPr>
              <w:t>2</w:t>
            </w:r>
          </w:p>
        </w:tc>
        <w:tc>
          <w:tcPr>
            <w:tcW w:w="1320" w:type="dxa"/>
          </w:tcPr>
          <w:p w:rsidR="006C39D7" w:rsidRDefault="006C39D7">
            <w:pPr>
              <w:spacing w:after="1" w:line="200" w:lineRule="atLeast"/>
              <w:jc w:val="center"/>
            </w:pPr>
            <w:r>
              <w:rPr>
                <w:rFonts w:ascii="Tahoma" w:hAnsi="Tahoma" w:cs="Tahoma"/>
                <w:sz w:val="20"/>
              </w:rPr>
              <w:t>3</w:t>
            </w:r>
          </w:p>
        </w:tc>
        <w:tc>
          <w:tcPr>
            <w:tcW w:w="1320" w:type="dxa"/>
          </w:tcPr>
          <w:p w:rsidR="006C39D7" w:rsidRDefault="006C39D7">
            <w:pPr>
              <w:spacing w:after="1" w:line="200" w:lineRule="atLeast"/>
              <w:jc w:val="center"/>
            </w:pPr>
            <w:r>
              <w:rPr>
                <w:rFonts w:ascii="Tahoma" w:hAnsi="Tahoma" w:cs="Tahoma"/>
                <w:sz w:val="20"/>
              </w:rPr>
              <w:t>4</w:t>
            </w:r>
          </w:p>
        </w:tc>
        <w:tc>
          <w:tcPr>
            <w:tcW w:w="1650" w:type="dxa"/>
          </w:tcPr>
          <w:p w:rsidR="006C39D7" w:rsidRDefault="006C39D7">
            <w:pPr>
              <w:spacing w:after="1" w:line="200" w:lineRule="atLeast"/>
              <w:jc w:val="center"/>
            </w:pPr>
            <w:r>
              <w:rPr>
                <w:rFonts w:ascii="Tahoma" w:hAnsi="Tahoma" w:cs="Tahoma"/>
                <w:sz w:val="20"/>
              </w:rPr>
              <w:t>5</w:t>
            </w:r>
          </w:p>
        </w:tc>
        <w:tc>
          <w:tcPr>
            <w:tcW w:w="1485" w:type="dxa"/>
          </w:tcPr>
          <w:p w:rsidR="006C39D7" w:rsidRDefault="006C39D7">
            <w:pPr>
              <w:spacing w:after="1" w:line="200" w:lineRule="atLeast"/>
              <w:jc w:val="center"/>
            </w:pPr>
            <w:r>
              <w:rPr>
                <w:rFonts w:ascii="Tahoma" w:hAnsi="Tahoma" w:cs="Tahoma"/>
                <w:sz w:val="20"/>
              </w:rPr>
              <w:t>6</w:t>
            </w:r>
          </w:p>
        </w:tc>
        <w:tc>
          <w:tcPr>
            <w:tcW w:w="1155" w:type="dxa"/>
          </w:tcPr>
          <w:p w:rsidR="006C39D7" w:rsidRDefault="006C39D7">
            <w:pPr>
              <w:spacing w:after="1" w:line="200" w:lineRule="atLeast"/>
              <w:jc w:val="center"/>
            </w:pPr>
            <w:r>
              <w:rPr>
                <w:rFonts w:ascii="Tahoma" w:hAnsi="Tahoma" w:cs="Tahoma"/>
                <w:sz w:val="20"/>
              </w:rPr>
              <w:t>7</w:t>
            </w:r>
          </w:p>
        </w:tc>
        <w:tc>
          <w:tcPr>
            <w:tcW w:w="1155" w:type="dxa"/>
          </w:tcPr>
          <w:p w:rsidR="006C39D7" w:rsidRDefault="006C39D7">
            <w:pPr>
              <w:spacing w:after="1" w:line="200" w:lineRule="atLeast"/>
              <w:jc w:val="center"/>
            </w:pPr>
            <w:r>
              <w:rPr>
                <w:rFonts w:ascii="Tahoma" w:hAnsi="Tahoma" w:cs="Tahoma"/>
                <w:sz w:val="20"/>
              </w:rPr>
              <w:t>8</w:t>
            </w:r>
          </w:p>
        </w:tc>
        <w:tc>
          <w:tcPr>
            <w:tcW w:w="1155" w:type="dxa"/>
          </w:tcPr>
          <w:p w:rsidR="006C39D7" w:rsidRDefault="006C39D7">
            <w:pPr>
              <w:spacing w:after="1" w:line="200" w:lineRule="atLeast"/>
              <w:jc w:val="center"/>
            </w:pPr>
            <w:r>
              <w:rPr>
                <w:rFonts w:ascii="Tahoma" w:hAnsi="Tahoma" w:cs="Tahoma"/>
                <w:sz w:val="20"/>
              </w:rPr>
              <w:t>9</w:t>
            </w:r>
          </w:p>
        </w:tc>
        <w:tc>
          <w:tcPr>
            <w:tcW w:w="1155" w:type="dxa"/>
          </w:tcPr>
          <w:p w:rsidR="006C39D7" w:rsidRDefault="006C39D7">
            <w:pPr>
              <w:spacing w:after="1" w:line="200" w:lineRule="atLeast"/>
              <w:jc w:val="center"/>
            </w:pPr>
            <w:r>
              <w:rPr>
                <w:rFonts w:ascii="Tahoma" w:hAnsi="Tahoma" w:cs="Tahoma"/>
                <w:sz w:val="20"/>
              </w:rPr>
              <w:t>10</w:t>
            </w:r>
          </w:p>
        </w:tc>
        <w:tc>
          <w:tcPr>
            <w:tcW w:w="1155" w:type="dxa"/>
          </w:tcPr>
          <w:p w:rsidR="006C39D7" w:rsidRDefault="006C39D7">
            <w:pPr>
              <w:spacing w:after="1" w:line="200" w:lineRule="atLeast"/>
              <w:jc w:val="center"/>
            </w:pPr>
            <w:r>
              <w:rPr>
                <w:rFonts w:ascii="Tahoma" w:hAnsi="Tahoma" w:cs="Tahoma"/>
                <w:sz w:val="20"/>
              </w:rPr>
              <w:t>11</w:t>
            </w:r>
          </w:p>
        </w:tc>
        <w:tc>
          <w:tcPr>
            <w:tcW w:w="1155" w:type="dxa"/>
          </w:tcPr>
          <w:p w:rsidR="006C39D7" w:rsidRDefault="006C39D7">
            <w:pPr>
              <w:spacing w:after="1" w:line="200" w:lineRule="atLeast"/>
              <w:jc w:val="center"/>
            </w:pPr>
            <w:r>
              <w:rPr>
                <w:rFonts w:ascii="Tahoma" w:hAnsi="Tahoma" w:cs="Tahoma"/>
                <w:sz w:val="20"/>
              </w:rPr>
              <w:t>12</w:t>
            </w:r>
          </w:p>
        </w:tc>
        <w:tc>
          <w:tcPr>
            <w:tcW w:w="1155" w:type="dxa"/>
          </w:tcPr>
          <w:p w:rsidR="006C39D7" w:rsidRDefault="006C39D7">
            <w:pPr>
              <w:spacing w:after="1" w:line="200" w:lineRule="atLeast"/>
              <w:jc w:val="center"/>
            </w:pPr>
            <w:r>
              <w:rPr>
                <w:rFonts w:ascii="Tahoma" w:hAnsi="Tahoma" w:cs="Tahoma"/>
                <w:sz w:val="20"/>
              </w:rPr>
              <w:t>13</w:t>
            </w:r>
          </w:p>
        </w:tc>
        <w:tc>
          <w:tcPr>
            <w:tcW w:w="1155" w:type="dxa"/>
          </w:tcPr>
          <w:p w:rsidR="006C39D7" w:rsidRDefault="006C39D7">
            <w:pPr>
              <w:spacing w:after="1" w:line="200" w:lineRule="atLeast"/>
              <w:jc w:val="center"/>
            </w:pPr>
            <w:r>
              <w:rPr>
                <w:rFonts w:ascii="Tahoma" w:hAnsi="Tahoma" w:cs="Tahoma"/>
                <w:sz w:val="20"/>
              </w:rPr>
              <w:t>14</w:t>
            </w:r>
          </w:p>
        </w:tc>
        <w:tc>
          <w:tcPr>
            <w:tcW w:w="1155" w:type="dxa"/>
          </w:tcPr>
          <w:p w:rsidR="006C39D7" w:rsidRDefault="006C39D7">
            <w:pPr>
              <w:spacing w:after="1" w:line="200" w:lineRule="atLeast"/>
              <w:jc w:val="center"/>
            </w:pPr>
            <w:r>
              <w:rPr>
                <w:rFonts w:ascii="Tahoma" w:hAnsi="Tahoma" w:cs="Tahoma"/>
                <w:sz w:val="20"/>
              </w:rPr>
              <w:t>15</w:t>
            </w:r>
          </w:p>
        </w:tc>
        <w:tc>
          <w:tcPr>
            <w:tcW w:w="1155" w:type="dxa"/>
          </w:tcPr>
          <w:p w:rsidR="006C39D7" w:rsidRDefault="006C39D7">
            <w:pPr>
              <w:spacing w:after="1" w:line="200" w:lineRule="atLeast"/>
              <w:jc w:val="center"/>
            </w:pPr>
            <w:r>
              <w:rPr>
                <w:rFonts w:ascii="Tahoma" w:hAnsi="Tahoma" w:cs="Tahoma"/>
                <w:sz w:val="20"/>
              </w:rPr>
              <w:t>16</w:t>
            </w:r>
          </w:p>
        </w:tc>
        <w:tc>
          <w:tcPr>
            <w:tcW w:w="1155" w:type="dxa"/>
          </w:tcPr>
          <w:p w:rsidR="006C39D7" w:rsidRDefault="006C39D7">
            <w:pPr>
              <w:spacing w:after="1" w:line="200" w:lineRule="atLeast"/>
              <w:jc w:val="center"/>
            </w:pPr>
            <w:r>
              <w:rPr>
                <w:rFonts w:ascii="Tahoma" w:hAnsi="Tahoma" w:cs="Tahoma"/>
                <w:sz w:val="20"/>
              </w:rPr>
              <w:t>17</w:t>
            </w:r>
          </w:p>
        </w:tc>
        <w:tc>
          <w:tcPr>
            <w:tcW w:w="1155" w:type="dxa"/>
          </w:tcPr>
          <w:p w:rsidR="006C39D7" w:rsidRDefault="006C39D7">
            <w:pPr>
              <w:spacing w:after="1" w:line="200" w:lineRule="atLeast"/>
              <w:jc w:val="center"/>
            </w:pPr>
            <w:r>
              <w:rPr>
                <w:rFonts w:ascii="Tahoma" w:hAnsi="Tahoma" w:cs="Tahoma"/>
                <w:sz w:val="20"/>
              </w:rPr>
              <w:t>18</w:t>
            </w:r>
          </w:p>
        </w:tc>
      </w:tr>
      <w:tr w:rsidR="006C39D7">
        <w:tc>
          <w:tcPr>
            <w:tcW w:w="624" w:type="dxa"/>
          </w:tcPr>
          <w:p w:rsidR="006C39D7" w:rsidRDefault="006C39D7">
            <w:pPr>
              <w:spacing w:after="1" w:line="200" w:lineRule="atLeast"/>
              <w:jc w:val="center"/>
            </w:pPr>
            <w:r>
              <w:rPr>
                <w:rFonts w:ascii="Tahoma" w:hAnsi="Tahoma" w:cs="Tahoma"/>
                <w:sz w:val="20"/>
              </w:rPr>
              <w:t>1</w:t>
            </w:r>
          </w:p>
        </w:tc>
        <w:tc>
          <w:tcPr>
            <w:tcW w:w="2551" w:type="dxa"/>
          </w:tcPr>
          <w:p w:rsidR="006C39D7" w:rsidRDefault="006C39D7">
            <w:pPr>
              <w:spacing w:after="1" w:line="200" w:lineRule="atLeast"/>
            </w:pPr>
            <w:r>
              <w:rPr>
                <w:rFonts w:ascii="Tahoma" w:hAnsi="Tahoma" w:cs="Tahoma"/>
                <w:sz w:val="20"/>
              </w:rPr>
              <w:t>Руководитель аппарата представительного органа муниципального образования (срочный трудовой договор)</w:t>
            </w:r>
          </w:p>
        </w:tc>
        <w:tc>
          <w:tcPr>
            <w:tcW w:w="1320" w:type="dxa"/>
          </w:tcPr>
          <w:p w:rsidR="006C39D7" w:rsidRDefault="006C39D7">
            <w:pPr>
              <w:spacing w:after="1" w:line="200" w:lineRule="atLeast"/>
              <w:jc w:val="center"/>
            </w:pPr>
            <w:r>
              <w:rPr>
                <w:rFonts w:ascii="Tahoma" w:hAnsi="Tahoma" w:cs="Tahoma"/>
                <w:sz w:val="20"/>
              </w:rPr>
              <w:t>Высшая</w:t>
            </w:r>
          </w:p>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624" w:type="dxa"/>
          </w:tcPr>
          <w:p w:rsidR="006C39D7" w:rsidRDefault="006C39D7">
            <w:pPr>
              <w:spacing w:after="1" w:line="200" w:lineRule="atLeast"/>
              <w:jc w:val="center"/>
            </w:pPr>
            <w:r>
              <w:rPr>
                <w:rFonts w:ascii="Tahoma" w:hAnsi="Tahoma" w:cs="Tahoma"/>
                <w:sz w:val="20"/>
              </w:rPr>
              <w:t>2</w:t>
            </w:r>
          </w:p>
        </w:tc>
        <w:tc>
          <w:tcPr>
            <w:tcW w:w="2551" w:type="dxa"/>
          </w:tcPr>
          <w:p w:rsidR="006C39D7" w:rsidRDefault="006C39D7">
            <w:pPr>
              <w:spacing w:after="1" w:line="200" w:lineRule="atLeast"/>
            </w:pPr>
            <w:r>
              <w:rPr>
                <w:rFonts w:ascii="Tahoma" w:hAnsi="Tahoma" w:cs="Tahoma"/>
                <w:sz w:val="20"/>
              </w:rPr>
              <w:t>Заместитель руководителя аппарата представительного органа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624" w:type="dxa"/>
          </w:tcPr>
          <w:p w:rsidR="006C39D7" w:rsidRDefault="006C39D7">
            <w:pPr>
              <w:spacing w:after="1" w:line="200" w:lineRule="atLeast"/>
              <w:jc w:val="center"/>
            </w:pPr>
            <w:r>
              <w:rPr>
                <w:rFonts w:ascii="Tahoma" w:hAnsi="Tahoma" w:cs="Tahoma"/>
                <w:sz w:val="20"/>
              </w:rPr>
              <w:t>3</w:t>
            </w:r>
          </w:p>
        </w:tc>
        <w:tc>
          <w:tcPr>
            <w:tcW w:w="2551" w:type="dxa"/>
          </w:tcPr>
          <w:p w:rsidR="006C39D7" w:rsidRDefault="006C39D7">
            <w:pPr>
              <w:spacing w:after="1" w:line="200" w:lineRule="atLeast"/>
            </w:pPr>
            <w:r>
              <w:rPr>
                <w:rFonts w:ascii="Tahoma" w:hAnsi="Tahoma" w:cs="Tahoma"/>
                <w:sz w:val="20"/>
              </w:rPr>
              <w:t>Начальник отдела в составе аппарата представительного органа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bl>
    <w:p w:rsidR="006C39D7" w:rsidRDefault="006C39D7">
      <w:pPr>
        <w:spacing w:after="1" w:line="200" w:lineRule="atLeast"/>
        <w:jc w:val="both"/>
      </w:pPr>
    </w:p>
    <w:p w:rsidR="006C39D7" w:rsidRDefault="006C39D7">
      <w:pPr>
        <w:spacing w:after="1" w:line="200" w:lineRule="atLeast"/>
        <w:jc w:val="center"/>
        <w:outlineLvl w:val="1"/>
      </w:pPr>
      <w:bookmarkStart w:id="26" w:name="P443"/>
      <w:bookmarkEnd w:id="26"/>
      <w:r>
        <w:rPr>
          <w:rFonts w:ascii="Tahoma" w:hAnsi="Tahoma" w:cs="Tahoma"/>
          <w:b/>
          <w:sz w:val="20"/>
        </w:rPr>
        <w:t>Таблица 2. Должности муниципальной службы, служебная функция</w:t>
      </w:r>
    </w:p>
    <w:p w:rsidR="006C39D7" w:rsidRDefault="006C39D7">
      <w:pPr>
        <w:spacing w:after="1" w:line="200" w:lineRule="atLeast"/>
        <w:jc w:val="center"/>
      </w:pPr>
      <w:r>
        <w:rPr>
          <w:rFonts w:ascii="Tahoma" w:hAnsi="Tahoma" w:cs="Tahoma"/>
          <w:b/>
          <w:sz w:val="20"/>
        </w:rPr>
        <w:t>по которым предполагает руководство подчиненными, в местной</w:t>
      </w:r>
    </w:p>
    <w:p w:rsidR="006C39D7" w:rsidRDefault="006C39D7">
      <w:pPr>
        <w:spacing w:after="1" w:line="200" w:lineRule="atLeast"/>
        <w:jc w:val="center"/>
      </w:pPr>
      <w:r>
        <w:rPr>
          <w:rFonts w:ascii="Tahoma" w:hAnsi="Tahoma" w:cs="Tahoma"/>
          <w:b/>
          <w:sz w:val="20"/>
        </w:rPr>
        <w:t>администрации муниципального образования</w:t>
      </w:r>
    </w:p>
    <w:p w:rsidR="006C39D7" w:rsidRDefault="006C39D7">
      <w:pPr>
        <w:spacing w:after="1" w:line="200" w:lineRule="atLeast"/>
        <w:jc w:val="center"/>
      </w:pPr>
      <w:r>
        <w:rPr>
          <w:rFonts w:ascii="Tahoma" w:hAnsi="Tahoma" w:cs="Tahoma"/>
          <w:b/>
          <w:sz w:val="20"/>
        </w:rPr>
        <w:t>Томской области как юридическом лице</w:t>
      </w:r>
    </w:p>
    <w:p w:rsidR="006C39D7" w:rsidRDefault="006C39D7">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320"/>
        <w:gridCol w:w="1320"/>
        <w:gridCol w:w="1644"/>
        <w:gridCol w:w="1474"/>
        <w:gridCol w:w="1320"/>
        <w:gridCol w:w="1320"/>
        <w:gridCol w:w="1320"/>
        <w:gridCol w:w="1320"/>
        <w:gridCol w:w="1320"/>
        <w:gridCol w:w="1320"/>
        <w:gridCol w:w="1320"/>
        <w:gridCol w:w="1320"/>
        <w:gridCol w:w="1320"/>
        <w:gridCol w:w="1320"/>
        <w:gridCol w:w="1320"/>
        <w:gridCol w:w="1320"/>
      </w:tblGrid>
      <w:tr w:rsidR="006C39D7">
        <w:tc>
          <w:tcPr>
            <w:tcW w:w="567" w:type="dxa"/>
            <w:vMerge w:val="restart"/>
          </w:tcPr>
          <w:p w:rsidR="006C39D7" w:rsidRDefault="006C39D7">
            <w:pPr>
              <w:spacing w:after="1" w:line="200" w:lineRule="atLeast"/>
              <w:jc w:val="center"/>
            </w:pPr>
            <w:r>
              <w:rPr>
                <w:rFonts w:ascii="Tahoma" w:hAnsi="Tahoma" w:cs="Tahoma"/>
                <w:sz w:val="20"/>
              </w:rPr>
              <w:t>NN</w:t>
            </w:r>
          </w:p>
        </w:tc>
        <w:tc>
          <w:tcPr>
            <w:tcW w:w="2608" w:type="dxa"/>
            <w:vMerge w:val="restart"/>
          </w:tcPr>
          <w:p w:rsidR="006C39D7" w:rsidRDefault="006C39D7">
            <w:pPr>
              <w:spacing w:after="1" w:line="200" w:lineRule="atLeast"/>
              <w:jc w:val="center"/>
            </w:pPr>
            <w:r>
              <w:rPr>
                <w:rFonts w:ascii="Tahoma" w:hAnsi="Tahoma" w:cs="Tahoma"/>
                <w:sz w:val="20"/>
              </w:rPr>
              <w:t>Наименование должности муниципальной службы в Томской области</w:t>
            </w:r>
          </w:p>
        </w:tc>
        <w:tc>
          <w:tcPr>
            <w:tcW w:w="21598" w:type="dxa"/>
            <w:gridSpan w:val="16"/>
          </w:tcPr>
          <w:p w:rsidR="006C39D7" w:rsidRDefault="006C39D7">
            <w:pPr>
              <w:spacing w:after="1" w:line="200" w:lineRule="atLeast"/>
              <w:jc w:val="center"/>
            </w:pPr>
            <w:r>
              <w:rPr>
                <w:rFonts w:ascii="Tahoma" w:hAnsi="Tahoma" w:cs="Tahoma"/>
                <w:sz w:val="20"/>
              </w:rPr>
              <w:t>Наименование (группа) муниципального образования Томской области</w:t>
            </w:r>
          </w:p>
        </w:tc>
      </w:tr>
      <w:tr w:rsidR="006C39D7">
        <w:tc>
          <w:tcPr>
            <w:tcW w:w="567" w:type="dxa"/>
            <w:vMerge/>
          </w:tcPr>
          <w:p w:rsidR="006C39D7" w:rsidRDefault="006C39D7">
            <w:pPr>
              <w:spacing w:after="1" w:line="240" w:lineRule="atLeast"/>
            </w:pPr>
          </w:p>
        </w:tc>
        <w:tc>
          <w:tcPr>
            <w:tcW w:w="2608" w:type="dxa"/>
            <w:vMerge/>
          </w:tcPr>
          <w:p w:rsidR="006C39D7" w:rsidRDefault="006C39D7">
            <w:pPr>
              <w:spacing w:after="1" w:line="240" w:lineRule="atLeast"/>
            </w:pPr>
          </w:p>
        </w:tc>
        <w:tc>
          <w:tcPr>
            <w:tcW w:w="5758" w:type="dxa"/>
            <w:gridSpan w:val="4"/>
          </w:tcPr>
          <w:p w:rsidR="006C39D7" w:rsidRDefault="006C39D7">
            <w:pPr>
              <w:spacing w:after="1" w:line="200" w:lineRule="atLeast"/>
              <w:jc w:val="center"/>
            </w:pPr>
            <w:r>
              <w:rPr>
                <w:rFonts w:ascii="Tahoma" w:hAnsi="Tahoma" w:cs="Tahoma"/>
                <w:sz w:val="20"/>
              </w:rPr>
              <w:t>Городской округ</w:t>
            </w:r>
          </w:p>
        </w:tc>
        <w:tc>
          <w:tcPr>
            <w:tcW w:w="5280" w:type="dxa"/>
            <w:gridSpan w:val="4"/>
          </w:tcPr>
          <w:p w:rsidR="006C39D7" w:rsidRDefault="006C39D7">
            <w:pPr>
              <w:spacing w:after="1" w:line="200" w:lineRule="atLeast"/>
              <w:jc w:val="center"/>
            </w:pPr>
            <w:r>
              <w:rPr>
                <w:rFonts w:ascii="Tahoma" w:hAnsi="Tahoma" w:cs="Tahoma"/>
                <w:sz w:val="20"/>
              </w:rPr>
              <w:t>Муниципальный район</w:t>
            </w:r>
          </w:p>
        </w:tc>
        <w:tc>
          <w:tcPr>
            <w:tcW w:w="10560" w:type="dxa"/>
            <w:gridSpan w:val="8"/>
          </w:tcPr>
          <w:p w:rsidR="006C39D7" w:rsidRDefault="006C39D7">
            <w:pPr>
              <w:spacing w:after="1" w:line="200" w:lineRule="atLeast"/>
              <w:jc w:val="center"/>
            </w:pPr>
            <w:r>
              <w:rPr>
                <w:rFonts w:ascii="Tahoma" w:hAnsi="Tahoma" w:cs="Tahoma"/>
                <w:sz w:val="20"/>
              </w:rPr>
              <w:t>Поселение</w:t>
            </w:r>
          </w:p>
        </w:tc>
      </w:tr>
      <w:tr w:rsidR="006C39D7">
        <w:tc>
          <w:tcPr>
            <w:tcW w:w="567" w:type="dxa"/>
            <w:vMerge/>
          </w:tcPr>
          <w:p w:rsidR="006C39D7" w:rsidRDefault="006C39D7">
            <w:pPr>
              <w:spacing w:after="1" w:line="240" w:lineRule="atLeast"/>
            </w:pPr>
          </w:p>
        </w:tc>
        <w:tc>
          <w:tcPr>
            <w:tcW w:w="2608" w:type="dxa"/>
            <w:vMerge/>
          </w:tcPr>
          <w:p w:rsidR="006C39D7" w:rsidRDefault="006C39D7">
            <w:pPr>
              <w:spacing w:after="1" w:line="240" w:lineRule="atLeast"/>
            </w:pPr>
          </w:p>
        </w:tc>
        <w:tc>
          <w:tcPr>
            <w:tcW w:w="1320" w:type="dxa"/>
          </w:tcPr>
          <w:p w:rsidR="006C39D7" w:rsidRDefault="006C39D7">
            <w:pPr>
              <w:spacing w:after="1" w:line="200" w:lineRule="atLeast"/>
              <w:jc w:val="center"/>
            </w:pPr>
            <w:r>
              <w:rPr>
                <w:rFonts w:ascii="Tahoma" w:hAnsi="Tahoma" w:cs="Tahoma"/>
                <w:sz w:val="20"/>
              </w:rPr>
              <w:t>Томск</w:t>
            </w:r>
          </w:p>
        </w:tc>
        <w:tc>
          <w:tcPr>
            <w:tcW w:w="1320" w:type="dxa"/>
          </w:tcPr>
          <w:p w:rsidR="006C39D7" w:rsidRDefault="006C39D7">
            <w:pPr>
              <w:spacing w:after="1" w:line="200" w:lineRule="atLeast"/>
              <w:jc w:val="center"/>
            </w:pPr>
            <w:r>
              <w:rPr>
                <w:rFonts w:ascii="Tahoma" w:hAnsi="Tahoma" w:cs="Tahoma"/>
                <w:sz w:val="20"/>
              </w:rPr>
              <w:t>Северск</w:t>
            </w:r>
          </w:p>
        </w:tc>
        <w:tc>
          <w:tcPr>
            <w:tcW w:w="1644" w:type="dxa"/>
          </w:tcPr>
          <w:p w:rsidR="006C39D7" w:rsidRDefault="006C39D7">
            <w:pPr>
              <w:spacing w:after="1" w:line="200" w:lineRule="atLeast"/>
              <w:jc w:val="center"/>
            </w:pPr>
            <w:r>
              <w:rPr>
                <w:rFonts w:ascii="Tahoma" w:hAnsi="Tahoma" w:cs="Tahoma"/>
                <w:sz w:val="20"/>
              </w:rPr>
              <w:t>Стрежевой</w:t>
            </w:r>
          </w:p>
        </w:tc>
        <w:tc>
          <w:tcPr>
            <w:tcW w:w="1474" w:type="dxa"/>
          </w:tcPr>
          <w:p w:rsidR="006C39D7" w:rsidRDefault="006C39D7">
            <w:pPr>
              <w:spacing w:after="1" w:line="200" w:lineRule="atLeast"/>
              <w:jc w:val="center"/>
            </w:pPr>
            <w:r>
              <w:rPr>
                <w:rFonts w:ascii="Tahoma" w:hAnsi="Tahoma" w:cs="Tahoma"/>
                <w:sz w:val="20"/>
              </w:rPr>
              <w:t>Кедровый</w:t>
            </w:r>
          </w:p>
        </w:tc>
        <w:tc>
          <w:tcPr>
            <w:tcW w:w="1320" w:type="dxa"/>
          </w:tcPr>
          <w:p w:rsidR="006C39D7" w:rsidRDefault="006C39D7">
            <w:pPr>
              <w:spacing w:after="1" w:line="200" w:lineRule="atLeast"/>
              <w:jc w:val="center"/>
            </w:pPr>
            <w:r>
              <w:rPr>
                <w:rFonts w:ascii="Tahoma" w:hAnsi="Tahoma" w:cs="Tahoma"/>
                <w:sz w:val="20"/>
              </w:rPr>
              <w:t>1-я группа</w:t>
            </w:r>
          </w:p>
        </w:tc>
        <w:tc>
          <w:tcPr>
            <w:tcW w:w="1320" w:type="dxa"/>
          </w:tcPr>
          <w:p w:rsidR="006C39D7" w:rsidRDefault="006C39D7">
            <w:pPr>
              <w:spacing w:after="1" w:line="200" w:lineRule="atLeast"/>
              <w:jc w:val="center"/>
            </w:pPr>
            <w:r>
              <w:rPr>
                <w:rFonts w:ascii="Tahoma" w:hAnsi="Tahoma" w:cs="Tahoma"/>
                <w:sz w:val="20"/>
              </w:rPr>
              <w:t>2-я группа</w:t>
            </w:r>
          </w:p>
        </w:tc>
        <w:tc>
          <w:tcPr>
            <w:tcW w:w="1320" w:type="dxa"/>
          </w:tcPr>
          <w:p w:rsidR="006C39D7" w:rsidRDefault="006C39D7">
            <w:pPr>
              <w:spacing w:after="1" w:line="200" w:lineRule="atLeast"/>
              <w:jc w:val="center"/>
            </w:pPr>
            <w:r>
              <w:rPr>
                <w:rFonts w:ascii="Tahoma" w:hAnsi="Tahoma" w:cs="Tahoma"/>
                <w:sz w:val="20"/>
              </w:rPr>
              <w:t>3-я группа</w:t>
            </w:r>
          </w:p>
        </w:tc>
        <w:tc>
          <w:tcPr>
            <w:tcW w:w="1320" w:type="dxa"/>
          </w:tcPr>
          <w:p w:rsidR="006C39D7" w:rsidRDefault="006C39D7">
            <w:pPr>
              <w:spacing w:after="1" w:line="200" w:lineRule="atLeast"/>
              <w:jc w:val="center"/>
            </w:pPr>
            <w:r>
              <w:rPr>
                <w:rFonts w:ascii="Tahoma" w:hAnsi="Tahoma" w:cs="Tahoma"/>
                <w:sz w:val="20"/>
              </w:rPr>
              <w:t>4-я группа</w:t>
            </w:r>
          </w:p>
        </w:tc>
        <w:tc>
          <w:tcPr>
            <w:tcW w:w="1320" w:type="dxa"/>
          </w:tcPr>
          <w:p w:rsidR="006C39D7" w:rsidRDefault="006C39D7">
            <w:pPr>
              <w:spacing w:after="1" w:line="200" w:lineRule="atLeast"/>
              <w:jc w:val="center"/>
            </w:pPr>
            <w:r>
              <w:rPr>
                <w:rFonts w:ascii="Tahoma" w:hAnsi="Tahoma" w:cs="Tahoma"/>
                <w:sz w:val="20"/>
              </w:rPr>
              <w:t>1-я группа</w:t>
            </w:r>
          </w:p>
        </w:tc>
        <w:tc>
          <w:tcPr>
            <w:tcW w:w="1320" w:type="dxa"/>
          </w:tcPr>
          <w:p w:rsidR="006C39D7" w:rsidRDefault="006C39D7">
            <w:pPr>
              <w:spacing w:after="1" w:line="200" w:lineRule="atLeast"/>
              <w:jc w:val="center"/>
            </w:pPr>
            <w:r>
              <w:rPr>
                <w:rFonts w:ascii="Tahoma" w:hAnsi="Tahoma" w:cs="Tahoma"/>
                <w:sz w:val="20"/>
              </w:rPr>
              <w:t>2-я группа</w:t>
            </w:r>
          </w:p>
        </w:tc>
        <w:tc>
          <w:tcPr>
            <w:tcW w:w="1320" w:type="dxa"/>
          </w:tcPr>
          <w:p w:rsidR="006C39D7" w:rsidRDefault="006C39D7">
            <w:pPr>
              <w:spacing w:after="1" w:line="200" w:lineRule="atLeast"/>
              <w:jc w:val="center"/>
            </w:pPr>
            <w:r>
              <w:rPr>
                <w:rFonts w:ascii="Tahoma" w:hAnsi="Tahoma" w:cs="Tahoma"/>
                <w:sz w:val="20"/>
              </w:rPr>
              <w:t>3-я группа</w:t>
            </w:r>
          </w:p>
        </w:tc>
        <w:tc>
          <w:tcPr>
            <w:tcW w:w="1320" w:type="dxa"/>
          </w:tcPr>
          <w:p w:rsidR="006C39D7" w:rsidRDefault="006C39D7">
            <w:pPr>
              <w:spacing w:after="1" w:line="200" w:lineRule="atLeast"/>
              <w:jc w:val="center"/>
            </w:pPr>
            <w:r>
              <w:rPr>
                <w:rFonts w:ascii="Tahoma" w:hAnsi="Tahoma" w:cs="Tahoma"/>
                <w:sz w:val="20"/>
              </w:rPr>
              <w:t>4-я группа</w:t>
            </w:r>
          </w:p>
        </w:tc>
        <w:tc>
          <w:tcPr>
            <w:tcW w:w="1320" w:type="dxa"/>
          </w:tcPr>
          <w:p w:rsidR="006C39D7" w:rsidRDefault="006C39D7">
            <w:pPr>
              <w:spacing w:after="1" w:line="200" w:lineRule="atLeast"/>
              <w:jc w:val="center"/>
            </w:pPr>
            <w:r>
              <w:rPr>
                <w:rFonts w:ascii="Tahoma" w:hAnsi="Tahoma" w:cs="Tahoma"/>
                <w:sz w:val="20"/>
              </w:rPr>
              <w:t>5-я группа</w:t>
            </w:r>
          </w:p>
        </w:tc>
        <w:tc>
          <w:tcPr>
            <w:tcW w:w="1320" w:type="dxa"/>
          </w:tcPr>
          <w:p w:rsidR="006C39D7" w:rsidRDefault="006C39D7">
            <w:pPr>
              <w:spacing w:after="1" w:line="200" w:lineRule="atLeast"/>
              <w:jc w:val="center"/>
            </w:pPr>
            <w:r>
              <w:rPr>
                <w:rFonts w:ascii="Tahoma" w:hAnsi="Tahoma" w:cs="Tahoma"/>
                <w:sz w:val="20"/>
              </w:rPr>
              <w:t>6-я группа</w:t>
            </w:r>
          </w:p>
        </w:tc>
        <w:tc>
          <w:tcPr>
            <w:tcW w:w="1320" w:type="dxa"/>
          </w:tcPr>
          <w:p w:rsidR="006C39D7" w:rsidRDefault="006C39D7">
            <w:pPr>
              <w:spacing w:after="1" w:line="200" w:lineRule="atLeast"/>
              <w:jc w:val="center"/>
            </w:pPr>
            <w:r>
              <w:rPr>
                <w:rFonts w:ascii="Tahoma" w:hAnsi="Tahoma" w:cs="Tahoma"/>
                <w:sz w:val="20"/>
              </w:rPr>
              <w:t>7-я группа</w:t>
            </w:r>
          </w:p>
        </w:tc>
        <w:tc>
          <w:tcPr>
            <w:tcW w:w="1320" w:type="dxa"/>
          </w:tcPr>
          <w:p w:rsidR="006C39D7" w:rsidRDefault="006C39D7">
            <w:pPr>
              <w:spacing w:after="1" w:line="200" w:lineRule="atLeast"/>
              <w:jc w:val="center"/>
            </w:pPr>
            <w:r>
              <w:rPr>
                <w:rFonts w:ascii="Tahoma" w:hAnsi="Tahoma" w:cs="Tahoma"/>
                <w:sz w:val="20"/>
              </w:rPr>
              <w:t>8-я группа</w:t>
            </w:r>
          </w:p>
        </w:tc>
      </w:tr>
      <w:tr w:rsidR="006C39D7">
        <w:tc>
          <w:tcPr>
            <w:tcW w:w="567" w:type="dxa"/>
          </w:tcPr>
          <w:p w:rsidR="006C39D7" w:rsidRDefault="006C39D7">
            <w:pPr>
              <w:spacing w:after="1" w:line="200" w:lineRule="atLeast"/>
              <w:jc w:val="center"/>
            </w:pPr>
            <w:r>
              <w:rPr>
                <w:rFonts w:ascii="Tahoma" w:hAnsi="Tahoma" w:cs="Tahoma"/>
                <w:sz w:val="20"/>
              </w:rPr>
              <w:lastRenderedPageBreak/>
              <w:t>1</w:t>
            </w:r>
          </w:p>
        </w:tc>
        <w:tc>
          <w:tcPr>
            <w:tcW w:w="2608" w:type="dxa"/>
          </w:tcPr>
          <w:p w:rsidR="006C39D7" w:rsidRDefault="006C39D7">
            <w:pPr>
              <w:spacing w:after="1" w:line="200" w:lineRule="atLeast"/>
              <w:jc w:val="center"/>
            </w:pPr>
            <w:r>
              <w:rPr>
                <w:rFonts w:ascii="Tahoma" w:hAnsi="Tahoma" w:cs="Tahoma"/>
                <w:sz w:val="20"/>
              </w:rPr>
              <w:t>2</w:t>
            </w:r>
          </w:p>
        </w:tc>
        <w:tc>
          <w:tcPr>
            <w:tcW w:w="1320" w:type="dxa"/>
          </w:tcPr>
          <w:p w:rsidR="006C39D7" w:rsidRDefault="006C39D7">
            <w:pPr>
              <w:spacing w:after="1" w:line="200" w:lineRule="atLeast"/>
              <w:jc w:val="center"/>
            </w:pPr>
            <w:r>
              <w:rPr>
                <w:rFonts w:ascii="Tahoma" w:hAnsi="Tahoma" w:cs="Tahoma"/>
                <w:sz w:val="20"/>
              </w:rPr>
              <w:t>3</w:t>
            </w:r>
          </w:p>
        </w:tc>
        <w:tc>
          <w:tcPr>
            <w:tcW w:w="1320" w:type="dxa"/>
          </w:tcPr>
          <w:p w:rsidR="006C39D7" w:rsidRDefault="006C39D7">
            <w:pPr>
              <w:spacing w:after="1" w:line="200" w:lineRule="atLeast"/>
              <w:jc w:val="center"/>
            </w:pPr>
            <w:r>
              <w:rPr>
                <w:rFonts w:ascii="Tahoma" w:hAnsi="Tahoma" w:cs="Tahoma"/>
                <w:sz w:val="20"/>
              </w:rPr>
              <w:t>4</w:t>
            </w:r>
          </w:p>
        </w:tc>
        <w:tc>
          <w:tcPr>
            <w:tcW w:w="1644" w:type="dxa"/>
          </w:tcPr>
          <w:p w:rsidR="006C39D7" w:rsidRDefault="006C39D7">
            <w:pPr>
              <w:spacing w:after="1" w:line="200" w:lineRule="atLeast"/>
              <w:jc w:val="center"/>
            </w:pPr>
            <w:r>
              <w:rPr>
                <w:rFonts w:ascii="Tahoma" w:hAnsi="Tahoma" w:cs="Tahoma"/>
                <w:sz w:val="20"/>
              </w:rPr>
              <w:t>5</w:t>
            </w:r>
          </w:p>
        </w:tc>
        <w:tc>
          <w:tcPr>
            <w:tcW w:w="1474" w:type="dxa"/>
          </w:tcPr>
          <w:p w:rsidR="006C39D7" w:rsidRDefault="006C39D7">
            <w:pPr>
              <w:spacing w:after="1" w:line="200" w:lineRule="atLeast"/>
              <w:jc w:val="center"/>
            </w:pPr>
            <w:r>
              <w:rPr>
                <w:rFonts w:ascii="Tahoma" w:hAnsi="Tahoma" w:cs="Tahoma"/>
                <w:sz w:val="20"/>
              </w:rPr>
              <w:t>6</w:t>
            </w:r>
          </w:p>
        </w:tc>
        <w:tc>
          <w:tcPr>
            <w:tcW w:w="1320" w:type="dxa"/>
          </w:tcPr>
          <w:p w:rsidR="006C39D7" w:rsidRDefault="006C39D7">
            <w:pPr>
              <w:spacing w:after="1" w:line="200" w:lineRule="atLeast"/>
              <w:jc w:val="center"/>
            </w:pPr>
            <w:r>
              <w:rPr>
                <w:rFonts w:ascii="Tahoma" w:hAnsi="Tahoma" w:cs="Tahoma"/>
                <w:sz w:val="20"/>
              </w:rPr>
              <w:t>7</w:t>
            </w:r>
          </w:p>
        </w:tc>
        <w:tc>
          <w:tcPr>
            <w:tcW w:w="1320" w:type="dxa"/>
          </w:tcPr>
          <w:p w:rsidR="006C39D7" w:rsidRDefault="006C39D7">
            <w:pPr>
              <w:spacing w:after="1" w:line="200" w:lineRule="atLeast"/>
              <w:jc w:val="center"/>
            </w:pPr>
            <w:r>
              <w:rPr>
                <w:rFonts w:ascii="Tahoma" w:hAnsi="Tahoma" w:cs="Tahoma"/>
                <w:sz w:val="20"/>
              </w:rPr>
              <w:t>8</w:t>
            </w:r>
          </w:p>
        </w:tc>
        <w:tc>
          <w:tcPr>
            <w:tcW w:w="1320" w:type="dxa"/>
          </w:tcPr>
          <w:p w:rsidR="006C39D7" w:rsidRDefault="006C39D7">
            <w:pPr>
              <w:spacing w:after="1" w:line="200" w:lineRule="atLeast"/>
              <w:jc w:val="center"/>
            </w:pPr>
            <w:r>
              <w:rPr>
                <w:rFonts w:ascii="Tahoma" w:hAnsi="Tahoma" w:cs="Tahoma"/>
                <w:sz w:val="20"/>
              </w:rPr>
              <w:t>9</w:t>
            </w:r>
          </w:p>
        </w:tc>
        <w:tc>
          <w:tcPr>
            <w:tcW w:w="1320" w:type="dxa"/>
          </w:tcPr>
          <w:p w:rsidR="006C39D7" w:rsidRDefault="006C39D7">
            <w:pPr>
              <w:spacing w:after="1" w:line="200" w:lineRule="atLeast"/>
              <w:jc w:val="center"/>
            </w:pPr>
            <w:r>
              <w:rPr>
                <w:rFonts w:ascii="Tahoma" w:hAnsi="Tahoma" w:cs="Tahoma"/>
                <w:sz w:val="20"/>
              </w:rPr>
              <w:t>10</w:t>
            </w:r>
          </w:p>
        </w:tc>
        <w:tc>
          <w:tcPr>
            <w:tcW w:w="1320" w:type="dxa"/>
          </w:tcPr>
          <w:p w:rsidR="006C39D7" w:rsidRDefault="006C39D7">
            <w:pPr>
              <w:spacing w:after="1" w:line="200" w:lineRule="atLeast"/>
              <w:jc w:val="center"/>
            </w:pPr>
            <w:r>
              <w:rPr>
                <w:rFonts w:ascii="Tahoma" w:hAnsi="Tahoma" w:cs="Tahoma"/>
                <w:sz w:val="20"/>
              </w:rPr>
              <w:t>11</w:t>
            </w:r>
          </w:p>
        </w:tc>
        <w:tc>
          <w:tcPr>
            <w:tcW w:w="1320" w:type="dxa"/>
          </w:tcPr>
          <w:p w:rsidR="006C39D7" w:rsidRDefault="006C39D7">
            <w:pPr>
              <w:spacing w:after="1" w:line="200" w:lineRule="atLeast"/>
              <w:jc w:val="center"/>
            </w:pPr>
            <w:r>
              <w:rPr>
                <w:rFonts w:ascii="Tahoma" w:hAnsi="Tahoma" w:cs="Tahoma"/>
                <w:sz w:val="20"/>
              </w:rPr>
              <w:t>12</w:t>
            </w:r>
          </w:p>
        </w:tc>
        <w:tc>
          <w:tcPr>
            <w:tcW w:w="1320" w:type="dxa"/>
          </w:tcPr>
          <w:p w:rsidR="006C39D7" w:rsidRDefault="006C39D7">
            <w:pPr>
              <w:spacing w:after="1" w:line="200" w:lineRule="atLeast"/>
              <w:jc w:val="center"/>
            </w:pPr>
            <w:r>
              <w:rPr>
                <w:rFonts w:ascii="Tahoma" w:hAnsi="Tahoma" w:cs="Tahoma"/>
                <w:sz w:val="20"/>
              </w:rPr>
              <w:t>13</w:t>
            </w:r>
          </w:p>
        </w:tc>
        <w:tc>
          <w:tcPr>
            <w:tcW w:w="1320" w:type="dxa"/>
          </w:tcPr>
          <w:p w:rsidR="006C39D7" w:rsidRDefault="006C39D7">
            <w:pPr>
              <w:spacing w:after="1" w:line="200" w:lineRule="atLeast"/>
              <w:jc w:val="center"/>
            </w:pPr>
            <w:r>
              <w:rPr>
                <w:rFonts w:ascii="Tahoma" w:hAnsi="Tahoma" w:cs="Tahoma"/>
                <w:sz w:val="20"/>
              </w:rPr>
              <w:t>14</w:t>
            </w:r>
          </w:p>
        </w:tc>
        <w:tc>
          <w:tcPr>
            <w:tcW w:w="1320" w:type="dxa"/>
          </w:tcPr>
          <w:p w:rsidR="006C39D7" w:rsidRDefault="006C39D7">
            <w:pPr>
              <w:spacing w:after="1" w:line="200" w:lineRule="atLeast"/>
              <w:jc w:val="center"/>
            </w:pPr>
            <w:r>
              <w:rPr>
                <w:rFonts w:ascii="Tahoma" w:hAnsi="Tahoma" w:cs="Tahoma"/>
                <w:sz w:val="20"/>
              </w:rPr>
              <w:t>15</w:t>
            </w:r>
          </w:p>
        </w:tc>
        <w:tc>
          <w:tcPr>
            <w:tcW w:w="1320" w:type="dxa"/>
          </w:tcPr>
          <w:p w:rsidR="006C39D7" w:rsidRDefault="006C39D7">
            <w:pPr>
              <w:spacing w:after="1" w:line="200" w:lineRule="atLeast"/>
              <w:jc w:val="center"/>
            </w:pPr>
            <w:r>
              <w:rPr>
                <w:rFonts w:ascii="Tahoma" w:hAnsi="Tahoma" w:cs="Tahoma"/>
                <w:sz w:val="20"/>
              </w:rPr>
              <w:t>16</w:t>
            </w:r>
          </w:p>
        </w:tc>
        <w:tc>
          <w:tcPr>
            <w:tcW w:w="1320" w:type="dxa"/>
          </w:tcPr>
          <w:p w:rsidR="006C39D7" w:rsidRDefault="006C39D7">
            <w:pPr>
              <w:spacing w:after="1" w:line="200" w:lineRule="atLeast"/>
              <w:jc w:val="center"/>
            </w:pPr>
            <w:r>
              <w:rPr>
                <w:rFonts w:ascii="Tahoma" w:hAnsi="Tahoma" w:cs="Tahoma"/>
                <w:sz w:val="20"/>
              </w:rPr>
              <w:t>17</w:t>
            </w:r>
          </w:p>
        </w:tc>
        <w:tc>
          <w:tcPr>
            <w:tcW w:w="1320" w:type="dxa"/>
          </w:tcPr>
          <w:p w:rsidR="006C39D7" w:rsidRDefault="006C39D7">
            <w:pPr>
              <w:spacing w:after="1" w:line="200" w:lineRule="atLeast"/>
              <w:jc w:val="center"/>
            </w:pPr>
            <w:r>
              <w:rPr>
                <w:rFonts w:ascii="Tahoma" w:hAnsi="Tahoma" w:cs="Tahoma"/>
                <w:sz w:val="20"/>
              </w:rPr>
              <w:t>18</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608" w:type="dxa"/>
          </w:tcPr>
          <w:p w:rsidR="006C39D7" w:rsidRDefault="006C39D7">
            <w:pPr>
              <w:spacing w:after="1" w:line="200" w:lineRule="atLeast"/>
            </w:pPr>
            <w:r>
              <w:rPr>
                <w:rFonts w:ascii="Tahoma" w:hAnsi="Tahoma" w:cs="Tahoma"/>
                <w:sz w:val="20"/>
              </w:rPr>
              <w:t>Глава администрации муниципального образования, назначенный по контракту</w:t>
            </w:r>
          </w:p>
        </w:tc>
        <w:tc>
          <w:tcPr>
            <w:tcW w:w="1320" w:type="dxa"/>
          </w:tcPr>
          <w:p w:rsidR="006C39D7" w:rsidRDefault="006C39D7">
            <w:pPr>
              <w:spacing w:after="1" w:line="200" w:lineRule="atLeast"/>
              <w:jc w:val="center"/>
            </w:pPr>
            <w:r>
              <w:rPr>
                <w:rFonts w:ascii="Tahoma" w:hAnsi="Tahoma" w:cs="Tahoma"/>
                <w:sz w:val="20"/>
              </w:rPr>
              <w:t>Высшая</w:t>
            </w:r>
          </w:p>
        </w:tc>
        <w:tc>
          <w:tcPr>
            <w:tcW w:w="1320" w:type="dxa"/>
          </w:tcPr>
          <w:p w:rsidR="006C39D7" w:rsidRDefault="006C39D7">
            <w:pPr>
              <w:spacing w:after="1" w:line="200" w:lineRule="atLeast"/>
              <w:jc w:val="center"/>
            </w:pPr>
            <w:r>
              <w:rPr>
                <w:rFonts w:ascii="Tahoma" w:hAnsi="Tahoma" w:cs="Tahoma"/>
                <w:sz w:val="20"/>
              </w:rPr>
              <w:t>Высшая</w:t>
            </w:r>
          </w:p>
        </w:tc>
        <w:tc>
          <w:tcPr>
            <w:tcW w:w="1644" w:type="dxa"/>
          </w:tcPr>
          <w:p w:rsidR="006C39D7" w:rsidRDefault="006C39D7">
            <w:pPr>
              <w:spacing w:after="1" w:line="200" w:lineRule="atLeast"/>
              <w:jc w:val="center"/>
            </w:pPr>
            <w:r>
              <w:rPr>
                <w:rFonts w:ascii="Tahoma" w:hAnsi="Tahoma" w:cs="Tahoma"/>
                <w:sz w:val="20"/>
              </w:rPr>
              <w:t>Главная</w:t>
            </w:r>
          </w:p>
        </w:tc>
        <w:tc>
          <w:tcPr>
            <w:tcW w:w="1474"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2</w:t>
            </w:r>
          </w:p>
        </w:tc>
        <w:tc>
          <w:tcPr>
            <w:tcW w:w="2608" w:type="dxa"/>
          </w:tcPr>
          <w:p w:rsidR="006C39D7" w:rsidRDefault="006C39D7">
            <w:pPr>
              <w:spacing w:after="1" w:line="200" w:lineRule="atLeast"/>
            </w:pPr>
            <w:r>
              <w:rPr>
                <w:rFonts w:ascii="Tahoma" w:hAnsi="Tahoma" w:cs="Tahoma"/>
                <w:sz w:val="20"/>
              </w:rPr>
              <w:t>Первый заместитель главы муниципального образования (срочный трудовой договор)</w:t>
            </w:r>
          </w:p>
        </w:tc>
        <w:tc>
          <w:tcPr>
            <w:tcW w:w="1320" w:type="dxa"/>
          </w:tcPr>
          <w:p w:rsidR="006C39D7" w:rsidRDefault="006C39D7">
            <w:pPr>
              <w:spacing w:after="1" w:line="200" w:lineRule="atLeast"/>
              <w:jc w:val="center"/>
            </w:pPr>
            <w:r>
              <w:rPr>
                <w:rFonts w:ascii="Tahoma" w:hAnsi="Tahoma" w:cs="Tahoma"/>
                <w:sz w:val="20"/>
              </w:rPr>
              <w:t>Высшая</w:t>
            </w:r>
          </w:p>
        </w:tc>
        <w:tc>
          <w:tcPr>
            <w:tcW w:w="1320" w:type="dxa"/>
          </w:tcPr>
          <w:p w:rsidR="006C39D7" w:rsidRDefault="006C39D7">
            <w:pPr>
              <w:spacing w:after="1" w:line="200" w:lineRule="atLeast"/>
              <w:jc w:val="center"/>
            </w:pPr>
            <w:r>
              <w:rPr>
                <w:rFonts w:ascii="Tahoma" w:hAnsi="Tahoma" w:cs="Tahoma"/>
                <w:sz w:val="20"/>
              </w:rPr>
              <w:t>Высшая</w:t>
            </w:r>
          </w:p>
          <w:p w:rsidR="006C39D7" w:rsidRDefault="006C39D7">
            <w:pPr>
              <w:spacing w:after="1" w:line="200" w:lineRule="atLeast"/>
              <w:jc w:val="center"/>
            </w:pPr>
            <w:r>
              <w:rPr>
                <w:rFonts w:ascii="Tahoma" w:hAnsi="Tahoma" w:cs="Tahoma"/>
                <w:sz w:val="20"/>
              </w:rPr>
              <w:t>Главная</w:t>
            </w:r>
          </w:p>
        </w:tc>
        <w:tc>
          <w:tcPr>
            <w:tcW w:w="1644" w:type="dxa"/>
          </w:tcPr>
          <w:p w:rsidR="006C39D7" w:rsidRDefault="006C39D7">
            <w:pPr>
              <w:spacing w:after="1" w:line="200" w:lineRule="atLeast"/>
              <w:jc w:val="center"/>
            </w:pPr>
            <w:r>
              <w:rPr>
                <w:rFonts w:ascii="Tahoma" w:hAnsi="Tahoma" w:cs="Tahoma"/>
                <w:sz w:val="20"/>
              </w:rPr>
              <w:t>Главная</w:t>
            </w:r>
          </w:p>
        </w:tc>
        <w:tc>
          <w:tcPr>
            <w:tcW w:w="1474"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3</w:t>
            </w:r>
          </w:p>
        </w:tc>
        <w:tc>
          <w:tcPr>
            <w:tcW w:w="2608" w:type="dxa"/>
          </w:tcPr>
          <w:p w:rsidR="006C39D7" w:rsidRDefault="006C39D7">
            <w:pPr>
              <w:spacing w:after="1" w:line="200" w:lineRule="atLeast"/>
            </w:pPr>
            <w:r>
              <w:rPr>
                <w:rFonts w:ascii="Tahoma" w:hAnsi="Tahoma" w:cs="Tahoma"/>
                <w:sz w:val="20"/>
              </w:rPr>
              <w:t>Первый заместитель главы администрации муниципального образования (срочный трудовой договор)</w:t>
            </w:r>
          </w:p>
        </w:tc>
        <w:tc>
          <w:tcPr>
            <w:tcW w:w="1320" w:type="dxa"/>
          </w:tcPr>
          <w:p w:rsidR="006C39D7" w:rsidRDefault="006C39D7">
            <w:pPr>
              <w:spacing w:after="1" w:line="200" w:lineRule="atLeast"/>
              <w:jc w:val="center"/>
            </w:pPr>
            <w:r>
              <w:rPr>
                <w:rFonts w:ascii="Tahoma" w:hAnsi="Tahoma" w:cs="Tahoma"/>
                <w:sz w:val="20"/>
              </w:rPr>
              <w:t>Высшая</w:t>
            </w:r>
          </w:p>
        </w:tc>
        <w:tc>
          <w:tcPr>
            <w:tcW w:w="1320" w:type="dxa"/>
          </w:tcPr>
          <w:p w:rsidR="006C39D7" w:rsidRDefault="006C39D7">
            <w:pPr>
              <w:spacing w:after="1" w:line="200" w:lineRule="atLeast"/>
              <w:jc w:val="center"/>
            </w:pPr>
            <w:r>
              <w:rPr>
                <w:rFonts w:ascii="Tahoma" w:hAnsi="Tahoma" w:cs="Tahoma"/>
                <w:sz w:val="20"/>
              </w:rPr>
              <w:t>Высшая</w:t>
            </w:r>
          </w:p>
          <w:p w:rsidR="006C39D7" w:rsidRDefault="006C39D7">
            <w:pPr>
              <w:spacing w:after="1" w:line="200" w:lineRule="atLeast"/>
              <w:jc w:val="center"/>
            </w:pPr>
            <w:r>
              <w:rPr>
                <w:rFonts w:ascii="Tahoma" w:hAnsi="Tahoma" w:cs="Tahoma"/>
                <w:sz w:val="20"/>
              </w:rPr>
              <w:t>Главная</w:t>
            </w:r>
          </w:p>
        </w:tc>
        <w:tc>
          <w:tcPr>
            <w:tcW w:w="1644" w:type="dxa"/>
          </w:tcPr>
          <w:p w:rsidR="006C39D7" w:rsidRDefault="006C39D7">
            <w:pPr>
              <w:spacing w:after="1" w:line="200" w:lineRule="atLeast"/>
              <w:jc w:val="center"/>
            </w:pPr>
            <w:r>
              <w:rPr>
                <w:rFonts w:ascii="Tahoma" w:hAnsi="Tahoma" w:cs="Tahoma"/>
                <w:sz w:val="20"/>
              </w:rPr>
              <w:t>Главная</w:t>
            </w:r>
          </w:p>
        </w:tc>
        <w:tc>
          <w:tcPr>
            <w:tcW w:w="1474"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4</w:t>
            </w:r>
          </w:p>
        </w:tc>
        <w:tc>
          <w:tcPr>
            <w:tcW w:w="2608" w:type="dxa"/>
          </w:tcPr>
          <w:p w:rsidR="006C39D7" w:rsidRDefault="006C39D7">
            <w:pPr>
              <w:spacing w:after="1" w:line="200" w:lineRule="atLeast"/>
            </w:pPr>
            <w:r>
              <w:rPr>
                <w:rFonts w:ascii="Tahoma" w:hAnsi="Tahoma" w:cs="Tahoma"/>
                <w:sz w:val="20"/>
              </w:rPr>
              <w:t>Заместитель главы муниципального образования (срочный трудовой договор)</w:t>
            </w:r>
          </w:p>
        </w:tc>
        <w:tc>
          <w:tcPr>
            <w:tcW w:w="1320" w:type="dxa"/>
          </w:tcPr>
          <w:p w:rsidR="006C39D7" w:rsidRDefault="006C39D7">
            <w:pPr>
              <w:spacing w:after="1" w:line="200" w:lineRule="atLeast"/>
              <w:jc w:val="center"/>
            </w:pPr>
            <w:r>
              <w:rPr>
                <w:rFonts w:ascii="Tahoma" w:hAnsi="Tahoma" w:cs="Tahoma"/>
                <w:sz w:val="20"/>
              </w:rPr>
              <w:t>Высшая</w:t>
            </w:r>
          </w:p>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644" w:type="dxa"/>
          </w:tcPr>
          <w:p w:rsidR="006C39D7" w:rsidRDefault="006C39D7">
            <w:pPr>
              <w:spacing w:after="1" w:line="200" w:lineRule="atLeast"/>
              <w:jc w:val="center"/>
            </w:pPr>
            <w:r>
              <w:rPr>
                <w:rFonts w:ascii="Tahoma" w:hAnsi="Tahoma" w:cs="Tahoma"/>
                <w:sz w:val="20"/>
              </w:rPr>
              <w:t>Главная</w:t>
            </w:r>
          </w:p>
        </w:tc>
        <w:tc>
          <w:tcPr>
            <w:tcW w:w="1474"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5</w:t>
            </w:r>
          </w:p>
        </w:tc>
        <w:tc>
          <w:tcPr>
            <w:tcW w:w="2608" w:type="dxa"/>
          </w:tcPr>
          <w:p w:rsidR="006C39D7" w:rsidRDefault="006C39D7">
            <w:pPr>
              <w:spacing w:after="1" w:line="200" w:lineRule="atLeast"/>
            </w:pPr>
            <w:r>
              <w:rPr>
                <w:rFonts w:ascii="Tahoma" w:hAnsi="Tahoma" w:cs="Tahoma"/>
                <w:sz w:val="20"/>
              </w:rPr>
              <w:t>Заместитель главы администрации муниципального образования (срочный трудовой договор)</w:t>
            </w:r>
          </w:p>
        </w:tc>
        <w:tc>
          <w:tcPr>
            <w:tcW w:w="1320" w:type="dxa"/>
          </w:tcPr>
          <w:p w:rsidR="006C39D7" w:rsidRDefault="006C39D7">
            <w:pPr>
              <w:spacing w:after="1" w:line="200" w:lineRule="atLeast"/>
              <w:jc w:val="center"/>
            </w:pPr>
            <w:r>
              <w:rPr>
                <w:rFonts w:ascii="Tahoma" w:hAnsi="Tahoma" w:cs="Tahoma"/>
                <w:sz w:val="20"/>
              </w:rPr>
              <w:t>Высшая</w:t>
            </w:r>
          </w:p>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644" w:type="dxa"/>
          </w:tcPr>
          <w:p w:rsidR="006C39D7" w:rsidRDefault="006C39D7">
            <w:pPr>
              <w:spacing w:after="1" w:line="200" w:lineRule="atLeast"/>
              <w:jc w:val="center"/>
            </w:pPr>
            <w:r>
              <w:rPr>
                <w:rFonts w:ascii="Tahoma" w:hAnsi="Tahoma" w:cs="Tahoma"/>
                <w:sz w:val="20"/>
              </w:rPr>
              <w:t>Главная</w:t>
            </w:r>
          </w:p>
        </w:tc>
        <w:tc>
          <w:tcPr>
            <w:tcW w:w="1474"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6</w:t>
            </w:r>
          </w:p>
        </w:tc>
        <w:tc>
          <w:tcPr>
            <w:tcW w:w="2608" w:type="dxa"/>
          </w:tcPr>
          <w:p w:rsidR="006C39D7" w:rsidRDefault="006C39D7">
            <w:pPr>
              <w:spacing w:after="1" w:line="200" w:lineRule="atLeast"/>
            </w:pPr>
            <w:r>
              <w:rPr>
                <w:rFonts w:ascii="Tahoma" w:hAnsi="Tahoma" w:cs="Tahoma"/>
                <w:sz w:val="20"/>
              </w:rPr>
              <w:t>Управляющий делами (срочный трудовой договор</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tc>
        <w:tc>
          <w:tcPr>
            <w:tcW w:w="1644"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474"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7</w:t>
            </w:r>
          </w:p>
        </w:tc>
        <w:tc>
          <w:tcPr>
            <w:tcW w:w="2608" w:type="dxa"/>
          </w:tcPr>
          <w:p w:rsidR="006C39D7" w:rsidRDefault="006C39D7">
            <w:pPr>
              <w:spacing w:after="1" w:line="200" w:lineRule="atLeast"/>
            </w:pPr>
            <w:r>
              <w:rPr>
                <w:rFonts w:ascii="Tahoma" w:hAnsi="Tahoma" w:cs="Tahoma"/>
                <w:sz w:val="20"/>
              </w:rPr>
              <w:t>Заместитель Управляющего делами</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474"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8</w:t>
            </w:r>
          </w:p>
        </w:tc>
        <w:tc>
          <w:tcPr>
            <w:tcW w:w="2608" w:type="dxa"/>
          </w:tcPr>
          <w:p w:rsidR="006C39D7" w:rsidRDefault="006C39D7">
            <w:pPr>
              <w:spacing w:after="1" w:line="200" w:lineRule="atLeast"/>
            </w:pPr>
            <w:r>
              <w:rPr>
                <w:rFonts w:ascii="Tahoma" w:hAnsi="Tahoma" w:cs="Tahoma"/>
                <w:sz w:val="20"/>
              </w:rPr>
              <w:t xml:space="preserve">Руководитель </w:t>
            </w:r>
            <w:r>
              <w:rPr>
                <w:rFonts w:ascii="Tahoma" w:hAnsi="Tahoma" w:cs="Tahoma"/>
                <w:sz w:val="20"/>
              </w:rPr>
              <w:lastRenderedPageBreak/>
              <w:t>департамента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lastRenderedPageBreak/>
              <w:t>Главная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lastRenderedPageBreak/>
              <w:t>9</w:t>
            </w:r>
          </w:p>
        </w:tc>
        <w:tc>
          <w:tcPr>
            <w:tcW w:w="2608" w:type="dxa"/>
          </w:tcPr>
          <w:p w:rsidR="006C39D7" w:rsidRDefault="006C39D7">
            <w:pPr>
              <w:spacing w:after="1" w:line="200" w:lineRule="atLeast"/>
            </w:pPr>
            <w:r>
              <w:rPr>
                <w:rFonts w:ascii="Tahoma" w:hAnsi="Tahoma" w:cs="Tahoma"/>
                <w:sz w:val="20"/>
              </w:rPr>
              <w:t>Заместитель руководителя департамента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10</w:t>
            </w:r>
          </w:p>
        </w:tc>
        <w:tc>
          <w:tcPr>
            <w:tcW w:w="2608" w:type="dxa"/>
          </w:tcPr>
          <w:p w:rsidR="006C39D7" w:rsidRDefault="006C39D7">
            <w:pPr>
              <w:spacing w:after="1" w:line="200" w:lineRule="atLeast"/>
            </w:pPr>
            <w:r>
              <w:rPr>
                <w:rFonts w:ascii="Tahoma" w:hAnsi="Tahoma" w:cs="Tahoma"/>
                <w:sz w:val="20"/>
              </w:rPr>
              <w:t>Руководитель комитета в составе департамента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11</w:t>
            </w:r>
          </w:p>
        </w:tc>
        <w:tc>
          <w:tcPr>
            <w:tcW w:w="2608" w:type="dxa"/>
          </w:tcPr>
          <w:p w:rsidR="006C39D7" w:rsidRDefault="006C39D7">
            <w:pPr>
              <w:spacing w:after="1" w:line="200" w:lineRule="atLeast"/>
            </w:pPr>
            <w:r>
              <w:rPr>
                <w:rFonts w:ascii="Tahoma" w:hAnsi="Tahoma" w:cs="Tahoma"/>
                <w:sz w:val="20"/>
              </w:rPr>
              <w:t>Заместитель руководителя комитета в составе департамента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12</w:t>
            </w:r>
          </w:p>
        </w:tc>
        <w:tc>
          <w:tcPr>
            <w:tcW w:w="2608" w:type="dxa"/>
          </w:tcPr>
          <w:p w:rsidR="006C39D7" w:rsidRDefault="006C39D7">
            <w:pPr>
              <w:spacing w:after="1" w:line="200" w:lineRule="atLeast"/>
            </w:pPr>
            <w:r>
              <w:rPr>
                <w:rFonts w:ascii="Tahoma" w:hAnsi="Tahoma" w:cs="Tahoma"/>
                <w:sz w:val="20"/>
              </w:rPr>
              <w:t>Руководитель отдела в составе комитета в составе департамента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13</w:t>
            </w:r>
          </w:p>
        </w:tc>
        <w:tc>
          <w:tcPr>
            <w:tcW w:w="2608" w:type="dxa"/>
          </w:tcPr>
          <w:p w:rsidR="006C39D7" w:rsidRDefault="006C39D7">
            <w:pPr>
              <w:spacing w:after="1" w:line="200" w:lineRule="atLeast"/>
            </w:pPr>
            <w:r>
              <w:rPr>
                <w:rFonts w:ascii="Tahoma" w:hAnsi="Tahoma" w:cs="Tahoma"/>
                <w:sz w:val="20"/>
              </w:rPr>
              <w:t xml:space="preserve">Заместитель руководителя отдела в составе комитета в составе департамента администрации муниципального </w:t>
            </w:r>
            <w:r>
              <w:rPr>
                <w:rFonts w:ascii="Tahoma" w:hAnsi="Tahoma" w:cs="Tahoma"/>
                <w:sz w:val="20"/>
              </w:rPr>
              <w:lastRenderedPageBreak/>
              <w:t>образования</w:t>
            </w:r>
          </w:p>
        </w:tc>
        <w:tc>
          <w:tcPr>
            <w:tcW w:w="1320" w:type="dxa"/>
          </w:tcPr>
          <w:p w:rsidR="006C39D7" w:rsidRDefault="006C39D7">
            <w:pPr>
              <w:spacing w:after="1" w:line="200" w:lineRule="atLeast"/>
              <w:jc w:val="center"/>
            </w:pPr>
            <w:r>
              <w:rPr>
                <w:rFonts w:ascii="Tahoma" w:hAnsi="Tahoma" w:cs="Tahoma"/>
                <w:sz w:val="20"/>
              </w:rPr>
              <w:lastRenderedPageBreak/>
              <w:t>Ведущая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lastRenderedPageBreak/>
              <w:t>14</w:t>
            </w:r>
          </w:p>
        </w:tc>
        <w:tc>
          <w:tcPr>
            <w:tcW w:w="2608" w:type="dxa"/>
          </w:tcPr>
          <w:p w:rsidR="006C39D7" w:rsidRDefault="006C39D7">
            <w:pPr>
              <w:spacing w:after="1" w:line="200" w:lineRule="atLeast"/>
            </w:pPr>
            <w:r>
              <w:rPr>
                <w:rFonts w:ascii="Tahoma" w:hAnsi="Tahoma" w:cs="Tahoma"/>
                <w:sz w:val="20"/>
              </w:rPr>
              <w:t>Руководитель отдела в составе департамента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15</w:t>
            </w:r>
          </w:p>
        </w:tc>
        <w:tc>
          <w:tcPr>
            <w:tcW w:w="2608" w:type="dxa"/>
          </w:tcPr>
          <w:p w:rsidR="006C39D7" w:rsidRDefault="006C39D7">
            <w:pPr>
              <w:spacing w:after="1" w:line="200" w:lineRule="atLeast"/>
            </w:pPr>
            <w:r>
              <w:rPr>
                <w:rFonts w:ascii="Tahoma" w:hAnsi="Tahoma" w:cs="Tahoma"/>
                <w:sz w:val="20"/>
              </w:rPr>
              <w:t>Заместитель руководителя отдела в составе департамента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16</w:t>
            </w:r>
          </w:p>
        </w:tc>
        <w:tc>
          <w:tcPr>
            <w:tcW w:w="2608" w:type="dxa"/>
          </w:tcPr>
          <w:p w:rsidR="006C39D7" w:rsidRDefault="006C39D7">
            <w:pPr>
              <w:spacing w:after="1" w:line="200" w:lineRule="atLeast"/>
            </w:pPr>
            <w:r>
              <w:rPr>
                <w:rFonts w:ascii="Tahoma" w:hAnsi="Tahoma" w:cs="Tahoma"/>
                <w:sz w:val="20"/>
              </w:rPr>
              <w:t>Руководитель управления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474"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17</w:t>
            </w:r>
          </w:p>
        </w:tc>
        <w:tc>
          <w:tcPr>
            <w:tcW w:w="2608" w:type="dxa"/>
          </w:tcPr>
          <w:p w:rsidR="006C39D7" w:rsidRDefault="006C39D7">
            <w:pPr>
              <w:spacing w:after="1" w:line="200" w:lineRule="atLeast"/>
            </w:pPr>
            <w:r>
              <w:rPr>
                <w:rFonts w:ascii="Tahoma" w:hAnsi="Tahoma" w:cs="Tahoma"/>
                <w:sz w:val="20"/>
              </w:rPr>
              <w:t>Заместитель руководителя управления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jc w:val="center"/>
            </w:pPr>
            <w:r>
              <w:rPr>
                <w:rFonts w:ascii="Tahoma" w:hAnsi="Tahoma" w:cs="Tahoma"/>
                <w:sz w:val="20"/>
              </w:rPr>
              <w:t>Ведущая</w:t>
            </w:r>
          </w:p>
        </w:tc>
        <w:tc>
          <w:tcPr>
            <w:tcW w:w="1474"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18</w:t>
            </w:r>
          </w:p>
        </w:tc>
        <w:tc>
          <w:tcPr>
            <w:tcW w:w="2608" w:type="dxa"/>
          </w:tcPr>
          <w:p w:rsidR="006C39D7" w:rsidRDefault="006C39D7">
            <w:pPr>
              <w:spacing w:after="1" w:line="200" w:lineRule="atLeast"/>
            </w:pPr>
            <w:r>
              <w:rPr>
                <w:rFonts w:ascii="Tahoma" w:hAnsi="Tahoma" w:cs="Tahoma"/>
                <w:sz w:val="20"/>
              </w:rPr>
              <w:t>Руководитель комитета в составе управления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19</w:t>
            </w:r>
          </w:p>
        </w:tc>
        <w:tc>
          <w:tcPr>
            <w:tcW w:w="2608" w:type="dxa"/>
          </w:tcPr>
          <w:p w:rsidR="006C39D7" w:rsidRDefault="006C39D7">
            <w:pPr>
              <w:spacing w:after="1" w:line="200" w:lineRule="atLeast"/>
            </w:pPr>
            <w:r>
              <w:rPr>
                <w:rFonts w:ascii="Tahoma" w:hAnsi="Tahoma" w:cs="Tahoma"/>
                <w:sz w:val="20"/>
              </w:rPr>
              <w:t>Заместитель руководителя комитета в составе управления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lastRenderedPageBreak/>
              <w:t>20</w:t>
            </w:r>
          </w:p>
        </w:tc>
        <w:tc>
          <w:tcPr>
            <w:tcW w:w="2608" w:type="dxa"/>
          </w:tcPr>
          <w:p w:rsidR="006C39D7" w:rsidRDefault="006C39D7">
            <w:pPr>
              <w:spacing w:after="1" w:line="200" w:lineRule="atLeast"/>
            </w:pPr>
            <w:r>
              <w:rPr>
                <w:rFonts w:ascii="Tahoma" w:hAnsi="Tahoma" w:cs="Tahoma"/>
                <w:sz w:val="20"/>
              </w:rPr>
              <w:t>Руководитель отдела в составе комитета в составе управления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21</w:t>
            </w:r>
          </w:p>
        </w:tc>
        <w:tc>
          <w:tcPr>
            <w:tcW w:w="2608" w:type="dxa"/>
          </w:tcPr>
          <w:p w:rsidR="006C39D7" w:rsidRDefault="006C39D7">
            <w:pPr>
              <w:spacing w:after="1" w:line="200" w:lineRule="atLeast"/>
            </w:pPr>
            <w:r>
              <w:rPr>
                <w:rFonts w:ascii="Tahoma" w:hAnsi="Tahoma" w:cs="Tahoma"/>
                <w:sz w:val="20"/>
              </w:rPr>
              <w:t>Заместитель руководителя отдела в составе комитета в составе управления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22</w:t>
            </w:r>
          </w:p>
        </w:tc>
        <w:tc>
          <w:tcPr>
            <w:tcW w:w="2608" w:type="dxa"/>
          </w:tcPr>
          <w:p w:rsidR="006C39D7" w:rsidRDefault="006C39D7">
            <w:pPr>
              <w:spacing w:after="1" w:line="200" w:lineRule="atLeast"/>
            </w:pPr>
            <w:r>
              <w:rPr>
                <w:rFonts w:ascii="Tahoma" w:hAnsi="Tahoma" w:cs="Tahoma"/>
                <w:sz w:val="20"/>
              </w:rPr>
              <w:t>Руководитель отдела в составе управления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474"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23</w:t>
            </w:r>
          </w:p>
        </w:tc>
        <w:tc>
          <w:tcPr>
            <w:tcW w:w="2608" w:type="dxa"/>
          </w:tcPr>
          <w:p w:rsidR="006C39D7" w:rsidRDefault="006C39D7">
            <w:pPr>
              <w:spacing w:after="1" w:line="200" w:lineRule="atLeast"/>
            </w:pPr>
            <w:r>
              <w:rPr>
                <w:rFonts w:ascii="Tahoma" w:hAnsi="Tahoma" w:cs="Tahoma"/>
                <w:sz w:val="20"/>
              </w:rPr>
              <w:t>Заместитель руководителя отдела в составе управления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644"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474"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24</w:t>
            </w:r>
          </w:p>
        </w:tc>
        <w:tc>
          <w:tcPr>
            <w:tcW w:w="2608" w:type="dxa"/>
          </w:tcPr>
          <w:p w:rsidR="006C39D7" w:rsidRDefault="006C39D7">
            <w:pPr>
              <w:spacing w:after="1" w:line="200" w:lineRule="atLeast"/>
            </w:pPr>
            <w:r>
              <w:rPr>
                <w:rFonts w:ascii="Tahoma" w:hAnsi="Tahoma" w:cs="Tahoma"/>
                <w:sz w:val="20"/>
              </w:rPr>
              <w:t>Руководитель комитета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25</w:t>
            </w:r>
          </w:p>
        </w:tc>
        <w:tc>
          <w:tcPr>
            <w:tcW w:w="2608" w:type="dxa"/>
          </w:tcPr>
          <w:p w:rsidR="006C39D7" w:rsidRDefault="006C39D7">
            <w:pPr>
              <w:spacing w:after="1" w:line="200" w:lineRule="atLeast"/>
            </w:pPr>
            <w:r>
              <w:rPr>
                <w:rFonts w:ascii="Tahoma" w:hAnsi="Tahoma" w:cs="Tahoma"/>
                <w:sz w:val="20"/>
              </w:rPr>
              <w:t>Заместитель руководителя комитета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lastRenderedPageBreak/>
              <w:t>26</w:t>
            </w:r>
          </w:p>
        </w:tc>
        <w:tc>
          <w:tcPr>
            <w:tcW w:w="2608" w:type="dxa"/>
          </w:tcPr>
          <w:p w:rsidR="006C39D7" w:rsidRDefault="006C39D7">
            <w:pPr>
              <w:spacing w:after="1" w:line="200" w:lineRule="atLeast"/>
            </w:pPr>
            <w:r>
              <w:rPr>
                <w:rFonts w:ascii="Tahoma" w:hAnsi="Tahoma" w:cs="Tahoma"/>
                <w:sz w:val="20"/>
              </w:rPr>
              <w:t>Руководитель отдела в составе комитета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27</w:t>
            </w:r>
          </w:p>
        </w:tc>
        <w:tc>
          <w:tcPr>
            <w:tcW w:w="2608" w:type="dxa"/>
          </w:tcPr>
          <w:p w:rsidR="006C39D7" w:rsidRDefault="006C39D7">
            <w:pPr>
              <w:spacing w:after="1" w:line="200" w:lineRule="atLeast"/>
            </w:pPr>
            <w:r>
              <w:rPr>
                <w:rFonts w:ascii="Tahoma" w:hAnsi="Tahoma" w:cs="Tahoma"/>
                <w:sz w:val="20"/>
              </w:rPr>
              <w:t>Заместитель руководителя отдела в составе комитета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pPr>
          </w:p>
        </w:tc>
        <w:tc>
          <w:tcPr>
            <w:tcW w:w="1474"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28</w:t>
            </w:r>
          </w:p>
        </w:tc>
        <w:tc>
          <w:tcPr>
            <w:tcW w:w="2608" w:type="dxa"/>
          </w:tcPr>
          <w:p w:rsidR="006C39D7" w:rsidRDefault="006C39D7">
            <w:pPr>
              <w:spacing w:after="1" w:line="200" w:lineRule="atLeast"/>
            </w:pPr>
            <w:r>
              <w:rPr>
                <w:rFonts w:ascii="Tahoma" w:hAnsi="Tahoma" w:cs="Tahoma"/>
                <w:sz w:val="20"/>
              </w:rPr>
              <w:t>Руководитель отдела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474"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29</w:t>
            </w:r>
          </w:p>
        </w:tc>
        <w:tc>
          <w:tcPr>
            <w:tcW w:w="2608" w:type="dxa"/>
          </w:tcPr>
          <w:p w:rsidR="006C39D7" w:rsidRDefault="006C39D7">
            <w:pPr>
              <w:spacing w:after="1" w:line="200" w:lineRule="atLeast"/>
            </w:pPr>
            <w:r>
              <w:rPr>
                <w:rFonts w:ascii="Tahoma" w:hAnsi="Tahoma" w:cs="Tahoma"/>
                <w:sz w:val="20"/>
              </w:rPr>
              <w:t>Заместитель руководителя отдела в составе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Ведущая</w:t>
            </w:r>
          </w:p>
        </w:tc>
        <w:tc>
          <w:tcPr>
            <w:tcW w:w="1644"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474"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bl>
    <w:p w:rsidR="006C39D7" w:rsidRDefault="006C39D7">
      <w:pPr>
        <w:sectPr w:rsidR="006C39D7">
          <w:pgSz w:w="16838" w:h="11905" w:orient="landscape"/>
          <w:pgMar w:top="1701" w:right="1134" w:bottom="850" w:left="1134" w:header="0" w:footer="0" w:gutter="0"/>
          <w:cols w:space="720"/>
        </w:sectPr>
      </w:pP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b/>
          <w:sz w:val="20"/>
        </w:rPr>
        <w:t>Таблица 3. Должности муниципальной службы, служебная функция</w:t>
      </w:r>
    </w:p>
    <w:p w:rsidR="006C39D7" w:rsidRDefault="006C39D7">
      <w:pPr>
        <w:spacing w:after="1" w:line="200" w:lineRule="atLeast"/>
        <w:jc w:val="center"/>
      </w:pPr>
      <w:r>
        <w:rPr>
          <w:rFonts w:ascii="Tahoma" w:hAnsi="Tahoma" w:cs="Tahoma"/>
          <w:b/>
          <w:sz w:val="20"/>
        </w:rPr>
        <w:t>по которым предполагает руководство подчиненными,</w:t>
      </w:r>
    </w:p>
    <w:p w:rsidR="006C39D7" w:rsidRDefault="006C39D7">
      <w:pPr>
        <w:spacing w:after="1" w:line="200" w:lineRule="atLeast"/>
        <w:jc w:val="center"/>
      </w:pPr>
      <w:r>
        <w:rPr>
          <w:rFonts w:ascii="Tahoma" w:hAnsi="Tahoma" w:cs="Tahoma"/>
          <w:b/>
          <w:sz w:val="20"/>
        </w:rPr>
        <w:t>в департаменте, входящем в структуру местной администрации</w:t>
      </w:r>
    </w:p>
    <w:p w:rsidR="006C39D7" w:rsidRDefault="006C39D7">
      <w:pPr>
        <w:spacing w:after="1" w:line="200" w:lineRule="atLeast"/>
        <w:jc w:val="center"/>
      </w:pPr>
      <w:r>
        <w:rPr>
          <w:rFonts w:ascii="Tahoma" w:hAnsi="Tahoma" w:cs="Tahoma"/>
          <w:b/>
          <w:sz w:val="20"/>
        </w:rPr>
        <w:t>муниципального образования Томской области и</w:t>
      </w:r>
    </w:p>
    <w:p w:rsidR="006C39D7" w:rsidRDefault="006C39D7">
      <w:pPr>
        <w:spacing w:after="1" w:line="200" w:lineRule="atLeast"/>
        <w:jc w:val="center"/>
      </w:pPr>
      <w:r>
        <w:rPr>
          <w:rFonts w:ascii="Tahoma" w:hAnsi="Tahoma" w:cs="Tahoma"/>
          <w:b/>
          <w:sz w:val="20"/>
        </w:rPr>
        <w:t>обладающем правами юридического лица</w:t>
      </w:r>
    </w:p>
    <w:p w:rsidR="006C39D7" w:rsidRDefault="006C39D7">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75"/>
        <w:gridCol w:w="1320"/>
        <w:gridCol w:w="1320"/>
        <w:gridCol w:w="1650"/>
        <w:gridCol w:w="1485"/>
        <w:gridCol w:w="1155"/>
        <w:gridCol w:w="1155"/>
        <w:gridCol w:w="1155"/>
        <w:gridCol w:w="1155"/>
        <w:gridCol w:w="1155"/>
        <w:gridCol w:w="1155"/>
        <w:gridCol w:w="1155"/>
        <w:gridCol w:w="1155"/>
        <w:gridCol w:w="1155"/>
        <w:gridCol w:w="1155"/>
        <w:gridCol w:w="1155"/>
        <w:gridCol w:w="1155"/>
      </w:tblGrid>
      <w:tr w:rsidR="006C39D7">
        <w:tc>
          <w:tcPr>
            <w:tcW w:w="567" w:type="dxa"/>
            <w:vMerge w:val="restart"/>
          </w:tcPr>
          <w:p w:rsidR="006C39D7" w:rsidRDefault="006C39D7">
            <w:pPr>
              <w:spacing w:after="1" w:line="200" w:lineRule="atLeast"/>
              <w:jc w:val="center"/>
            </w:pPr>
            <w:r>
              <w:rPr>
                <w:rFonts w:ascii="Tahoma" w:hAnsi="Tahoma" w:cs="Tahoma"/>
                <w:sz w:val="20"/>
              </w:rPr>
              <w:t>NN</w:t>
            </w:r>
          </w:p>
        </w:tc>
        <w:tc>
          <w:tcPr>
            <w:tcW w:w="2475" w:type="dxa"/>
            <w:vMerge w:val="restart"/>
          </w:tcPr>
          <w:p w:rsidR="006C39D7" w:rsidRDefault="006C39D7">
            <w:pPr>
              <w:spacing w:after="1" w:line="200" w:lineRule="atLeast"/>
              <w:jc w:val="center"/>
            </w:pPr>
            <w:r>
              <w:rPr>
                <w:rFonts w:ascii="Tahoma" w:hAnsi="Tahoma" w:cs="Tahoma"/>
                <w:sz w:val="20"/>
              </w:rPr>
              <w:t>Наименование должности муниципальной службы в Томской области</w:t>
            </w:r>
          </w:p>
        </w:tc>
        <w:tc>
          <w:tcPr>
            <w:tcW w:w="19635" w:type="dxa"/>
            <w:gridSpan w:val="16"/>
          </w:tcPr>
          <w:p w:rsidR="006C39D7" w:rsidRDefault="006C39D7">
            <w:pPr>
              <w:spacing w:after="1" w:line="200" w:lineRule="atLeast"/>
              <w:jc w:val="center"/>
            </w:pPr>
            <w:r>
              <w:rPr>
                <w:rFonts w:ascii="Tahoma" w:hAnsi="Tahoma" w:cs="Tahoma"/>
                <w:sz w:val="20"/>
              </w:rPr>
              <w:t>Наименование (группа) муниципального образования Томской области</w:t>
            </w:r>
          </w:p>
        </w:tc>
      </w:tr>
      <w:tr w:rsidR="006C39D7">
        <w:tc>
          <w:tcPr>
            <w:tcW w:w="567" w:type="dxa"/>
            <w:vMerge/>
          </w:tcPr>
          <w:p w:rsidR="006C39D7" w:rsidRDefault="006C39D7">
            <w:pPr>
              <w:spacing w:after="1" w:line="240" w:lineRule="atLeast"/>
            </w:pPr>
          </w:p>
        </w:tc>
        <w:tc>
          <w:tcPr>
            <w:tcW w:w="2475" w:type="dxa"/>
            <w:vMerge/>
          </w:tcPr>
          <w:p w:rsidR="006C39D7" w:rsidRDefault="006C39D7">
            <w:pPr>
              <w:spacing w:after="1" w:line="240" w:lineRule="atLeast"/>
            </w:pPr>
          </w:p>
        </w:tc>
        <w:tc>
          <w:tcPr>
            <w:tcW w:w="5775" w:type="dxa"/>
            <w:gridSpan w:val="4"/>
          </w:tcPr>
          <w:p w:rsidR="006C39D7" w:rsidRDefault="006C39D7">
            <w:pPr>
              <w:spacing w:after="1" w:line="200" w:lineRule="atLeast"/>
              <w:jc w:val="center"/>
            </w:pPr>
            <w:r>
              <w:rPr>
                <w:rFonts w:ascii="Tahoma" w:hAnsi="Tahoma" w:cs="Tahoma"/>
                <w:sz w:val="20"/>
              </w:rPr>
              <w:t>Городской округ</w:t>
            </w:r>
          </w:p>
        </w:tc>
        <w:tc>
          <w:tcPr>
            <w:tcW w:w="4620" w:type="dxa"/>
            <w:gridSpan w:val="4"/>
          </w:tcPr>
          <w:p w:rsidR="006C39D7" w:rsidRDefault="006C39D7">
            <w:pPr>
              <w:spacing w:after="1" w:line="200" w:lineRule="atLeast"/>
              <w:jc w:val="center"/>
            </w:pPr>
            <w:r>
              <w:rPr>
                <w:rFonts w:ascii="Tahoma" w:hAnsi="Tahoma" w:cs="Tahoma"/>
                <w:sz w:val="20"/>
              </w:rPr>
              <w:t>Муниципальный район</w:t>
            </w:r>
          </w:p>
        </w:tc>
        <w:tc>
          <w:tcPr>
            <w:tcW w:w="9240" w:type="dxa"/>
            <w:gridSpan w:val="8"/>
          </w:tcPr>
          <w:p w:rsidR="006C39D7" w:rsidRDefault="006C39D7">
            <w:pPr>
              <w:spacing w:after="1" w:line="200" w:lineRule="atLeast"/>
              <w:jc w:val="center"/>
            </w:pPr>
            <w:r>
              <w:rPr>
                <w:rFonts w:ascii="Tahoma" w:hAnsi="Tahoma" w:cs="Tahoma"/>
                <w:sz w:val="20"/>
              </w:rPr>
              <w:t>Поселение</w:t>
            </w:r>
          </w:p>
        </w:tc>
      </w:tr>
      <w:tr w:rsidR="006C39D7">
        <w:tc>
          <w:tcPr>
            <w:tcW w:w="567" w:type="dxa"/>
            <w:vMerge/>
          </w:tcPr>
          <w:p w:rsidR="006C39D7" w:rsidRDefault="006C39D7">
            <w:pPr>
              <w:spacing w:after="1" w:line="240" w:lineRule="atLeast"/>
            </w:pPr>
          </w:p>
        </w:tc>
        <w:tc>
          <w:tcPr>
            <w:tcW w:w="2475" w:type="dxa"/>
            <w:vMerge/>
          </w:tcPr>
          <w:p w:rsidR="006C39D7" w:rsidRDefault="006C39D7">
            <w:pPr>
              <w:spacing w:after="1" w:line="240" w:lineRule="atLeast"/>
            </w:pPr>
          </w:p>
        </w:tc>
        <w:tc>
          <w:tcPr>
            <w:tcW w:w="1320" w:type="dxa"/>
          </w:tcPr>
          <w:p w:rsidR="006C39D7" w:rsidRDefault="006C39D7">
            <w:pPr>
              <w:spacing w:after="1" w:line="200" w:lineRule="atLeast"/>
              <w:jc w:val="center"/>
            </w:pPr>
            <w:r>
              <w:rPr>
                <w:rFonts w:ascii="Tahoma" w:hAnsi="Tahoma" w:cs="Tahoma"/>
                <w:sz w:val="20"/>
              </w:rPr>
              <w:t>Томск</w:t>
            </w:r>
          </w:p>
        </w:tc>
        <w:tc>
          <w:tcPr>
            <w:tcW w:w="1320" w:type="dxa"/>
          </w:tcPr>
          <w:p w:rsidR="006C39D7" w:rsidRDefault="006C39D7">
            <w:pPr>
              <w:spacing w:after="1" w:line="200" w:lineRule="atLeast"/>
              <w:jc w:val="center"/>
            </w:pPr>
            <w:r>
              <w:rPr>
                <w:rFonts w:ascii="Tahoma" w:hAnsi="Tahoma" w:cs="Tahoma"/>
                <w:sz w:val="20"/>
              </w:rPr>
              <w:t>Северск</w:t>
            </w:r>
          </w:p>
        </w:tc>
        <w:tc>
          <w:tcPr>
            <w:tcW w:w="1650" w:type="dxa"/>
          </w:tcPr>
          <w:p w:rsidR="006C39D7" w:rsidRDefault="006C39D7">
            <w:pPr>
              <w:spacing w:after="1" w:line="200" w:lineRule="atLeast"/>
              <w:jc w:val="center"/>
            </w:pPr>
            <w:r>
              <w:rPr>
                <w:rFonts w:ascii="Tahoma" w:hAnsi="Tahoma" w:cs="Tahoma"/>
                <w:sz w:val="20"/>
              </w:rPr>
              <w:t>Стрежевой</w:t>
            </w:r>
          </w:p>
        </w:tc>
        <w:tc>
          <w:tcPr>
            <w:tcW w:w="1485" w:type="dxa"/>
          </w:tcPr>
          <w:p w:rsidR="006C39D7" w:rsidRDefault="006C39D7">
            <w:pPr>
              <w:spacing w:after="1" w:line="200" w:lineRule="atLeast"/>
              <w:jc w:val="center"/>
            </w:pPr>
            <w:r>
              <w:rPr>
                <w:rFonts w:ascii="Tahoma" w:hAnsi="Tahoma" w:cs="Tahoma"/>
                <w:sz w:val="20"/>
              </w:rPr>
              <w:t>Кедровый</w:t>
            </w:r>
          </w:p>
        </w:tc>
        <w:tc>
          <w:tcPr>
            <w:tcW w:w="1155" w:type="dxa"/>
          </w:tcPr>
          <w:p w:rsidR="006C39D7" w:rsidRDefault="006C39D7">
            <w:pPr>
              <w:spacing w:after="1" w:line="200" w:lineRule="atLeast"/>
              <w:jc w:val="center"/>
            </w:pPr>
            <w:r>
              <w:rPr>
                <w:rFonts w:ascii="Tahoma" w:hAnsi="Tahoma" w:cs="Tahoma"/>
                <w:sz w:val="20"/>
              </w:rPr>
              <w:t>1-я группа</w:t>
            </w:r>
          </w:p>
        </w:tc>
        <w:tc>
          <w:tcPr>
            <w:tcW w:w="1155" w:type="dxa"/>
          </w:tcPr>
          <w:p w:rsidR="006C39D7" w:rsidRDefault="006C39D7">
            <w:pPr>
              <w:spacing w:after="1" w:line="200" w:lineRule="atLeast"/>
              <w:jc w:val="center"/>
            </w:pPr>
            <w:r>
              <w:rPr>
                <w:rFonts w:ascii="Tahoma" w:hAnsi="Tahoma" w:cs="Tahoma"/>
                <w:sz w:val="20"/>
              </w:rPr>
              <w:t>2-я группа</w:t>
            </w:r>
          </w:p>
        </w:tc>
        <w:tc>
          <w:tcPr>
            <w:tcW w:w="1155"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1-я группа</w:t>
            </w:r>
          </w:p>
        </w:tc>
        <w:tc>
          <w:tcPr>
            <w:tcW w:w="1155" w:type="dxa"/>
          </w:tcPr>
          <w:p w:rsidR="006C39D7" w:rsidRDefault="006C39D7">
            <w:pPr>
              <w:spacing w:after="1" w:line="200" w:lineRule="atLeast"/>
              <w:jc w:val="center"/>
            </w:pPr>
            <w:r>
              <w:rPr>
                <w:rFonts w:ascii="Tahoma" w:hAnsi="Tahoma" w:cs="Tahoma"/>
                <w:sz w:val="20"/>
              </w:rPr>
              <w:t>2-я группа</w:t>
            </w:r>
          </w:p>
        </w:tc>
        <w:tc>
          <w:tcPr>
            <w:tcW w:w="1155"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5-я группа</w:t>
            </w:r>
          </w:p>
        </w:tc>
        <w:tc>
          <w:tcPr>
            <w:tcW w:w="1155" w:type="dxa"/>
          </w:tcPr>
          <w:p w:rsidR="006C39D7" w:rsidRDefault="006C39D7">
            <w:pPr>
              <w:spacing w:after="1" w:line="200" w:lineRule="atLeast"/>
              <w:jc w:val="center"/>
            </w:pPr>
            <w:r>
              <w:rPr>
                <w:rFonts w:ascii="Tahoma" w:hAnsi="Tahoma" w:cs="Tahoma"/>
                <w:sz w:val="20"/>
              </w:rPr>
              <w:t>6-я группа</w:t>
            </w:r>
          </w:p>
        </w:tc>
        <w:tc>
          <w:tcPr>
            <w:tcW w:w="1155" w:type="dxa"/>
          </w:tcPr>
          <w:p w:rsidR="006C39D7" w:rsidRDefault="006C39D7">
            <w:pPr>
              <w:spacing w:after="1" w:line="200" w:lineRule="atLeast"/>
              <w:jc w:val="center"/>
            </w:pPr>
            <w:r>
              <w:rPr>
                <w:rFonts w:ascii="Tahoma" w:hAnsi="Tahoma" w:cs="Tahoma"/>
                <w:sz w:val="20"/>
              </w:rPr>
              <w:t>7-я группа</w:t>
            </w:r>
          </w:p>
        </w:tc>
        <w:tc>
          <w:tcPr>
            <w:tcW w:w="1155" w:type="dxa"/>
          </w:tcPr>
          <w:p w:rsidR="006C39D7" w:rsidRDefault="006C39D7">
            <w:pPr>
              <w:spacing w:after="1" w:line="200" w:lineRule="atLeast"/>
              <w:jc w:val="center"/>
            </w:pPr>
            <w:r>
              <w:rPr>
                <w:rFonts w:ascii="Tahoma" w:hAnsi="Tahoma" w:cs="Tahoma"/>
                <w:sz w:val="20"/>
              </w:rPr>
              <w:t>8-я группа</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475" w:type="dxa"/>
          </w:tcPr>
          <w:p w:rsidR="006C39D7" w:rsidRDefault="006C39D7">
            <w:pPr>
              <w:spacing w:after="1" w:line="200" w:lineRule="atLeast"/>
              <w:jc w:val="center"/>
            </w:pPr>
            <w:r>
              <w:rPr>
                <w:rFonts w:ascii="Tahoma" w:hAnsi="Tahoma" w:cs="Tahoma"/>
                <w:sz w:val="20"/>
              </w:rPr>
              <w:t>2</w:t>
            </w:r>
          </w:p>
        </w:tc>
        <w:tc>
          <w:tcPr>
            <w:tcW w:w="1320" w:type="dxa"/>
          </w:tcPr>
          <w:p w:rsidR="006C39D7" w:rsidRDefault="006C39D7">
            <w:pPr>
              <w:spacing w:after="1" w:line="200" w:lineRule="atLeast"/>
              <w:jc w:val="center"/>
            </w:pPr>
            <w:r>
              <w:rPr>
                <w:rFonts w:ascii="Tahoma" w:hAnsi="Tahoma" w:cs="Tahoma"/>
                <w:sz w:val="20"/>
              </w:rPr>
              <w:t>3</w:t>
            </w:r>
          </w:p>
        </w:tc>
        <w:tc>
          <w:tcPr>
            <w:tcW w:w="1320" w:type="dxa"/>
          </w:tcPr>
          <w:p w:rsidR="006C39D7" w:rsidRDefault="006C39D7">
            <w:pPr>
              <w:spacing w:after="1" w:line="200" w:lineRule="atLeast"/>
              <w:jc w:val="center"/>
            </w:pPr>
            <w:r>
              <w:rPr>
                <w:rFonts w:ascii="Tahoma" w:hAnsi="Tahoma" w:cs="Tahoma"/>
                <w:sz w:val="20"/>
              </w:rPr>
              <w:t>4</w:t>
            </w:r>
          </w:p>
        </w:tc>
        <w:tc>
          <w:tcPr>
            <w:tcW w:w="1650" w:type="dxa"/>
          </w:tcPr>
          <w:p w:rsidR="006C39D7" w:rsidRDefault="006C39D7">
            <w:pPr>
              <w:spacing w:after="1" w:line="200" w:lineRule="atLeast"/>
              <w:jc w:val="center"/>
            </w:pPr>
            <w:r>
              <w:rPr>
                <w:rFonts w:ascii="Tahoma" w:hAnsi="Tahoma" w:cs="Tahoma"/>
                <w:sz w:val="20"/>
              </w:rPr>
              <w:t>5</w:t>
            </w:r>
          </w:p>
        </w:tc>
        <w:tc>
          <w:tcPr>
            <w:tcW w:w="1485" w:type="dxa"/>
          </w:tcPr>
          <w:p w:rsidR="006C39D7" w:rsidRDefault="006C39D7">
            <w:pPr>
              <w:spacing w:after="1" w:line="200" w:lineRule="atLeast"/>
              <w:jc w:val="center"/>
            </w:pPr>
            <w:r>
              <w:rPr>
                <w:rFonts w:ascii="Tahoma" w:hAnsi="Tahoma" w:cs="Tahoma"/>
                <w:sz w:val="20"/>
              </w:rPr>
              <w:t>6</w:t>
            </w:r>
          </w:p>
        </w:tc>
        <w:tc>
          <w:tcPr>
            <w:tcW w:w="1155" w:type="dxa"/>
          </w:tcPr>
          <w:p w:rsidR="006C39D7" w:rsidRDefault="006C39D7">
            <w:pPr>
              <w:spacing w:after="1" w:line="200" w:lineRule="atLeast"/>
              <w:jc w:val="center"/>
            </w:pPr>
            <w:r>
              <w:rPr>
                <w:rFonts w:ascii="Tahoma" w:hAnsi="Tahoma" w:cs="Tahoma"/>
                <w:sz w:val="20"/>
              </w:rPr>
              <w:t>7</w:t>
            </w:r>
          </w:p>
        </w:tc>
        <w:tc>
          <w:tcPr>
            <w:tcW w:w="1155" w:type="dxa"/>
          </w:tcPr>
          <w:p w:rsidR="006C39D7" w:rsidRDefault="006C39D7">
            <w:pPr>
              <w:spacing w:after="1" w:line="200" w:lineRule="atLeast"/>
              <w:jc w:val="center"/>
            </w:pPr>
            <w:r>
              <w:rPr>
                <w:rFonts w:ascii="Tahoma" w:hAnsi="Tahoma" w:cs="Tahoma"/>
                <w:sz w:val="20"/>
              </w:rPr>
              <w:t>8</w:t>
            </w:r>
          </w:p>
        </w:tc>
        <w:tc>
          <w:tcPr>
            <w:tcW w:w="1155" w:type="dxa"/>
          </w:tcPr>
          <w:p w:rsidR="006C39D7" w:rsidRDefault="006C39D7">
            <w:pPr>
              <w:spacing w:after="1" w:line="200" w:lineRule="atLeast"/>
              <w:jc w:val="center"/>
            </w:pPr>
            <w:r>
              <w:rPr>
                <w:rFonts w:ascii="Tahoma" w:hAnsi="Tahoma" w:cs="Tahoma"/>
                <w:sz w:val="20"/>
              </w:rPr>
              <w:t>9</w:t>
            </w:r>
          </w:p>
        </w:tc>
        <w:tc>
          <w:tcPr>
            <w:tcW w:w="1155" w:type="dxa"/>
          </w:tcPr>
          <w:p w:rsidR="006C39D7" w:rsidRDefault="006C39D7">
            <w:pPr>
              <w:spacing w:after="1" w:line="200" w:lineRule="atLeast"/>
              <w:jc w:val="center"/>
            </w:pPr>
            <w:r>
              <w:rPr>
                <w:rFonts w:ascii="Tahoma" w:hAnsi="Tahoma" w:cs="Tahoma"/>
                <w:sz w:val="20"/>
              </w:rPr>
              <w:t>10</w:t>
            </w:r>
          </w:p>
        </w:tc>
        <w:tc>
          <w:tcPr>
            <w:tcW w:w="1155" w:type="dxa"/>
          </w:tcPr>
          <w:p w:rsidR="006C39D7" w:rsidRDefault="006C39D7">
            <w:pPr>
              <w:spacing w:after="1" w:line="200" w:lineRule="atLeast"/>
              <w:jc w:val="center"/>
            </w:pPr>
            <w:r>
              <w:rPr>
                <w:rFonts w:ascii="Tahoma" w:hAnsi="Tahoma" w:cs="Tahoma"/>
                <w:sz w:val="20"/>
              </w:rPr>
              <w:t>11</w:t>
            </w:r>
          </w:p>
        </w:tc>
        <w:tc>
          <w:tcPr>
            <w:tcW w:w="1155" w:type="dxa"/>
          </w:tcPr>
          <w:p w:rsidR="006C39D7" w:rsidRDefault="006C39D7">
            <w:pPr>
              <w:spacing w:after="1" w:line="200" w:lineRule="atLeast"/>
              <w:jc w:val="center"/>
            </w:pPr>
            <w:r>
              <w:rPr>
                <w:rFonts w:ascii="Tahoma" w:hAnsi="Tahoma" w:cs="Tahoma"/>
                <w:sz w:val="20"/>
              </w:rPr>
              <w:t>12</w:t>
            </w:r>
          </w:p>
        </w:tc>
        <w:tc>
          <w:tcPr>
            <w:tcW w:w="1155" w:type="dxa"/>
          </w:tcPr>
          <w:p w:rsidR="006C39D7" w:rsidRDefault="006C39D7">
            <w:pPr>
              <w:spacing w:after="1" w:line="200" w:lineRule="atLeast"/>
              <w:jc w:val="center"/>
            </w:pPr>
            <w:r>
              <w:rPr>
                <w:rFonts w:ascii="Tahoma" w:hAnsi="Tahoma" w:cs="Tahoma"/>
                <w:sz w:val="20"/>
              </w:rPr>
              <w:t>13</w:t>
            </w:r>
          </w:p>
        </w:tc>
        <w:tc>
          <w:tcPr>
            <w:tcW w:w="1155" w:type="dxa"/>
          </w:tcPr>
          <w:p w:rsidR="006C39D7" w:rsidRDefault="006C39D7">
            <w:pPr>
              <w:spacing w:after="1" w:line="200" w:lineRule="atLeast"/>
              <w:jc w:val="center"/>
            </w:pPr>
            <w:r>
              <w:rPr>
                <w:rFonts w:ascii="Tahoma" w:hAnsi="Tahoma" w:cs="Tahoma"/>
                <w:sz w:val="20"/>
              </w:rPr>
              <w:t>14</w:t>
            </w:r>
          </w:p>
        </w:tc>
        <w:tc>
          <w:tcPr>
            <w:tcW w:w="1155" w:type="dxa"/>
          </w:tcPr>
          <w:p w:rsidR="006C39D7" w:rsidRDefault="006C39D7">
            <w:pPr>
              <w:spacing w:after="1" w:line="200" w:lineRule="atLeast"/>
              <w:jc w:val="center"/>
            </w:pPr>
            <w:r>
              <w:rPr>
                <w:rFonts w:ascii="Tahoma" w:hAnsi="Tahoma" w:cs="Tahoma"/>
                <w:sz w:val="20"/>
              </w:rPr>
              <w:t>15</w:t>
            </w:r>
          </w:p>
        </w:tc>
        <w:tc>
          <w:tcPr>
            <w:tcW w:w="1155" w:type="dxa"/>
          </w:tcPr>
          <w:p w:rsidR="006C39D7" w:rsidRDefault="006C39D7">
            <w:pPr>
              <w:spacing w:after="1" w:line="200" w:lineRule="atLeast"/>
              <w:jc w:val="center"/>
            </w:pPr>
            <w:r>
              <w:rPr>
                <w:rFonts w:ascii="Tahoma" w:hAnsi="Tahoma" w:cs="Tahoma"/>
                <w:sz w:val="20"/>
              </w:rPr>
              <w:t>16</w:t>
            </w:r>
          </w:p>
        </w:tc>
        <w:tc>
          <w:tcPr>
            <w:tcW w:w="1155" w:type="dxa"/>
          </w:tcPr>
          <w:p w:rsidR="006C39D7" w:rsidRDefault="006C39D7">
            <w:pPr>
              <w:spacing w:after="1" w:line="200" w:lineRule="atLeast"/>
              <w:jc w:val="center"/>
            </w:pPr>
            <w:r>
              <w:rPr>
                <w:rFonts w:ascii="Tahoma" w:hAnsi="Tahoma" w:cs="Tahoma"/>
                <w:sz w:val="20"/>
              </w:rPr>
              <w:t>17</w:t>
            </w:r>
          </w:p>
        </w:tc>
        <w:tc>
          <w:tcPr>
            <w:tcW w:w="1155" w:type="dxa"/>
          </w:tcPr>
          <w:p w:rsidR="006C39D7" w:rsidRDefault="006C39D7">
            <w:pPr>
              <w:spacing w:after="1" w:line="200" w:lineRule="atLeast"/>
              <w:jc w:val="center"/>
            </w:pPr>
            <w:r>
              <w:rPr>
                <w:rFonts w:ascii="Tahoma" w:hAnsi="Tahoma" w:cs="Tahoma"/>
                <w:sz w:val="20"/>
              </w:rPr>
              <w:t>18</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475" w:type="dxa"/>
          </w:tcPr>
          <w:p w:rsidR="006C39D7" w:rsidRDefault="006C39D7">
            <w:pPr>
              <w:spacing w:after="1" w:line="200" w:lineRule="atLeast"/>
            </w:pPr>
            <w:r>
              <w:rPr>
                <w:rFonts w:ascii="Tahoma" w:hAnsi="Tahoma" w:cs="Tahoma"/>
                <w:sz w:val="20"/>
              </w:rPr>
              <w:t>Руководитель департамента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w:t>
            </w:r>
          </w:p>
        </w:tc>
        <w:tc>
          <w:tcPr>
            <w:tcW w:w="2475" w:type="dxa"/>
          </w:tcPr>
          <w:p w:rsidR="006C39D7" w:rsidRDefault="006C39D7">
            <w:pPr>
              <w:spacing w:after="1" w:line="200" w:lineRule="atLeast"/>
            </w:pPr>
            <w:r>
              <w:rPr>
                <w:rFonts w:ascii="Tahoma" w:hAnsi="Tahoma" w:cs="Tahoma"/>
                <w:sz w:val="20"/>
              </w:rPr>
              <w:t>Заместитель руководителя департамента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3</w:t>
            </w:r>
          </w:p>
        </w:tc>
        <w:tc>
          <w:tcPr>
            <w:tcW w:w="2475" w:type="dxa"/>
          </w:tcPr>
          <w:p w:rsidR="006C39D7" w:rsidRDefault="006C39D7">
            <w:pPr>
              <w:spacing w:after="1" w:line="200" w:lineRule="atLeast"/>
            </w:pPr>
            <w:r>
              <w:rPr>
                <w:rFonts w:ascii="Tahoma" w:hAnsi="Tahoma" w:cs="Tahoma"/>
                <w:sz w:val="20"/>
              </w:rPr>
              <w:t>Руководитель комитета в составе департамента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4</w:t>
            </w:r>
          </w:p>
        </w:tc>
        <w:tc>
          <w:tcPr>
            <w:tcW w:w="2475" w:type="dxa"/>
          </w:tcPr>
          <w:p w:rsidR="006C39D7" w:rsidRDefault="006C39D7">
            <w:pPr>
              <w:spacing w:after="1" w:line="200" w:lineRule="atLeast"/>
            </w:pPr>
            <w:r>
              <w:rPr>
                <w:rFonts w:ascii="Tahoma" w:hAnsi="Tahoma" w:cs="Tahoma"/>
                <w:sz w:val="20"/>
              </w:rPr>
              <w:t xml:space="preserve">Заместитель </w:t>
            </w:r>
            <w:r>
              <w:rPr>
                <w:rFonts w:ascii="Tahoma" w:hAnsi="Tahoma" w:cs="Tahoma"/>
                <w:sz w:val="20"/>
              </w:rPr>
              <w:lastRenderedPageBreak/>
              <w:t>руководителя комитета в составе департамента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lastRenderedPageBreak/>
              <w:t>Главная</w:t>
            </w:r>
          </w:p>
          <w:p w:rsidR="006C39D7" w:rsidRDefault="006C39D7">
            <w:pPr>
              <w:spacing w:after="1" w:line="200" w:lineRule="atLeast"/>
              <w:jc w:val="center"/>
            </w:pPr>
            <w:r>
              <w:rPr>
                <w:rFonts w:ascii="Tahoma" w:hAnsi="Tahoma" w:cs="Tahoma"/>
                <w:sz w:val="20"/>
              </w:rPr>
              <w:lastRenderedPageBreak/>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lastRenderedPageBreak/>
              <w:t>5</w:t>
            </w:r>
          </w:p>
        </w:tc>
        <w:tc>
          <w:tcPr>
            <w:tcW w:w="2475" w:type="dxa"/>
          </w:tcPr>
          <w:p w:rsidR="006C39D7" w:rsidRDefault="006C39D7">
            <w:pPr>
              <w:spacing w:after="1" w:line="200" w:lineRule="atLeast"/>
            </w:pPr>
            <w:r>
              <w:rPr>
                <w:rFonts w:ascii="Tahoma" w:hAnsi="Tahoma" w:cs="Tahoma"/>
                <w:sz w:val="20"/>
              </w:rPr>
              <w:t>Руководитель отдела в составе комитета в составе департамента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6</w:t>
            </w:r>
          </w:p>
        </w:tc>
        <w:tc>
          <w:tcPr>
            <w:tcW w:w="2475" w:type="dxa"/>
          </w:tcPr>
          <w:p w:rsidR="006C39D7" w:rsidRDefault="006C39D7">
            <w:pPr>
              <w:spacing w:after="1" w:line="200" w:lineRule="atLeast"/>
            </w:pPr>
            <w:r>
              <w:rPr>
                <w:rFonts w:ascii="Tahoma" w:hAnsi="Tahoma" w:cs="Tahoma"/>
                <w:sz w:val="20"/>
              </w:rPr>
              <w:t>Заместитель руководителя отдела в составе комитета в составе департамента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7</w:t>
            </w:r>
          </w:p>
        </w:tc>
        <w:tc>
          <w:tcPr>
            <w:tcW w:w="2475" w:type="dxa"/>
          </w:tcPr>
          <w:p w:rsidR="006C39D7" w:rsidRDefault="006C39D7">
            <w:pPr>
              <w:spacing w:after="1" w:line="200" w:lineRule="atLeast"/>
            </w:pPr>
            <w:r>
              <w:rPr>
                <w:rFonts w:ascii="Tahoma" w:hAnsi="Tahoma" w:cs="Tahoma"/>
                <w:sz w:val="20"/>
              </w:rPr>
              <w:t>Руководитель отдела в составе департамента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8</w:t>
            </w:r>
          </w:p>
        </w:tc>
        <w:tc>
          <w:tcPr>
            <w:tcW w:w="2475" w:type="dxa"/>
          </w:tcPr>
          <w:p w:rsidR="006C39D7" w:rsidRDefault="006C39D7">
            <w:pPr>
              <w:spacing w:after="1" w:line="200" w:lineRule="atLeast"/>
            </w:pPr>
            <w:r>
              <w:rPr>
                <w:rFonts w:ascii="Tahoma" w:hAnsi="Tahoma" w:cs="Tahoma"/>
                <w:sz w:val="20"/>
              </w:rPr>
              <w:t>Заместитель руководителя отдела в составе департамента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bl>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b/>
          <w:sz w:val="20"/>
        </w:rPr>
        <w:t>Таблица 4. Должности муниципальной службы, служебная функция</w:t>
      </w:r>
    </w:p>
    <w:p w:rsidR="006C39D7" w:rsidRDefault="006C39D7">
      <w:pPr>
        <w:spacing w:after="1" w:line="200" w:lineRule="atLeast"/>
        <w:jc w:val="center"/>
      </w:pPr>
      <w:r>
        <w:rPr>
          <w:rFonts w:ascii="Tahoma" w:hAnsi="Tahoma" w:cs="Tahoma"/>
          <w:b/>
          <w:sz w:val="20"/>
        </w:rPr>
        <w:t>по которым предполагает руководство подчиненными, в местной</w:t>
      </w:r>
    </w:p>
    <w:p w:rsidR="006C39D7" w:rsidRDefault="006C39D7">
      <w:pPr>
        <w:spacing w:after="1" w:line="200" w:lineRule="atLeast"/>
        <w:jc w:val="center"/>
      </w:pPr>
      <w:r>
        <w:rPr>
          <w:rFonts w:ascii="Tahoma" w:hAnsi="Tahoma" w:cs="Tahoma"/>
          <w:b/>
          <w:sz w:val="20"/>
        </w:rPr>
        <w:t>администрации района города Томска, входящей в структуру</w:t>
      </w:r>
    </w:p>
    <w:p w:rsidR="006C39D7" w:rsidRDefault="006C39D7">
      <w:pPr>
        <w:spacing w:after="1" w:line="200" w:lineRule="atLeast"/>
        <w:jc w:val="center"/>
      </w:pPr>
      <w:r>
        <w:rPr>
          <w:rFonts w:ascii="Tahoma" w:hAnsi="Tahoma" w:cs="Tahoma"/>
          <w:b/>
          <w:sz w:val="20"/>
        </w:rPr>
        <w:t>администрации города Томска и обладающей</w:t>
      </w:r>
    </w:p>
    <w:p w:rsidR="006C39D7" w:rsidRDefault="006C39D7">
      <w:pPr>
        <w:spacing w:after="1" w:line="200" w:lineRule="atLeast"/>
        <w:jc w:val="center"/>
      </w:pPr>
      <w:r>
        <w:rPr>
          <w:rFonts w:ascii="Tahoma" w:hAnsi="Tahoma" w:cs="Tahoma"/>
          <w:b/>
          <w:sz w:val="20"/>
        </w:rPr>
        <w:t>правами юридического лица</w:t>
      </w:r>
    </w:p>
    <w:p w:rsidR="006C39D7" w:rsidRDefault="006C39D7">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10"/>
        <w:gridCol w:w="1320"/>
        <w:gridCol w:w="1320"/>
        <w:gridCol w:w="1650"/>
        <w:gridCol w:w="1485"/>
        <w:gridCol w:w="1155"/>
        <w:gridCol w:w="1155"/>
        <w:gridCol w:w="1155"/>
        <w:gridCol w:w="1155"/>
        <w:gridCol w:w="1155"/>
        <w:gridCol w:w="1155"/>
        <w:gridCol w:w="1155"/>
        <w:gridCol w:w="1155"/>
        <w:gridCol w:w="1155"/>
        <w:gridCol w:w="1155"/>
        <w:gridCol w:w="1155"/>
        <w:gridCol w:w="1155"/>
      </w:tblGrid>
      <w:tr w:rsidR="006C39D7">
        <w:tc>
          <w:tcPr>
            <w:tcW w:w="567" w:type="dxa"/>
            <w:vMerge w:val="restart"/>
          </w:tcPr>
          <w:p w:rsidR="006C39D7" w:rsidRDefault="006C39D7">
            <w:pPr>
              <w:spacing w:after="1" w:line="200" w:lineRule="atLeast"/>
              <w:jc w:val="center"/>
            </w:pPr>
            <w:r>
              <w:rPr>
                <w:rFonts w:ascii="Tahoma" w:hAnsi="Tahoma" w:cs="Tahoma"/>
                <w:sz w:val="20"/>
              </w:rPr>
              <w:t>NN</w:t>
            </w:r>
          </w:p>
        </w:tc>
        <w:tc>
          <w:tcPr>
            <w:tcW w:w="2310" w:type="dxa"/>
            <w:vMerge w:val="restart"/>
          </w:tcPr>
          <w:p w:rsidR="006C39D7" w:rsidRDefault="006C39D7">
            <w:pPr>
              <w:spacing w:after="1" w:line="200" w:lineRule="atLeast"/>
              <w:jc w:val="center"/>
            </w:pPr>
            <w:r>
              <w:rPr>
                <w:rFonts w:ascii="Tahoma" w:hAnsi="Tahoma" w:cs="Tahoma"/>
                <w:sz w:val="20"/>
              </w:rPr>
              <w:t>Наименование должности муниципальной службы в Томской области</w:t>
            </w:r>
          </w:p>
        </w:tc>
        <w:tc>
          <w:tcPr>
            <w:tcW w:w="19635" w:type="dxa"/>
            <w:gridSpan w:val="16"/>
          </w:tcPr>
          <w:p w:rsidR="006C39D7" w:rsidRDefault="006C39D7">
            <w:pPr>
              <w:spacing w:after="1" w:line="200" w:lineRule="atLeast"/>
              <w:jc w:val="center"/>
            </w:pPr>
            <w:r>
              <w:rPr>
                <w:rFonts w:ascii="Tahoma" w:hAnsi="Tahoma" w:cs="Tahoma"/>
                <w:sz w:val="20"/>
              </w:rPr>
              <w:t>Наименование (группа) муниципального образования Томской области</w:t>
            </w:r>
          </w:p>
        </w:tc>
      </w:tr>
      <w:tr w:rsidR="006C39D7">
        <w:tc>
          <w:tcPr>
            <w:tcW w:w="567" w:type="dxa"/>
            <w:vMerge/>
          </w:tcPr>
          <w:p w:rsidR="006C39D7" w:rsidRDefault="006C39D7">
            <w:pPr>
              <w:spacing w:after="1" w:line="240" w:lineRule="atLeast"/>
            </w:pPr>
          </w:p>
        </w:tc>
        <w:tc>
          <w:tcPr>
            <w:tcW w:w="2310" w:type="dxa"/>
            <w:vMerge/>
          </w:tcPr>
          <w:p w:rsidR="006C39D7" w:rsidRDefault="006C39D7">
            <w:pPr>
              <w:spacing w:after="1" w:line="240" w:lineRule="atLeast"/>
            </w:pPr>
          </w:p>
        </w:tc>
        <w:tc>
          <w:tcPr>
            <w:tcW w:w="5775" w:type="dxa"/>
            <w:gridSpan w:val="4"/>
          </w:tcPr>
          <w:p w:rsidR="006C39D7" w:rsidRDefault="006C39D7">
            <w:pPr>
              <w:spacing w:after="1" w:line="200" w:lineRule="atLeast"/>
              <w:jc w:val="center"/>
            </w:pPr>
            <w:r>
              <w:rPr>
                <w:rFonts w:ascii="Tahoma" w:hAnsi="Tahoma" w:cs="Tahoma"/>
                <w:sz w:val="20"/>
              </w:rPr>
              <w:t>Городской округ</w:t>
            </w:r>
          </w:p>
        </w:tc>
        <w:tc>
          <w:tcPr>
            <w:tcW w:w="4620" w:type="dxa"/>
            <w:gridSpan w:val="4"/>
          </w:tcPr>
          <w:p w:rsidR="006C39D7" w:rsidRDefault="006C39D7">
            <w:pPr>
              <w:spacing w:after="1" w:line="200" w:lineRule="atLeast"/>
              <w:jc w:val="center"/>
            </w:pPr>
            <w:r>
              <w:rPr>
                <w:rFonts w:ascii="Tahoma" w:hAnsi="Tahoma" w:cs="Tahoma"/>
                <w:sz w:val="20"/>
              </w:rPr>
              <w:t>Муниципальный район</w:t>
            </w:r>
          </w:p>
        </w:tc>
        <w:tc>
          <w:tcPr>
            <w:tcW w:w="9240" w:type="dxa"/>
            <w:gridSpan w:val="8"/>
          </w:tcPr>
          <w:p w:rsidR="006C39D7" w:rsidRDefault="006C39D7">
            <w:pPr>
              <w:spacing w:after="1" w:line="200" w:lineRule="atLeast"/>
              <w:jc w:val="center"/>
            </w:pPr>
            <w:r>
              <w:rPr>
                <w:rFonts w:ascii="Tahoma" w:hAnsi="Tahoma" w:cs="Tahoma"/>
                <w:sz w:val="20"/>
              </w:rPr>
              <w:t>Поселение</w:t>
            </w:r>
          </w:p>
        </w:tc>
      </w:tr>
      <w:tr w:rsidR="006C39D7">
        <w:tc>
          <w:tcPr>
            <w:tcW w:w="567" w:type="dxa"/>
            <w:vMerge/>
          </w:tcPr>
          <w:p w:rsidR="006C39D7" w:rsidRDefault="006C39D7">
            <w:pPr>
              <w:spacing w:after="1" w:line="240" w:lineRule="atLeast"/>
            </w:pPr>
          </w:p>
        </w:tc>
        <w:tc>
          <w:tcPr>
            <w:tcW w:w="2310" w:type="dxa"/>
            <w:vMerge/>
          </w:tcPr>
          <w:p w:rsidR="006C39D7" w:rsidRDefault="006C39D7">
            <w:pPr>
              <w:spacing w:after="1" w:line="240" w:lineRule="atLeast"/>
            </w:pPr>
          </w:p>
        </w:tc>
        <w:tc>
          <w:tcPr>
            <w:tcW w:w="1320" w:type="dxa"/>
          </w:tcPr>
          <w:p w:rsidR="006C39D7" w:rsidRDefault="006C39D7">
            <w:pPr>
              <w:spacing w:after="1" w:line="200" w:lineRule="atLeast"/>
              <w:jc w:val="center"/>
            </w:pPr>
            <w:r>
              <w:rPr>
                <w:rFonts w:ascii="Tahoma" w:hAnsi="Tahoma" w:cs="Tahoma"/>
                <w:sz w:val="20"/>
              </w:rPr>
              <w:t>Томск</w:t>
            </w:r>
          </w:p>
        </w:tc>
        <w:tc>
          <w:tcPr>
            <w:tcW w:w="1320" w:type="dxa"/>
          </w:tcPr>
          <w:p w:rsidR="006C39D7" w:rsidRDefault="006C39D7">
            <w:pPr>
              <w:spacing w:after="1" w:line="200" w:lineRule="atLeast"/>
              <w:jc w:val="center"/>
            </w:pPr>
            <w:r>
              <w:rPr>
                <w:rFonts w:ascii="Tahoma" w:hAnsi="Tahoma" w:cs="Tahoma"/>
                <w:sz w:val="20"/>
              </w:rPr>
              <w:t>Северск</w:t>
            </w:r>
          </w:p>
        </w:tc>
        <w:tc>
          <w:tcPr>
            <w:tcW w:w="1650" w:type="dxa"/>
          </w:tcPr>
          <w:p w:rsidR="006C39D7" w:rsidRDefault="006C39D7">
            <w:pPr>
              <w:spacing w:after="1" w:line="200" w:lineRule="atLeast"/>
              <w:jc w:val="center"/>
            </w:pPr>
            <w:r>
              <w:rPr>
                <w:rFonts w:ascii="Tahoma" w:hAnsi="Tahoma" w:cs="Tahoma"/>
                <w:sz w:val="20"/>
              </w:rPr>
              <w:t>Стрежевой</w:t>
            </w:r>
          </w:p>
        </w:tc>
        <w:tc>
          <w:tcPr>
            <w:tcW w:w="1485" w:type="dxa"/>
          </w:tcPr>
          <w:p w:rsidR="006C39D7" w:rsidRDefault="006C39D7">
            <w:pPr>
              <w:spacing w:after="1" w:line="200" w:lineRule="atLeast"/>
              <w:jc w:val="center"/>
            </w:pPr>
            <w:r>
              <w:rPr>
                <w:rFonts w:ascii="Tahoma" w:hAnsi="Tahoma" w:cs="Tahoma"/>
                <w:sz w:val="20"/>
              </w:rPr>
              <w:t>Кедровый</w:t>
            </w:r>
          </w:p>
        </w:tc>
        <w:tc>
          <w:tcPr>
            <w:tcW w:w="1155" w:type="dxa"/>
          </w:tcPr>
          <w:p w:rsidR="006C39D7" w:rsidRDefault="006C39D7">
            <w:pPr>
              <w:spacing w:after="1" w:line="200" w:lineRule="atLeast"/>
              <w:jc w:val="center"/>
            </w:pPr>
            <w:r>
              <w:rPr>
                <w:rFonts w:ascii="Tahoma" w:hAnsi="Tahoma" w:cs="Tahoma"/>
                <w:sz w:val="20"/>
              </w:rPr>
              <w:t>1-я группа</w:t>
            </w:r>
          </w:p>
        </w:tc>
        <w:tc>
          <w:tcPr>
            <w:tcW w:w="1155" w:type="dxa"/>
          </w:tcPr>
          <w:p w:rsidR="006C39D7" w:rsidRDefault="006C39D7">
            <w:pPr>
              <w:spacing w:after="1" w:line="200" w:lineRule="atLeast"/>
              <w:jc w:val="center"/>
            </w:pPr>
            <w:r>
              <w:rPr>
                <w:rFonts w:ascii="Tahoma" w:hAnsi="Tahoma" w:cs="Tahoma"/>
                <w:sz w:val="20"/>
              </w:rPr>
              <w:t>2-я группа</w:t>
            </w:r>
          </w:p>
        </w:tc>
        <w:tc>
          <w:tcPr>
            <w:tcW w:w="1155"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1-я группа</w:t>
            </w:r>
          </w:p>
        </w:tc>
        <w:tc>
          <w:tcPr>
            <w:tcW w:w="1155" w:type="dxa"/>
          </w:tcPr>
          <w:p w:rsidR="006C39D7" w:rsidRDefault="006C39D7">
            <w:pPr>
              <w:spacing w:after="1" w:line="200" w:lineRule="atLeast"/>
              <w:jc w:val="center"/>
            </w:pPr>
            <w:r>
              <w:rPr>
                <w:rFonts w:ascii="Tahoma" w:hAnsi="Tahoma" w:cs="Tahoma"/>
                <w:sz w:val="20"/>
              </w:rPr>
              <w:t>2-я группа</w:t>
            </w:r>
          </w:p>
        </w:tc>
        <w:tc>
          <w:tcPr>
            <w:tcW w:w="1155"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5-я группа</w:t>
            </w:r>
          </w:p>
        </w:tc>
        <w:tc>
          <w:tcPr>
            <w:tcW w:w="1155" w:type="dxa"/>
          </w:tcPr>
          <w:p w:rsidR="006C39D7" w:rsidRDefault="006C39D7">
            <w:pPr>
              <w:spacing w:after="1" w:line="200" w:lineRule="atLeast"/>
              <w:jc w:val="center"/>
            </w:pPr>
            <w:r>
              <w:rPr>
                <w:rFonts w:ascii="Tahoma" w:hAnsi="Tahoma" w:cs="Tahoma"/>
                <w:sz w:val="20"/>
              </w:rPr>
              <w:t>6-я группа</w:t>
            </w:r>
          </w:p>
        </w:tc>
        <w:tc>
          <w:tcPr>
            <w:tcW w:w="1155" w:type="dxa"/>
          </w:tcPr>
          <w:p w:rsidR="006C39D7" w:rsidRDefault="006C39D7">
            <w:pPr>
              <w:spacing w:after="1" w:line="200" w:lineRule="atLeast"/>
              <w:jc w:val="center"/>
            </w:pPr>
            <w:r>
              <w:rPr>
                <w:rFonts w:ascii="Tahoma" w:hAnsi="Tahoma" w:cs="Tahoma"/>
                <w:sz w:val="20"/>
              </w:rPr>
              <w:t>7-я группа</w:t>
            </w:r>
          </w:p>
        </w:tc>
        <w:tc>
          <w:tcPr>
            <w:tcW w:w="1155" w:type="dxa"/>
          </w:tcPr>
          <w:p w:rsidR="006C39D7" w:rsidRDefault="006C39D7">
            <w:pPr>
              <w:spacing w:after="1" w:line="200" w:lineRule="atLeast"/>
              <w:jc w:val="center"/>
            </w:pPr>
            <w:r>
              <w:rPr>
                <w:rFonts w:ascii="Tahoma" w:hAnsi="Tahoma" w:cs="Tahoma"/>
                <w:sz w:val="20"/>
              </w:rPr>
              <w:t>8-я группа</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310" w:type="dxa"/>
          </w:tcPr>
          <w:p w:rsidR="006C39D7" w:rsidRDefault="006C39D7">
            <w:pPr>
              <w:spacing w:after="1" w:line="200" w:lineRule="atLeast"/>
              <w:jc w:val="center"/>
            </w:pPr>
            <w:r>
              <w:rPr>
                <w:rFonts w:ascii="Tahoma" w:hAnsi="Tahoma" w:cs="Tahoma"/>
                <w:sz w:val="20"/>
              </w:rPr>
              <w:t>2</w:t>
            </w:r>
          </w:p>
        </w:tc>
        <w:tc>
          <w:tcPr>
            <w:tcW w:w="1320" w:type="dxa"/>
          </w:tcPr>
          <w:p w:rsidR="006C39D7" w:rsidRDefault="006C39D7">
            <w:pPr>
              <w:spacing w:after="1" w:line="200" w:lineRule="atLeast"/>
              <w:jc w:val="center"/>
            </w:pPr>
            <w:r>
              <w:rPr>
                <w:rFonts w:ascii="Tahoma" w:hAnsi="Tahoma" w:cs="Tahoma"/>
                <w:sz w:val="20"/>
              </w:rPr>
              <w:t>3</w:t>
            </w:r>
          </w:p>
        </w:tc>
        <w:tc>
          <w:tcPr>
            <w:tcW w:w="1320" w:type="dxa"/>
          </w:tcPr>
          <w:p w:rsidR="006C39D7" w:rsidRDefault="006C39D7">
            <w:pPr>
              <w:spacing w:after="1" w:line="200" w:lineRule="atLeast"/>
              <w:jc w:val="center"/>
            </w:pPr>
            <w:r>
              <w:rPr>
                <w:rFonts w:ascii="Tahoma" w:hAnsi="Tahoma" w:cs="Tahoma"/>
                <w:sz w:val="20"/>
              </w:rPr>
              <w:t>4</w:t>
            </w:r>
          </w:p>
        </w:tc>
        <w:tc>
          <w:tcPr>
            <w:tcW w:w="1650" w:type="dxa"/>
          </w:tcPr>
          <w:p w:rsidR="006C39D7" w:rsidRDefault="006C39D7">
            <w:pPr>
              <w:spacing w:after="1" w:line="200" w:lineRule="atLeast"/>
              <w:jc w:val="center"/>
            </w:pPr>
            <w:r>
              <w:rPr>
                <w:rFonts w:ascii="Tahoma" w:hAnsi="Tahoma" w:cs="Tahoma"/>
                <w:sz w:val="20"/>
              </w:rPr>
              <w:t>5</w:t>
            </w:r>
          </w:p>
        </w:tc>
        <w:tc>
          <w:tcPr>
            <w:tcW w:w="1485" w:type="dxa"/>
          </w:tcPr>
          <w:p w:rsidR="006C39D7" w:rsidRDefault="006C39D7">
            <w:pPr>
              <w:spacing w:after="1" w:line="200" w:lineRule="atLeast"/>
              <w:jc w:val="center"/>
            </w:pPr>
            <w:r>
              <w:rPr>
                <w:rFonts w:ascii="Tahoma" w:hAnsi="Tahoma" w:cs="Tahoma"/>
                <w:sz w:val="20"/>
              </w:rPr>
              <w:t>6</w:t>
            </w:r>
          </w:p>
        </w:tc>
        <w:tc>
          <w:tcPr>
            <w:tcW w:w="1155" w:type="dxa"/>
          </w:tcPr>
          <w:p w:rsidR="006C39D7" w:rsidRDefault="006C39D7">
            <w:pPr>
              <w:spacing w:after="1" w:line="200" w:lineRule="atLeast"/>
              <w:jc w:val="center"/>
            </w:pPr>
            <w:r>
              <w:rPr>
                <w:rFonts w:ascii="Tahoma" w:hAnsi="Tahoma" w:cs="Tahoma"/>
                <w:sz w:val="20"/>
              </w:rPr>
              <w:t>7</w:t>
            </w:r>
          </w:p>
        </w:tc>
        <w:tc>
          <w:tcPr>
            <w:tcW w:w="1155" w:type="dxa"/>
          </w:tcPr>
          <w:p w:rsidR="006C39D7" w:rsidRDefault="006C39D7">
            <w:pPr>
              <w:spacing w:after="1" w:line="200" w:lineRule="atLeast"/>
              <w:jc w:val="center"/>
            </w:pPr>
            <w:r>
              <w:rPr>
                <w:rFonts w:ascii="Tahoma" w:hAnsi="Tahoma" w:cs="Tahoma"/>
                <w:sz w:val="20"/>
              </w:rPr>
              <w:t>8</w:t>
            </w:r>
          </w:p>
        </w:tc>
        <w:tc>
          <w:tcPr>
            <w:tcW w:w="1155" w:type="dxa"/>
          </w:tcPr>
          <w:p w:rsidR="006C39D7" w:rsidRDefault="006C39D7">
            <w:pPr>
              <w:spacing w:after="1" w:line="200" w:lineRule="atLeast"/>
              <w:jc w:val="center"/>
            </w:pPr>
            <w:r>
              <w:rPr>
                <w:rFonts w:ascii="Tahoma" w:hAnsi="Tahoma" w:cs="Tahoma"/>
                <w:sz w:val="20"/>
              </w:rPr>
              <w:t>9</w:t>
            </w:r>
          </w:p>
        </w:tc>
        <w:tc>
          <w:tcPr>
            <w:tcW w:w="1155" w:type="dxa"/>
          </w:tcPr>
          <w:p w:rsidR="006C39D7" w:rsidRDefault="006C39D7">
            <w:pPr>
              <w:spacing w:after="1" w:line="200" w:lineRule="atLeast"/>
              <w:jc w:val="center"/>
            </w:pPr>
            <w:r>
              <w:rPr>
                <w:rFonts w:ascii="Tahoma" w:hAnsi="Tahoma" w:cs="Tahoma"/>
                <w:sz w:val="20"/>
              </w:rPr>
              <w:t>10</w:t>
            </w:r>
          </w:p>
        </w:tc>
        <w:tc>
          <w:tcPr>
            <w:tcW w:w="1155" w:type="dxa"/>
          </w:tcPr>
          <w:p w:rsidR="006C39D7" w:rsidRDefault="006C39D7">
            <w:pPr>
              <w:spacing w:after="1" w:line="200" w:lineRule="atLeast"/>
              <w:jc w:val="center"/>
            </w:pPr>
            <w:r>
              <w:rPr>
                <w:rFonts w:ascii="Tahoma" w:hAnsi="Tahoma" w:cs="Tahoma"/>
                <w:sz w:val="20"/>
              </w:rPr>
              <w:t>11</w:t>
            </w:r>
          </w:p>
        </w:tc>
        <w:tc>
          <w:tcPr>
            <w:tcW w:w="1155" w:type="dxa"/>
          </w:tcPr>
          <w:p w:rsidR="006C39D7" w:rsidRDefault="006C39D7">
            <w:pPr>
              <w:spacing w:after="1" w:line="200" w:lineRule="atLeast"/>
              <w:jc w:val="center"/>
            </w:pPr>
            <w:r>
              <w:rPr>
                <w:rFonts w:ascii="Tahoma" w:hAnsi="Tahoma" w:cs="Tahoma"/>
                <w:sz w:val="20"/>
              </w:rPr>
              <w:t>12</w:t>
            </w:r>
          </w:p>
        </w:tc>
        <w:tc>
          <w:tcPr>
            <w:tcW w:w="1155" w:type="dxa"/>
          </w:tcPr>
          <w:p w:rsidR="006C39D7" w:rsidRDefault="006C39D7">
            <w:pPr>
              <w:spacing w:after="1" w:line="200" w:lineRule="atLeast"/>
              <w:jc w:val="center"/>
            </w:pPr>
            <w:r>
              <w:rPr>
                <w:rFonts w:ascii="Tahoma" w:hAnsi="Tahoma" w:cs="Tahoma"/>
                <w:sz w:val="20"/>
              </w:rPr>
              <w:t>13</w:t>
            </w:r>
          </w:p>
        </w:tc>
        <w:tc>
          <w:tcPr>
            <w:tcW w:w="1155" w:type="dxa"/>
          </w:tcPr>
          <w:p w:rsidR="006C39D7" w:rsidRDefault="006C39D7">
            <w:pPr>
              <w:spacing w:after="1" w:line="200" w:lineRule="atLeast"/>
              <w:jc w:val="center"/>
            </w:pPr>
            <w:r>
              <w:rPr>
                <w:rFonts w:ascii="Tahoma" w:hAnsi="Tahoma" w:cs="Tahoma"/>
                <w:sz w:val="20"/>
              </w:rPr>
              <w:t>14</w:t>
            </w:r>
          </w:p>
        </w:tc>
        <w:tc>
          <w:tcPr>
            <w:tcW w:w="1155" w:type="dxa"/>
          </w:tcPr>
          <w:p w:rsidR="006C39D7" w:rsidRDefault="006C39D7">
            <w:pPr>
              <w:spacing w:after="1" w:line="200" w:lineRule="atLeast"/>
              <w:jc w:val="center"/>
            </w:pPr>
            <w:r>
              <w:rPr>
                <w:rFonts w:ascii="Tahoma" w:hAnsi="Tahoma" w:cs="Tahoma"/>
                <w:sz w:val="20"/>
              </w:rPr>
              <w:t>15</w:t>
            </w:r>
          </w:p>
        </w:tc>
        <w:tc>
          <w:tcPr>
            <w:tcW w:w="1155" w:type="dxa"/>
          </w:tcPr>
          <w:p w:rsidR="006C39D7" w:rsidRDefault="006C39D7">
            <w:pPr>
              <w:spacing w:after="1" w:line="200" w:lineRule="atLeast"/>
              <w:jc w:val="center"/>
            </w:pPr>
            <w:r>
              <w:rPr>
                <w:rFonts w:ascii="Tahoma" w:hAnsi="Tahoma" w:cs="Tahoma"/>
                <w:sz w:val="20"/>
              </w:rPr>
              <w:t>16</w:t>
            </w:r>
          </w:p>
        </w:tc>
        <w:tc>
          <w:tcPr>
            <w:tcW w:w="1155" w:type="dxa"/>
          </w:tcPr>
          <w:p w:rsidR="006C39D7" w:rsidRDefault="006C39D7">
            <w:pPr>
              <w:spacing w:after="1" w:line="200" w:lineRule="atLeast"/>
              <w:jc w:val="center"/>
            </w:pPr>
            <w:r>
              <w:rPr>
                <w:rFonts w:ascii="Tahoma" w:hAnsi="Tahoma" w:cs="Tahoma"/>
                <w:sz w:val="20"/>
              </w:rPr>
              <w:t>17</w:t>
            </w:r>
          </w:p>
        </w:tc>
        <w:tc>
          <w:tcPr>
            <w:tcW w:w="1155" w:type="dxa"/>
          </w:tcPr>
          <w:p w:rsidR="006C39D7" w:rsidRDefault="006C39D7">
            <w:pPr>
              <w:spacing w:after="1" w:line="200" w:lineRule="atLeast"/>
              <w:jc w:val="center"/>
            </w:pPr>
            <w:r>
              <w:rPr>
                <w:rFonts w:ascii="Tahoma" w:hAnsi="Tahoma" w:cs="Tahoma"/>
                <w:sz w:val="20"/>
              </w:rPr>
              <w:t>18</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310" w:type="dxa"/>
          </w:tcPr>
          <w:p w:rsidR="006C39D7" w:rsidRDefault="006C39D7">
            <w:pPr>
              <w:spacing w:after="1" w:line="200" w:lineRule="atLeast"/>
            </w:pPr>
            <w:r>
              <w:rPr>
                <w:rFonts w:ascii="Tahoma" w:hAnsi="Tahoma" w:cs="Tahoma"/>
                <w:sz w:val="20"/>
              </w:rPr>
              <w:t>Глава администрации района г. Томска (срочный трудовой договор)</w:t>
            </w:r>
          </w:p>
        </w:tc>
        <w:tc>
          <w:tcPr>
            <w:tcW w:w="1320" w:type="dxa"/>
          </w:tcPr>
          <w:p w:rsidR="006C39D7" w:rsidRDefault="006C39D7">
            <w:pPr>
              <w:spacing w:after="1" w:line="200" w:lineRule="atLeast"/>
              <w:jc w:val="center"/>
            </w:pPr>
            <w:r>
              <w:rPr>
                <w:rFonts w:ascii="Tahoma" w:hAnsi="Tahoma" w:cs="Tahoma"/>
                <w:sz w:val="20"/>
              </w:rPr>
              <w:t>Высшая</w:t>
            </w:r>
          </w:p>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w:t>
            </w:r>
          </w:p>
        </w:tc>
        <w:tc>
          <w:tcPr>
            <w:tcW w:w="2310" w:type="dxa"/>
          </w:tcPr>
          <w:p w:rsidR="006C39D7" w:rsidRDefault="006C39D7">
            <w:pPr>
              <w:spacing w:after="1" w:line="200" w:lineRule="atLeast"/>
            </w:pPr>
            <w:r>
              <w:rPr>
                <w:rFonts w:ascii="Tahoma" w:hAnsi="Tahoma" w:cs="Tahoma"/>
                <w:sz w:val="20"/>
              </w:rPr>
              <w:t>Заместитель главы администрации района г. Томска</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3</w:t>
            </w:r>
          </w:p>
        </w:tc>
        <w:tc>
          <w:tcPr>
            <w:tcW w:w="2310" w:type="dxa"/>
          </w:tcPr>
          <w:p w:rsidR="006C39D7" w:rsidRDefault="006C39D7">
            <w:pPr>
              <w:spacing w:after="1" w:line="200" w:lineRule="atLeast"/>
            </w:pPr>
            <w:r>
              <w:rPr>
                <w:rFonts w:ascii="Tahoma" w:hAnsi="Tahoma" w:cs="Tahoma"/>
                <w:sz w:val="20"/>
              </w:rPr>
              <w:t>Руководитель комитета в составе администрации района г. Томска</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4</w:t>
            </w:r>
          </w:p>
        </w:tc>
        <w:tc>
          <w:tcPr>
            <w:tcW w:w="2310" w:type="dxa"/>
          </w:tcPr>
          <w:p w:rsidR="006C39D7" w:rsidRDefault="006C39D7">
            <w:pPr>
              <w:spacing w:after="1" w:line="200" w:lineRule="atLeast"/>
            </w:pPr>
            <w:r>
              <w:rPr>
                <w:rFonts w:ascii="Tahoma" w:hAnsi="Tahoma" w:cs="Tahoma"/>
                <w:sz w:val="20"/>
              </w:rPr>
              <w:t>Заместитель руководителя комитета в составе администрации района г. Томска</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5</w:t>
            </w:r>
          </w:p>
        </w:tc>
        <w:tc>
          <w:tcPr>
            <w:tcW w:w="2310" w:type="dxa"/>
          </w:tcPr>
          <w:p w:rsidR="006C39D7" w:rsidRDefault="006C39D7">
            <w:pPr>
              <w:spacing w:after="1" w:line="200" w:lineRule="atLeast"/>
            </w:pPr>
            <w:r>
              <w:rPr>
                <w:rFonts w:ascii="Tahoma" w:hAnsi="Tahoma" w:cs="Tahoma"/>
                <w:sz w:val="20"/>
              </w:rPr>
              <w:t xml:space="preserve">Руководитель отдела в составе администрации района </w:t>
            </w:r>
            <w:r>
              <w:rPr>
                <w:rFonts w:ascii="Tahoma" w:hAnsi="Tahoma" w:cs="Tahoma"/>
                <w:sz w:val="20"/>
              </w:rPr>
              <w:lastRenderedPageBreak/>
              <w:t>г. Томска</w:t>
            </w:r>
          </w:p>
        </w:tc>
        <w:tc>
          <w:tcPr>
            <w:tcW w:w="1320" w:type="dxa"/>
          </w:tcPr>
          <w:p w:rsidR="006C39D7" w:rsidRDefault="006C39D7">
            <w:pPr>
              <w:spacing w:after="1" w:line="200" w:lineRule="atLeast"/>
              <w:jc w:val="center"/>
            </w:pPr>
            <w:r>
              <w:rPr>
                <w:rFonts w:ascii="Tahoma" w:hAnsi="Tahoma" w:cs="Tahoma"/>
                <w:sz w:val="20"/>
              </w:rPr>
              <w:lastRenderedPageBreak/>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lastRenderedPageBreak/>
              <w:t>6</w:t>
            </w:r>
          </w:p>
        </w:tc>
        <w:tc>
          <w:tcPr>
            <w:tcW w:w="2310" w:type="dxa"/>
          </w:tcPr>
          <w:p w:rsidR="006C39D7" w:rsidRDefault="006C39D7">
            <w:pPr>
              <w:spacing w:after="1" w:line="200" w:lineRule="atLeast"/>
            </w:pPr>
            <w:r>
              <w:rPr>
                <w:rFonts w:ascii="Tahoma" w:hAnsi="Tahoma" w:cs="Tahoma"/>
                <w:sz w:val="20"/>
              </w:rPr>
              <w:t>Заместитель руководителя отдела в составе администрации района г. Томска</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bl>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b/>
          <w:sz w:val="20"/>
        </w:rPr>
        <w:t>Таблица 5. Должности муниципальной службы, служебная функция</w:t>
      </w:r>
    </w:p>
    <w:p w:rsidR="006C39D7" w:rsidRDefault="006C39D7">
      <w:pPr>
        <w:spacing w:after="1" w:line="200" w:lineRule="atLeast"/>
        <w:jc w:val="center"/>
      </w:pPr>
      <w:r>
        <w:rPr>
          <w:rFonts w:ascii="Tahoma" w:hAnsi="Tahoma" w:cs="Tahoma"/>
          <w:b/>
          <w:sz w:val="20"/>
        </w:rPr>
        <w:t>по которым предполагает руководство подчиненными,</w:t>
      </w:r>
    </w:p>
    <w:p w:rsidR="006C39D7" w:rsidRDefault="006C39D7">
      <w:pPr>
        <w:spacing w:after="1" w:line="200" w:lineRule="atLeast"/>
        <w:jc w:val="center"/>
      </w:pPr>
      <w:r>
        <w:rPr>
          <w:rFonts w:ascii="Tahoma" w:hAnsi="Tahoma" w:cs="Tahoma"/>
          <w:b/>
          <w:sz w:val="20"/>
        </w:rPr>
        <w:t>в управлении, входящем в структуру местной администрации</w:t>
      </w:r>
    </w:p>
    <w:p w:rsidR="006C39D7" w:rsidRDefault="006C39D7">
      <w:pPr>
        <w:spacing w:after="1" w:line="200" w:lineRule="atLeast"/>
        <w:jc w:val="center"/>
      </w:pPr>
      <w:r>
        <w:rPr>
          <w:rFonts w:ascii="Tahoma" w:hAnsi="Tahoma" w:cs="Tahoma"/>
          <w:b/>
          <w:sz w:val="20"/>
        </w:rPr>
        <w:t>муниципального образования Томской области и</w:t>
      </w:r>
    </w:p>
    <w:p w:rsidR="006C39D7" w:rsidRDefault="006C39D7">
      <w:pPr>
        <w:spacing w:after="1" w:line="200" w:lineRule="atLeast"/>
        <w:jc w:val="center"/>
      </w:pPr>
      <w:r>
        <w:rPr>
          <w:rFonts w:ascii="Tahoma" w:hAnsi="Tahoma" w:cs="Tahoma"/>
          <w:b/>
          <w:sz w:val="20"/>
        </w:rPr>
        <w:t>обладающем правами юридического лица</w:t>
      </w:r>
    </w:p>
    <w:p w:rsidR="006C39D7" w:rsidRDefault="006C39D7">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75"/>
        <w:gridCol w:w="1320"/>
        <w:gridCol w:w="1320"/>
        <w:gridCol w:w="1650"/>
        <w:gridCol w:w="1485"/>
        <w:gridCol w:w="1320"/>
        <w:gridCol w:w="1320"/>
        <w:gridCol w:w="1320"/>
        <w:gridCol w:w="1155"/>
        <w:gridCol w:w="1155"/>
        <w:gridCol w:w="1155"/>
        <w:gridCol w:w="1155"/>
        <w:gridCol w:w="1155"/>
        <w:gridCol w:w="1155"/>
        <w:gridCol w:w="1155"/>
        <w:gridCol w:w="1155"/>
        <w:gridCol w:w="1155"/>
      </w:tblGrid>
      <w:tr w:rsidR="006C39D7">
        <w:tc>
          <w:tcPr>
            <w:tcW w:w="567" w:type="dxa"/>
            <w:vMerge w:val="restart"/>
          </w:tcPr>
          <w:p w:rsidR="006C39D7" w:rsidRDefault="006C39D7">
            <w:pPr>
              <w:spacing w:after="1" w:line="200" w:lineRule="atLeast"/>
              <w:jc w:val="center"/>
            </w:pPr>
            <w:r>
              <w:rPr>
                <w:rFonts w:ascii="Tahoma" w:hAnsi="Tahoma" w:cs="Tahoma"/>
                <w:sz w:val="20"/>
              </w:rPr>
              <w:t>NN</w:t>
            </w:r>
          </w:p>
        </w:tc>
        <w:tc>
          <w:tcPr>
            <w:tcW w:w="2475" w:type="dxa"/>
            <w:vMerge w:val="restart"/>
          </w:tcPr>
          <w:p w:rsidR="006C39D7" w:rsidRDefault="006C39D7">
            <w:pPr>
              <w:spacing w:after="1" w:line="200" w:lineRule="atLeast"/>
              <w:jc w:val="center"/>
            </w:pPr>
            <w:r>
              <w:rPr>
                <w:rFonts w:ascii="Tahoma" w:hAnsi="Tahoma" w:cs="Tahoma"/>
                <w:sz w:val="20"/>
              </w:rPr>
              <w:t>Наименование должности муниципальной службы в Томской области</w:t>
            </w:r>
          </w:p>
        </w:tc>
        <w:tc>
          <w:tcPr>
            <w:tcW w:w="20130" w:type="dxa"/>
            <w:gridSpan w:val="16"/>
          </w:tcPr>
          <w:p w:rsidR="006C39D7" w:rsidRDefault="006C39D7">
            <w:pPr>
              <w:spacing w:after="1" w:line="200" w:lineRule="atLeast"/>
              <w:jc w:val="center"/>
            </w:pPr>
            <w:r>
              <w:rPr>
                <w:rFonts w:ascii="Tahoma" w:hAnsi="Tahoma" w:cs="Tahoma"/>
                <w:sz w:val="20"/>
              </w:rPr>
              <w:t>Наименование (группа) муниципального образования Томской области</w:t>
            </w:r>
          </w:p>
        </w:tc>
      </w:tr>
      <w:tr w:rsidR="006C39D7">
        <w:tc>
          <w:tcPr>
            <w:tcW w:w="567" w:type="dxa"/>
            <w:vMerge/>
          </w:tcPr>
          <w:p w:rsidR="006C39D7" w:rsidRDefault="006C39D7">
            <w:pPr>
              <w:spacing w:after="1" w:line="240" w:lineRule="atLeast"/>
            </w:pPr>
          </w:p>
        </w:tc>
        <w:tc>
          <w:tcPr>
            <w:tcW w:w="2475" w:type="dxa"/>
            <w:vMerge/>
          </w:tcPr>
          <w:p w:rsidR="006C39D7" w:rsidRDefault="006C39D7">
            <w:pPr>
              <w:spacing w:after="1" w:line="240" w:lineRule="atLeast"/>
            </w:pPr>
          </w:p>
        </w:tc>
        <w:tc>
          <w:tcPr>
            <w:tcW w:w="5775" w:type="dxa"/>
            <w:gridSpan w:val="4"/>
          </w:tcPr>
          <w:p w:rsidR="006C39D7" w:rsidRDefault="006C39D7">
            <w:pPr>
              <w:spacing w:after="1" w:line="200" w:lineRule="atLeast"/>
              <w:jc w:val="center"/>
            </w:pPr>
            <w:r>
              <w:rPr>
                <w:rFonts w:ascii="Tahoma" w:hAnsi="Tahoma" w:cs="Tahoma"/>
                <w:sz w:val="20"/>
              </w:rPr>
              <w:t>Городской округ</w:t>
            </w:r>
          </w:p>
        </w:tc>
        <w:tc>
          <w:tcPr>
            <w:tcW w:w="5115" w:type="dxa"/>
            <w:gridSpan w:val="4"/>
          </w:tcPr>
          <w:p w:rsidR="006C39D7" w:rsidRDefault="006C39D7">
            <w:pPr>
              <w:spacing w:after="1" w:line="200" w:lineRule="atLeast"/>
              <w:jc w:val="center"/>
            </w:pPr>
            <w:r>
              <w:rPr>
                <w:rFonts w:ascii="Tahoma" w:hAnsi="Tahoma" w:cs="Tahoma"/>
                <w:sz w:val="20"/>
              </w:rPr>
              <w:t>Муниципальный район</w:t>
            </w:r>
          </w:p>
        </w:tc>
        <w:tc>
          <w:tcPr>
            <w:tcW w:w="9240" w:type="dxa"/>
            <w:gridSpan w:val="8"/>
          </w:tcPr>
          <w:p w:rsidR="006C39D7" w:rsidRDefault="006C39D7">
            <w:pPr>
              <w:spacing w:after="1" w:line="200" w:lineRule="atLeast"/>
              <w:jc w:val="center"/>
            </w:pPr>
            <w:r>
              <w:rPr>
                <w:rFonts w:ascii="Tahoma" w:hAnsi="Tahoma" w:cs="Tahoma"/>
                <w:sz w:val="20"/>
              </w:rPr>
              <w:t>Поселение</w:t>
            </w:r>
          </w:p>
        </w:tc>
      </w:tr>
      <w:tr w:rsidR="006C39D7">
        <w:tc>
          <w:tcPr>
            <w:tcW w:w="567" w:type="dxa"/>
            <w:vMerge/>
          </w:tcPr>
          <w:p w:rsidR="006C39D7" w:rsidRDefault="006C39D7">
            <w:pPr>
              <w:spacing w:after="1" w:line="240" w:lineRule="atLeast"/>
            </w:pPr>
          </w:p>
        </w:tc>
        <w:tc>
          <w:tcPr>
            <w:tcW w:w="2475" w:type="dxa"/>
            <w:vMerge/>
          </w:tcPr>
          <w:p w:rsidR="006C39D7" w:rsidRDefault="006C39D7">
            <w:pPr>
              <w:spacing w:after="1" w:line="240" w:lineRule="atLeast"/>
            </w:pPr>
          </w:p>
        </w:tc>
        <w:tc>
          <w:tcPr>
            <w:tcW w:w="1320" w:type="dxa"/>
          </w:tcPr>
          <w:p w:rsidR="006C39D7" w:rsidRDefault="006C39D7">
            <w:pPr>
              <w:spacing w:after="1" w:line="200" w:lineRule="atLeast"/>
              <w:jc w:val="center"/>
            </w:pPr>
            <w:r>
              <w:rPr>
                <w:rFonts w:ascii="Tahoma" w:hAnsi="Tahoma" w:cs="Tahoma"/>
                <w:sz w:val="20"/>
              </w:rPr>
              <w:t>Томск</w:t>
            </w:r>
          </w:p>
        </w:tc>
        <w:tc>
          <w:tcPr>
            <w:tcW w:w="1320" w:type="dxa"/>
          </w:tcPr>
          <w:p w:rsidR="006C39D7" w:rsidRDefault="006C39D7">
            <w:pPr>
              <w:spacing w:after="1" w:line="200" w:lineRule="atLeast"/>
              <w:jc w:val="center"/>
            </w:pPr>
            <w:r>
              <w:rPr>
                <w:rFonts w:ascii="Tahoma" w:hAnsi="Tahoma" w:cs="Tahoma"/>
                <w:sz w:val="20"/>
              </w:rPr>
              <w:t>Северск</w:t>
            </w:r>
          </w:p>
        </w:tc>
        <w:tc>
          <w:tcPr>
            <w:tcW w:w="1650" w:type="dxa"/>
          </w:tcPr>
          <w:p w:rsidR="006C39D7" w:rsidRDefault="006C39D7">
            <w:pPr>
              <w:spacing w:after="1" w:line="200" w:lineRule="atLeast"/>
              <w:jc w:val="center"/>
            </w:pPr>
            <w:r>
              <w:rPr>
                <w:rFonts w:ascii="Tahoma" w:hAnsi="Tahoma" w:cs="Tahoma"/>
                <w:sz w:val="20"/>
              </w:rPr>
              <w:t>Стрежевой</w:t>
            </w:r>
          </w:p>
        </w:tc>
        <w:tc>
          <w:tcPr>
            <w:tcW w:w="1485" w:type="dxa"/>
          </w:tcPr>
          <w:p w:rsidR="006C39D7" w:rsidRDefault="006C39D7">
            <w:pPr>
              <w:spacing w:after="1" w:line="200" w:lineRule="atLeast"/>
              <w:jc w:val="center"/>
            </w:pPr>
            <w:r>
              <w:rPr>
                <w:rFonts w:ascii="Tahoma" w:hAnsi="Tahoma" w:cs="Tahoma"/>
                <w:sz w:val="20"/>
              </w:rPr>
              <w:t>Кедровый</w:t>
            </w:r>
          </w:p>
        </w:tc>
        <w:tc>
          <w:tcPr>
            <w:tcW w:w="1320" w:type="dxa"/>
          </w:tcPr>
          <w:p w:rsidR="006C39D7" w:rsidRDefault="006C39D7">
            <w:pPr>
              <w:spacing w:after="1" w:line="200" w:lineRule="atLeast"/>
              <w:jc w:val="center"/>
            </w:pPr>
            <w:r>
              <w:rPr>
                <w:rFonts w:ascii="Tahoma" w:hAnsi="Tahoma" w:cs="Tahoma"/>
                <w:sz w:val="20"/>
              </w:rPr>
              <w:t>1-я группа</w:t>
            </w:r>
          </w:p>
        </w:tc>
        <w:tc>
          <w:tcPr>
            <w:tcW w:w="1320" w:type="dxa"/>
          </w:tcPr>
          <w:p w:rsidR="006C39D7" w:rsidRDefault="006C39D7">
            <w:pPr>
              <w:spacing w:after="1" w:line="200" w:lineRule="atLeast"/>
              <w:jc w:val="center"/>
            </w:pPr>
            <w:r>
              <w:rPr>
                <w:rFonts w:ascii="Tahoma" w:hAnsi="Tahoma" w:cs="Tahoma"/>
                <w:sz w:val="20"/>
              </w:rPr>
              <w:t>2-я группа</w:t>
            </w:r>
          </w:p>
        </w:tc>
        <w:tc>
          <w:tcPr>
            <w:tcW w:w="1320"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1-я группа</w:t>
            </w:r>
          </w:p>
        </w:tc>
        <w:tc>
          <w:tcPr>
            <w:tcW w:w="1155" w:type="dxa"/>
          </w:tcPr>
          <w:p w:rsidR="006C39D7" w:rsidRDefault="006C39D7">
            <w:pPr>
              <w:spacing w:after="1" w:line="200" w:lineRule="atLeast"/>
              <w:jc w:val="center"/>
            </w:pPr>
            <w:r>
              <w:rPr>
                <w:rFonts w:ascii="Tahoma" w:hAnsi="Tahoma" w:cs="Tahoma"/>
                <w:sz w:val="20"/>
              </w:rPr>
              <w:t>2-я группа</w:t>
            </w:r>
          </w:p>
        </w:tc>
        <w:tc>
          <w:tcPr>
            <w:tcW w:w="1155"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5-я группа</w:t>
            </w:r>
          </w:p>
        </w:tc>
        <w:tc>
          <w:tcPr>
            <w:tcW w:w="1155" w:type="dxa"/>
          </w:tcPr>
          <w:p w:rsidR="006C39D7" w:rsidRDefault="006C39D7">
            <w:pPr>
              <w:spacing w:after="1" w:line="200" w:lineRule="atLeast"/>
              <w:jc w:val="center"/>
            </w:pPr>
            <w:r>
              <w:rPr>
                <w:rFonts w:ascii="Tahoma" w:hAnsi="Tahoma" w:cs="Tahoma"/>
                <w:sz w:val="20"/>
              </w:rPr>
              <w:t>6-я группа</w:t>
            </w:r>
          </w:p>
        </w:tc>
        <w:tc>
          <w:tcPr>
            <w:tcW w:w="1155" w:type="dxa"/>
          </w:tcPr>
          <w:p w:rsidR="006C39D7" w:rsidRDefault="006C39D7">
            <w:pPr>
              <w:spacing w:after="1" w:line="200" w:lineRule="atLeast"/>
              <w:jc w:val="center"/>
            </w:pPr>
            <w:r>
              <w:rPr>
                <w:rFonts w:ascii="Tahoma" w:hAnsi="Tahoma" w:cs="Tahoma"/>
                <w:sz w:val="20"/>
              </w:rPr>
              <w:t>7-я группа</w:t>
            </w:r>
          </w:p>
        </w:tc>
        <w:tc>
          <w:tcPr>
            <w:tcW w:w="1155" w:type="dxa"/>
          </w:tcPr>
          <w:p w:rsidR="006C39D7" w:rsidRDefault="006C39D7">
            <w:pPr>
              <w:spacing w:after="1" w:line="200" w:lineRule="atLeast"/>
              <w:jc w:val="center"/>
            </w:pPr>
            <w:r>
              <w:rPr>
                <w:rFonts w:ascii="Tahoma" w:hAnsi="Tahoma" w:cs="Tahoma"/>
                <w:sz w:val="20"/>
              </w:rPr>
              <w:t>8-я группа</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475" w:type="dxa"/>
          </w:tcPr>
          <w:p w:rsidR="006C39D7" w:rsidRDefault="006C39D7">
            <w:pPr>
              <w:spacing w:after="1" w:line="200" w:lineRule="atLeast"/>
              <w:jc w:val="center"/>
            </w:pPr>
            <w:r>
              <w:rPr>
                <w:rFonts w:ascii="Tahoma" w:hAnsi="Tahoma" w:cs="Tahoma"/>
                <w:sz w:val="20"/>
              </w:rPr>
              <w:t>2</w:t>
            </w:r>
          </w:p>
        </w:tc>
        <w:tc>
          <w:tcPr>
            <w:tcW w:w="1320" w:type="dxa"/>
          </w:tcPr>
          <w:p w:rsidR="006C39D7" w:rsidRDefault="006C39D7">
            <w:pPr>
              <w:spacing w:after="1" w:line="200" w:lineRule="atLeast"/>
              <w:jc w:val="center"/>
            </w:pPr>
            <w:r>
              <w:rPr>
                <w:rFonts w:ascii="Tahoma" w:hAnsi="Tahoma" w:cs="Tahoma"/>
                <w:sz w:val="20"/>
              </w:rPr>
              <w:t>3</w:t>
            </w:r>
          </w:p>
        </w:tc>
        <w:tc>
          <w:tcPr>
            <w:tcW w:w="1320" w:type="dxa"/>
          </w:tcPr>
          <w:p w:rsidR="006C39D7" w:rsidRDefault="006C39D7">
            <w:pPr>
              <w:spacing w:after="1" w:line="200" w:lineRule="atLeast"/>
              <w:jc w:val="center"/>
            </w:pPr>
            <w:r>
              <w:rPr>
                <w:rFonts w:ascii="Tahoma" w:hAnsi="Tahoma" w:cs="Tahoma"/>
                <w:sz w:val="20"/>
              </w:rPr>
              <w:t>4</w:t>
            </w:r>
          </w:p>
        </w:tc>
        <w:tc>
          <w:tcPr>
            <w:tcW w:w="1650" w:type="dxa"/>
          </w:tcPr>
          <w:p w:rsidR="006C39D7" w:rsidRDefault="006C39D7">
            <w:pPr>
              <w:spacing w:after="1" w:line="200" w:lineRule="atLeast"/>
              <w:jc w:val="center"/>
            </w:pPr>
            <w:r>
              <w:rPr>
                <w:rFonts w:ascii="Tahoma" w:hAnsi="Tahoma" w:cs="Tahoma"/>
                <w:sz w:val="20"/>
              </w:rPr>
              <w:t>5</w:t>
            </w:r>
          </w:p>
        </w:tc>
        <w:tc>
          <w:tcPr>
            <w:tcW w:w="1485" w:type="dxa"/>
          </w:tcPr>
          <w:p w:rsidR="006C39D7" w:rsidRDefault="006C39D7">
            <w:pPr>
              <w:spacing w:after="1" w:line="200" w:lineRule="atLeast"/>
              <w:jc w:val="center"/>
            </w:pPr>
            <w:r>
              <w:rPr>
                <w:rFonts w:ascii="Tahoma" w:hAnsi="Tahoma" w:cs="Tahoma"/>
                <w:sz w:val="20"/>
              </w:rPr>
              <w:t>6</w:t>
            </w:r>
          </w:p>
        </w:tc>
        <w:tc>
          <w:tcPr>
            <w:tcW w:w="1320" w:type="dxa"/>
          </w:tcPr>
          <w:p w:rsidR="006C39D7" w:rsidRDefault="006C39D7">
            <w:pPr>
              <w:spacing w:after="1" w:line="200" w:lineRule="atLeast"/>
              <w:jc w:val="center"/>
            </w:pPr>
            <w:r>
              <w:rPr>
                <w:rFonts w:ascii="Tahoma" w:hAnsi="Tahoma" w:cs="Tahoma"/>
                <w:sz w:val="20"/>
              </w:rPr>
              <w:t>7</w:t>
            </w:r>
          </w:p>
        </w:tc>
        <w:tc>
          <w:tcPr>
            <w:tcW w:w="1320" w:type="dxa"/>
          </w:tcPr>
          <w:p w:rsidR="006C39D7" w:rsidRDefault="006C39D7">
            <w:pPr>
              <w:spacing w:after="1" w:line="200" w:lineRule="atLeast"/>
              <w:jc w:val="center"/>
            </w:pPr>
            <w:r>
              <w:rPr>
                <w:rFonts w:ascii="Tahoma" w:hAnsi="Tahoma" w:cs="Tahoma"/>
                <w:sz w:val="20"/>
              </w:rPr>
              <w:t>8</w:t>
            </w:r>
          </w:p>
        </w:tc>
        <w:tc>
          <w:tcPr>
            <w:tcW w:w="1320" w:type="dxa"/>
          </w:tcPr>
          <w:p w:rsidR="006C39D7" w:rsidRDefault="006C39D7">
            <w:pPr>
              <w:spacing w:after="1" w:line="200" w:lineRule="atLeast"/>
              <w:jc w:val="center"/>
            </w:pPr>
            <w:r>
              <w:rPr>
                <w:rFonts w:ascii="Tahoma" w:hAnsi="Tahoma" w:cs="Tahoma"/>
                <w:sz w:val="20"/>
              </w:rPr>
              <w:t>9</w:t>
            </w:r>
          </w:p>
        </w:tc>
        <w:tc>
          <w:tcPr>
            <w:tcW w:w="1155" w:type="dxa"/>
          </w:tcPr>
          <w:p w:rsidR="006C39D7" w:rsidRDefault="006C39D7">
            <w:pPr>
              <w:spacing w:after="1" w:line="200" w:lineRule="atLeast"/>
              <w:jc w:val="center"/>
            </w:pPr>
            <w:r>
              <w:rPr>
                <w:rFonts w:ascii="Tahoma" w:hAnsi="Tahoma" w:cs="Tahoma"/>
                <w:sz w:val="20"/>
              </w:rPr>
              <w:t>10</w:t>
            </w:r>
          </w:p>
        </w:tc>
        <w:tc>
          <w:tcPr>
            <w:tcW w:w="1155" w:type="dxa"/>
          </w:tcPr>
          <w:p w:rsidR="006C39D7" w:rsidRDefault="006C39D7">
            <w:pPr>
              <w:spacing w:after="1" w:line="200" w:lineRule="atLeast"/>
              <w:jc w:val="center"/>
            </w:pPr>
            <w:r>
              <w:rPr>
                <w:rFonts w:ascii="Tahoma" w:hAnsi="Tahoma" w:cs="Tahoma"/>
                <w:sz w:val="20"/>
              </w:rPr>
              <w:t>11</w:t>
            </w:r>
          </w:p>
        </w:tc>
        <w:tc>
          <w:tcPr>
            <w:tcW w:w="1155" w:type="dxa"/>
          </w:tcPr>
          <w:p w:rsidR="006C39D7" w:rsidRDefault="006C39D7">
            <w:pPr>
              <w:spacing w:after="1" w:line="200" w:lineRule="atLeast"/>
              <w:jc w:val="center"/>
            </w:pPr>
            <w:r>
              <w:rPr>
                <w:rFonts w:ascii="Tahoma" w:hAnsi="Tahoma" w:cs="Tahoma"/>
                <w:sz w:val="20"/>
              </w:rPr>
              <w:t>12</w:t>
            </w:r>
          </w:p>
        </w:tc>
        <w:tc>
          <w:tcPr>
            <w:tcW w:w="1155" w:type="dxa"/>
          </w:tcPr>
          <w:p w:rsidR="006C39D7" w:rsidRDefault="006C39D7">
            <w:pPr>
              <w:spacing w:after="1" w:line="200" w:lineRule="atLeast"/>
              <w:jc w:val="center"/>
            </w:pPr>
            <w:r>
              <w:rPr>
                <w:rFonts w:ascii="Tahoma" w:hAnsi="Tahoma" w:cs="Tahoma"/>
                <w:sz w:val="20"/>
              </w:rPr>
              <w:t>13</w:t>
            </w:r>
          </w:p>
        </w:tc>
        <w:tc>
          <w:tcPr>
            <w:tcW w:w="1155" w:type="dxa"/>
          </w:tcPr>
          <w:p w:rsidR="006C39D7" w:rsidRDefault="006C39D7">
            <w:pPr>
              <w:spacing w:after="1" w:line="200" w:lineRule="atLeast"/>
              <w:jc w:val="center"/>
            </w:pPr>
            <w:r>
              <w:rPr>
                <w:rFonts w:ascii="Tahoma" w:hAnsi="Tahoma" w:cs="Tahoma"/>
                <w:sz w:val="20"/>
              </w:rPr>
              <w:t>14</w:t>
            </w:r>
          </w:p>
        </w:tc>
        <w:tc>
          <w:tcPr>
            <w:tcW w:w="1155" w:type="dxa"/>
          </w:tcPr>
          <w:p w:rsidR="006C39D7" w:rsidRDefault="006C39D7">
            <w:pPr>
              <w:spacing w:after="1" w:line="200" w:lineRule="atLeast"/>
              <w:jc w:val="center"/>
            </w:pPr>
            <w:r>
              <w:rPr>
                <w:rFonts w:ascii="Tahoma" w:hAnsi="Tahoma" w:cs="Tahoma"/>
                <w:sz w:val="20"/>
              </w:rPr>
              <w:t>15</w:t>
            </w:r>
          </w:p>
        </w:tc>
        <w:tc>
          <w:tcPr>
            <w:tcW w:w="1155" w:type="dxa"/>
          </w:tcPr>
          <w:p w:rsidR="006C39D7" w:rsidRDefault="006C39D7">
            <w:pPr>
              <w:spacing w:after="1" w:line="200" w:lineRule="atLeast"/>
              <w:jc w:val="center"/>
            </w:pPr>
            <w:r>
              <w:rPr>
                <w:rFonts w:ascii="Tahoma" w:hAnsi="Tahoma" w:cs="Tahoma"/>
                <w:sz w:val="20"/>
              </w:rPr>
              <w:t>16</w:t>
            </w:r>
          </w:p>
        </w:tc>
        <w:tc>
          <w:tcPr>
            <w:tcW w:w="1155" w:type="dxa"/>
          </w:tcPr>
          <w:p w:rsidR="006C39D7" w:rsidRDefault="006C39D7">
            <w:pPr>
              <w:spacing w:after="1" w:line="200" w:lineRule="atLeast"/>
              <w:jc w:val="center"/>
            </w:pPr>
            <w:r>
              <w:rPr>
                <w:rFonts w:ascii="Tahoma" w:hAnsi="Tahoma" w:cs="Tahoma"/>
                <w:sz w:val="20"/>
              </w:rPr>
              <w:t>17</w:t>
            </w:r>
          </w:p>
        </w:tc>
        <w:tc>
          <w:tcPr>
            <w:tcW w:w="1155" w:type="dxa"/>
          </w:tcPr>
          <w:p w:rsidR="006C39D7" w:rsidRDefault="006C39D7">
            <w:pPr>
              <w:spacing w:after="1" w:line="200" w:lineRule="atLeast"/>
              <w:jc w:val="center"/>
            </w:pPr>
            <w:r>
              <w:rPr>
                <w:rFonts w:ascii="Tahoma" w:hAnsi="Tahoma" w:cs="Tahoma"/>
                <w:sz w:val="20"/>
              </w:rPr>
              <w:t>18</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475" w:type="dxa"/>
          </w:tcPr>
          <w:p w:rsidR="006C39D7" w:rsidRDefault="006C39D7">
            <w:pPr>
              <w:spacing w:after="1" w:line="200" w:lineRule="atLeast"/>
            </w:pPr>
            <w:r>
              <w:rPr>
                <w:rFonts w:ascii="Tahoma" w:hAnsi="Tahoma" w:cs="Tahoma"/>
                <w:sz w:val="20"/>
              </w:rPr>
              <w:t>Руководитель управления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485"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w:t>
            </w:r>
          </w:p>
        </w:tc>
        <w:tc>
          <w:tcPr>
            <w:tcW w:w="2475" w:type="dxa"/>
          </w:tcPr>
          <w:p w:rsidR="006C39D7" w:rsidRDefault="006C39D7">
            <w:pPr>
              <w:spacing w:after="1" w:line="200" w:lineRule="atLeast"/>
            </w:pPr>
            <w:r>
              <w:rPr>
                <w:rFonts w:ascii="Tahoma" w:hAnsi="Tahoma" w:cs="Tahoma"/>
                <w:sz w:val="20"/>
              </w:rPr>
              <w:t>Заместитель руководителя управления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jc w:val="center"/>
            </w:pPr>
            <w:r>
              <w:rPr>
                <w:rFonts w:ascii="Tahoma" w:hAnsi="Tahoma" w:cs="Tahoma"/>
                <w:sz w:val="20"/>
              </w:rPr>
              <w:t>Ведущая</w:t>
            </w:r>
          </w:p>
        </w:tc>
        <w:tc>
          <w:tcPr>
            <w:tcW w:w="1485"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Главная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Старшая</w:t>
            </w: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3</w:t>
            </w:r>
          </w:p>
        </w:tc>
        <w:tc>
          <w:tcPr>
            <w:tcW w:w="2475" w:type="dxa"/>
          </w:tcPr>
          <w:p w:rsidR="006C39D7" w:rsidRDefault="006C39D7">
            <w:pPr>
              <w:spacing w:after="1" w:line="200" w:lineRule="atLeast"/>
            </w:pPr>
            <w:r>
              <w:rPr>
                <w:rFonts w:ascii="Tahoma" w:hAnsi="Tahoma" w:cs="Tahoma"/>
                <w:sz w:val="20"/>
              </w:rPr>
              <w:t xml:space="preserve">Руководитель комитета в составе управления в </w:t>
            </w:r>
            <w:r>
              <w:rPr>
                <w:rFonts w:ascii="Tahoma" w:hAnsi="Tahoma" w:cs="Tahoma"/>
                <w:sz w:val="20"/>
              </w:rPr>
              <w:lastRenderedPageBreak/>
              <w:t>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lastRenderedPageBreak/>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lastRenderedPageBreak/>
              <w:t>4</w:t>
            </w:r>
          </w:p>
        </w:tc>
        <w:tc>
          <w:tcPr>
            <w:tcW w:w="2475" w:type="dxa"/>
          </w:tcPr>
          <w:p w:rsidR="006C39D7" w:rsidRDefault="006C39D7">
            <w:pPr>
              <w:spacing w:after="1" w:line="200" w:lineRule="atLeast"/>
            </w:pPr>
            <w:r>
              <w:rPr>
                <w:rFonts w:ascii="Tahoma" w:hAnsi="Tahoma" w:cs="Tahoma"/>
                <w:sz w:val="20"/>
              </w:rPr>
              <w:t>Заместитель руководителя комитета в составе управления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5</w:t>
            </w:r>
          </w:p>
        </w:tc>
        <w:tc>
          <w:tcPr>
            <w:tcW w:w="2475" w:type="dxa"/>
          </w:tcPr>
          <w:p w:rsidR="006C39D7" w:rsidRDefault="006C39D7">
            <w:pPr>
              <w:spacing w:after="1" w:line="200" w:lineRule="atLeast"/>
            </w:pPr>
            <w:r>
              <w:rPr>
                <w:rFonts w:ascii="Tahoma" w:hAnsi="Tahoma" w:cs="Tahoma"/>
                <w:sz w:val="20"/>
              </w:rPr>
              <w:t>Руководитель отдела в составе комитета в составе управления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6</w:t>
            </w:r>
          </w:p>
        </w:tc>
        <w:tc>
          <w:tcPr>
            <w:tcW w:w="2475" w:type="dxa"/>
          </w:tcPr>
          <w:p w:rsidR="006C39D7" w:rsidRDefault="006C39D7">
            <w:pPr>
              <w:spacing w:after="1" w:line="200" w:lineRule="atLeast"/>
            </w:pPr>
            <w:r>
              <w:rPr>
                <w:rFonts w:ascii="Tahoma" w:hAnsi="Tahoma" w:cs="Tahoma"/>
                <w:sz w:val="20"/>
              </w:rPr>
              <w:t>Заместитель руководителя отдела в составе комитета в составе управления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pP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7</w:t>
            </w:r>
          </w:p>
        </w:tc>
        <w:tc>
          <w:tcPr>
            <w:tcW w:w="2475" w:type="dxa"/>
          </w:tcPr>
          <w:p w:rsidR="006C39D7" w:rsidRDefault="006C39D7">
            <w:pPr>
              <w:spacing w:after="1" w:line="200" w:lineRule="atLeast"/>
            </w:pPr>
            <w:r>
              <w:rPr>
                <w:rFonts w:ascii="Tahoma" w:hAnsi="Tahoma" w:cs="Tahoma"/>
                <w:sz w:val="20"/>
              </w:rPr>
              <w:t>Руководитель отдела в составе управления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485"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8</w:t>
            </w:r>
          </w:p>
        </w:tc>
        <w:tc>
          <w:tcPr>
            <w:tcW w:w="2475" w:type="dxa"/>
          </w:tcPr>
          <w:p w:rsidR="006C39D7" w:rsidRDefault="006C39D7">
            <w:pPr>
              <w:spacing w:after="1" w:line="200" w:lineRule="atLeast"/>
            </w:pPr>
            <w:r>
              <w:rPr>
                <w:rFonts w:ascii="Tahoma" w:hAnsi="Tahoma" w:cs="Tahoma"/>
                <w:sz w:val="20"/>
              </w:rPr>
              <w:t xml:space="preserve">Заместитель </w:t>
            </w:r>
            <w:r>
              <w:rPr>
                <w:rFonts w:ascii="Tahoma" w:hAnsi="Tahoma" w:cs="Tahoma"/>
                <w:sz w:val="20"/>
              </w:rPr>
              <w:lastRenderedPageBreak/>
              <w:t>руководителя отдела в составе управления в структуре администрации муниципального образования</w:t>
            </w:r>
          </w:p>
        </w:tc>
        <w:tc>
          <w:tcPr>
            <w:tcW w:w="1320" w:type="dxa"/>
          </w:tcPr>
          <w:p w:rsidR="006C39D7" w:rsidRDefault="006C39D7">
            <w:pPr>
              <w:spacing w:after="1" w:line="200" w:lineRule="atLeast"/>
              <w:jc w:val="center"/>
            </w:pPr>
            <w:r>
              <w:rPr>
                <w:rFonts w:ascii="Tahoma" w:hAnsi="Tahoma" w:cs="Tahoma"/>
                <w:sz w:val="20"/>
              </w:rPr>
              <w:lastRenderedPageBreak/>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lastRenderedPageBreak/>
              <w:t>Старшая</w:t>
            </w:r>
          </w:p>
        </w:tc>
        <w:tc>
          <w:tcPr>
            <w:tcW w:w="1650" w:type="dxa"/>
          </w:tcPr>
          <w:p w:rsidR="006C39D7" w:rsidRDefault="006C39D7">
            <w:pPr>
              <w:spacing w:after="1" w:line="200" w:lineRule="atLeast"/>
              <w:jc w:val="center"/>
            </w:pPr>
            <w:r>
              <w:rPr>
                <w:rFonts w:ascii="Tahoma" w:hAnsi="Tahoma" w:cs="Tahoma"/>
                <w:sz w:val="20"/>
              </w:rPr>
              <w:lastRenderedPageBreak/>
              <w:t>Ведущая</w:t>
            </w:r>
          </w:p>
          <w:p w:rsidR="006C39D7" w:rsidRDefault="006C39D7">
            <w:pPr>
              <w:spacing w:after="1" w:line="200" w:lineRule="atLeast"/>
              <w:jc w:val="center"/>
            </w:pPr>
            <w:r>
              <w:rPr>
                <w:rFonts w:ascii="Tahoma" w:hAnsi="Tahoma" w:cs="Tahoma"/>
                <w:sz w:val="20"/>
              </w:rPr>
              <w:lastRenderedPageBreak/>
              <w:t>Старшая</w:t>
            </w:r>
          </w:p>
        </w:tc>
        <w:tc>
          <w:tcPr>
            <w:tcW w:w="1485"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lastRenderedPageBreak/>
              <w:t>Старшая</w:t>
            </w:r>
          </w:p>
        </w:tc>
        <w:tc>
          <w:tcPr>
            <w:tcW w:w="1320" w:type="dxa"/>
          </w:tcPr>
          <w:p w:rsidR="006C39D7" w:rsidRDefault="006C39D7">
            <w:pPr>
              <w:spacing w:after="1" w:line="200" w:lineRule="atLeast"/>
              <w:jc w:val="center"/>
            </w:pPr>
            <w:r>
              <w:rPr>
                <w:rFonts w:ascii="Tahoma" w:hAnsi="Tahoma" w:cs="Tahoma"/>
                <w:sz w:val="20"/>
              </w:rPr>
              <w:lastRenderedPageBreak/>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bl>
    <w:p w:rsidR="006C39D7" w:rsidRDefault="006C39D7">
      <w:pPr>
        <w:sectPr w:rsidR="006C39D7">
          <w:pgSz w:w="16838" w:h="11905" w:orient="landscape"/>
          <w:pgMar w:top="1701" w:right="1134" w:bottom="850" w:left="1134" w:header="0" w:footer="0" w:gutter="0"/>
          <w:cols w:space="720"/>
        </w:sectPr>
      </w:pP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b/>
          <w:sz w:val="20"/>
        </w:rPr>
        <w:t>Таблица 6. Должности муниципальной службы, служебная функция</w:t>
      </w:r>
    </w:p>
    <w:p w:rsidR="006C39D7" w:rsidRDefault="006C39D7">
      <w:pPr>
        <w:spacing w:after="1" w:line="200" w:lineRule="atLeast"/>
        <w:jc w:val="center"/>
      </w:pPr>
      <w:r>
        <w:rPr>
          <w:rFonts w:ascii="Tahoma" w:hAnsi="Tahoma" w:cs="Tahoma"/>
          <w:b/>
          <w:sz w:val="20"/>
        </w:rPr>
        <w:t>по которым предполагает руководство подчиненными,</w:t>
      </w:r>
    </w:p>
    <w:p w:rsidR="006C39D7" w:rsidRDefault="006C39D7">
      <w:pPr>
        <w:spacing w:after="1" w:line="200" w:lineRule="atLeast"/>
        <w:jc w:val="center"/>
      </w:pPr>
      <w:r>
        <w:rPr>
          <w:rFonts w:ascii="Tahoma" w:hAnsi="Tahoma" w:cs="Tahoma"/>
          <w:b/>
          <w:sz w:val="20"/>
        </w:rPr>
        <w:t>в комитете, входящем в структуру местной администрации</w:t>
      </w:r>
    </w:p>
    <w:p w:rsidR="006C39D7" w:rsidRDefault="006C39D7">
      <w:pPr>
        <w:spacing w:after="1" w:line="200" w:lineRule="atLeast"/>
        <w:jc w:val="center"/>
      </w:pPr>
      <w:r>
        <w:rPr>
          <w:rFonts w:ascii="Tahoma" w:hAnsi="Tahoma" w:cs="Tahoma"/>
          <w:b/>
          <w:sz w:val="20"/>
        </w:rPr>
        <w:t>муниципального образования Томской области</w:t>
      </w:r>
    </w:p>
    <w:p w:rsidR="006C39D7" w:rsidRDefault="006C39D7">
      <w:pPr>
        <w:spacing w:after="1" w:line="200" w:lineRule="atLeast"/>
        <w:jc w:val="center"/>
      </w:pPr>
      <w:r>
        <w:rPr>
          <w:rFonts w:ascii="Tahoma" w:hAnsi="Tahoma" w:cs="Tahoma"/>
          <w:b/>
          <w:sz w:val="20"/>
        </w:rPr>
        <w:t>и обладающем правами юридического лица</w:t>
      </w:r>
    </w:p>
    <w:p w:rsidR="006C39D7" w:rsidRDefault="006C39D7">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75"/>
        <w:gridCol w:w="990"/>
        <w:gridCol w:w="1320"/>
        <w:gridCol w:w="1650"/>
        <w:gridCol w:w="1485"/>
        <w:gridCol w:w="1155"/>
        <w:gridCol w:w="1155"/>
        <w:gridCol w:w="1155"/>
        <w:gridCol w:w="1155"/>
        <w:gridCol w:w="1155"/>
        <w:gridCol w:w="1155"/>
        <w:gridCol w:w="1155"/>
        <w:gridCol w:w="1155"/>
        <w:gridCol w:w="1155"/>
        <w:gridCol w:w="1155"/>
        <w:gridCol w:w="1155"/>
        <w:gridCol w:w="1155"/>
      </w:tblGrid>
      <w:tr w:rsidR="006C39D7">
        <w:tc>
          <w:tcPr>
            <w:tcW w:w="567" w:type="dxa"/>
            <w:vMerge w:val="restart"/>
          </w:tcPr>
          <w:p w:rsidR="006C39D7" w:rsidRDefault="006C39D7">
            <w:pPr>
              <w:spacing w:after="1" w:line="200" w:lineRule="atLeast"/>
              <w:jc w:val="center"/>
            </w:pPr>
            <w:r>
              <w:rPr>
                <w:rFonts w:ascii="Tahoma" w:hAnsi="Tahoma" w:cs="Tahoma"/>
                <w:sz w:val="20"/>
              </w:rPr>
              <w:t>NN</w:t>
            </w:r>
          </w:p>
        </w:tc>
        <w:tc>
          <w:tcPr>
            <w:tcW w:w="2475" w:type="dxa"/>
            <w:vMerge w:val="restart"/>
          </w:tcPr>
          <w:p w:rsidR="006C39D7" w:rsidRDefault="006C39D7">
            <w:pPr>
              <w:spacing w:after="1" w:line="200" w:lineRule="atLeast"/>
              <w:jc w:val="center"/>
            </w:pPr>
            <w:r>
              <w:rPr>
                <w:rFonts w:ascii="Tahoma" w:hAnsi="Tahoma" w:cs="Tahoma"/>
                <w:sz w:val="20"/>
              </w:rPr>
              <w:t>Наименование должности муниципальной службы в Томской области</w:t>
            </w:r>
          </w:p>
        </w:tc>
        <w:tc>
          <w:tcPr>
            <w:tcW w:w="19305" w:type="dxa"/>
            <w:gridSpan w:val="16"/>
          </w:tcPr>
          <w:p w:rsidR="006C39D7" w:rsidRDefault="006C39D7">
            <w:pPr>
              <w:spacing w:after="1" w:line="200" w:lineRule="atLeast"/>
              <w:jc w:val="center"/>
            </w:pPr>
            <w:r>
              <w:rPr>
                <w:rFonts w:ascii="Tahoma" w:hAnsi="Tahoma" w:cs="Tahoma"/>
                <w:sz w:val="20"/>
              </w:rPr>
              <w:t>Наименование (группа) муниципального образования Томской области</w:t>
            </w:r>
          </w:p>
        </w:tc>
      </w:tr>
      <w:tr w:rsidR="006C39D7">
        <w:tc>
          <w:tcPr>
            <w:tcW w:w="567" w:type="dxa"/>
            <w:vMerge/>
          </w:tcPr>
          <w:p w:rsidR="006C39D7" w:rsidRDefault="006C39D7">
            <w:pPr>
              <w:spacing w:after="1" w:line="240" w:lineRule="atLeast"/>
            </w:pPr>
          </w:p>
        </w:tc>
        <w:tc>
          <w:tcPr>
            <w:tcW w:w="2475" w:type="dxa"/>
            <w:vMerge/>
          </w:tcPr>
          <w:p w:rsidR="006C39D7" w:rsidRDefault="006C39D7">
            <w:pPr>
              <w:spacing w:after="1" w:line="240" w:lineRule="atLeast"/>
            </w:pPr>
          </w:p>
        </w:tc>
        <w:tc>
          <w:tcPr>
            <w:tcW w:w="5445" w:type="dxa"/>
            <w:gridSpan w:val="4"/>
          </w:tcPr>
          <w:p w:rsidR="006C39D7" w:rsidRDefault="006C39D7">
            <w:pPr>
              <w:spacing w:after="1" w:line="200" w:lineRule="atLeast"/>
              <w:jc w:val="center"/>
            </w:pPr>
            <w:r>
              <w:rPr>
                <w:rFonts w:ascii="Tahoma" w:hAnsi="Tahoma" w:cs="Tahoma"/>
                <w:sz w:val="20"/>
              </w:rPr>
              <w:t>Городской округ</w:t>
            </w:r>
          </w:p>
        </w:tc>
        <w:tc>
          <w:tcPr>
            <w:tcW w:w="4620" w:type="dxa"/>
            <w:gridSpan w:val="4"/>
          </w:tcPr>
          <w:p w:rsidR="006C39D7" w:rsidRDefault="006C39D7">
            <w:pPr>
              <w:spacing w:after="1" w:line="200" w:lineRule="atLeast"/>
              <w:jc w:val="center"/>
            </w:pPr>
            <w:r>
              <w:rPr>
                <w:rFonts w:ascii="Tahoma" w:hAnsi="Tahoma" w:cs="Tahoma"/>
                <w:sz w:val="20"/>
              </w:rPr>
              <w:t>Муниципальный район</w:t>
            </w:r>
          </w:p>
        </w:tc>
        <w:tc>
          <w:tcPr>
            <w:tcW w:w="9240" w:type="dxa"/>
            <w:gridSpan w:val="8"/>
          </w:tcPr>
          <w:p w:rsidR="006C39D7" w:rsidRDefault="006C39D7">
            <w:pPr>
              <w:spacing w:after="1" w:line="200" w:lineRule="atLeast"/>
              <w:jc w:val="center"/>
            </w:pPr>
            <w:r>
              <w:rPr>
                <w:rFonts w:ascii="Tahoma" w:hAnsi="Tahoma" w:cs="Tahoma"/>
                <w:sz w:val="20"/>
              </w:rPr>
              <w:t>Поселение</w:t>
            </w:r>
          </w:p>
        </w:tc>
      </w:tr>
      <w:tr w:rsidR="006C39D7">
        <w:tc>
          <w:tcPr>
            <w:tcW w:w="567" w:type="dxa"/>
            <w:vMerge/>
          </w:tcPr>
          <w:p w:rsidR="006C39D7" w:rsidRDefault="006C39D7">
            <w:pPr>
              <w:spacing w:after="1" w:line="240" w:lineRule="atLeast"/>
            </w:pPr>
          </w:p>
        </w:tc>
        <w:tc>
          <w:tcPr>
            <w:tcW w:w="2475" w:type="dxa"/>
            <w:vMerge/>
          </w:tcPr>
          <w:p w:rsidR="006C39D7" w:rsidRDefault="006C39D7">
            <w:pPr>
              <w:spacing w:after="1" w:line="240" w:lineRule="atLeast"/>
            </w:pPr>
          </w:p>
        </w:tc>
        <w:tc>
          <w:tcPr>
            <w:tcW w:w="990" w:type="dxa"/>
          </w:tcPr>
          <w:p w:rsidR="006C39D7" w:rsidRDefault="006C39D7">
            <w:pPr>
              <w:spacing w:after="1" w:line="200" w:lineRule="atLeast"/>
              <w:jc w:val="center"/>
            </w:pPr>
            <w:r>
              <w:rPr>
                <w:rFonts w:ascii="Tahoma" w:hAnsi="Tahoma" w:cs="Tahoma"/>
                <w:sz w:val="20"/>
              </w:rPr>
              <w:t>Томск</w:t>
            </w:r>
          </w:p>
        </w:tc>
        <w:tc>
          <w:tcPr>
            <w:tcW w:w="1320" w:type="dxa"/>
          </w:tcPr>
          <w:p w:rsidR="006C39D7" w:rsidRDefault="006C39D7">
            <w:pPr>
              <w:spacing w:after="1" w:line="200" w:lineRule="atLeast"/>
              <w:jc w:val="center"/>
            </w:pPr>
            <w:r>
              <w:rPr>
                <w:rFonts w:ascii="Tahoma" w:hAnsi="Tahoma" w:cs="Tahoma"/>
                <w:sz w:val="20"/>
              </w:rPr>
              <w:t>Северск</w:t>
            </w:r>
          </w:p>
        </w:tc>
        <w:tc>
          <w:tcPr>
            <w:tcW w:w="1650" w:type="dxa"/>
          </w:tcPr>
          <w:p w:rsidR="006C39D7" w:rsidRDefault="006C39D7">
            <w:pPr>
              <w:spacing w:after="1" w:line="200" w:lineRule="atLeast"/>
              <w:jc w:val="center"/>
            </w:pPr>
            <w:r>
              <w:rPr>
                <w:rFonts w:ascii="Tahoma" w:hAnsi="Tahoma" w:cs="Tahoma"/>
                <w:sz w:val="20"/>
              </w:rPr>
              <w:t>Стрежевой</w:t>
            </w:r>
          </w:p>
        </w:tc>
        <w:tc>
          <w:tcPr>
            <w:tcW w:w="1485" w:type="dxa"/>
          </w:tcPr>
          <w:p w:rsidR="006C39D7" w:rsidRDefault="006C39D7">
            <w:pPr>
              <w:spacing w:after="1" w:line="200" w:lineRule="atLeast"/>
              <w:jc w:val="center"/>
            </w:pPr>
            <w:r>
              <w:rPr>
                <w:rFonts w:ascii="Tahoma" w:hAnsi="Tahoma" w:cs="Tahoma"/>
                <w:sz w:val="20"/>
              </w:rPr>
              <w:t>Кедровый</w:t>
            </w:r>
          </w:p>
        </w:tc>
        <w:tc>
          <w:tcPr>
            <w:tcW w:w="1155" w:type="dxa"/>
          </w:tcPr>
          <w:p w:rsidR="006C39D7" w:rsidRDefault="006C39D7">
            <w:pPr>
              <w:spacing w:after="1" w:line="200" w:lineRule="atLeast"/>
              <w:jc w:val="center"/>
            </w:pPr>
            <w:r>
              <w:rPr>
                <w:rFonts w:ascii="Tahoma" w:hAnsi="Tahoma" w:cs="Tahoma"/>
                <w:sz w:val="20"/>
              </w:rPr>
              <w:t>1-я группа</w:t>
            </w:r>
          </w:p>
        </w:tc>
        <w:tc>
          <w:tcPr>
            <w:tcW w:w="1155" w:type="dxa"/>
          </w:tcPr>
          <w:p w:rsidR="006C39D7" w:rsidRDefault="006C39D7">
            <w:pPr>
              <w:spacing w:after="1" w:line="200" w:lineRule="atLeast"/>
              <w:jc w:val="center"/>
            </w:pPr>
            <w:r>
              <w:rPr>
                <w:rFonts w:ascii="Tahoma" w:hAnsi="Tahoma" w:cs="Tahoma"/>
                <w:sz w:val="20"/>
              </w:rPr>
              <w:t>2-я группа</w:t>
            </w:r>
          </w:p>
        </w:tc>
        <w:tc>
          <w:tcPr>
            <w:tcW w:w="1155"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1-я группа</w:t>
            </w:r>
          </w:p>
        </w:tc>
        <w:tc>
          <w:tcPr>
            <w:tcW w:w="1155" w:type="dxa"/>
          </w:tcPr>
          <w:p w:rsidR="006C39D7" w:rsidRDefault="006C39D7">
            <w:pPr>
              <w:spacing w:after="1" w:line="200" w:lineRule="atLeast"/>
              <w:jc w:val="center"/>
            </w:pPr>
            <w:r>
              <w:rPr>
                <w:rFonts w:ascii="Tahoma" w:hAnsi="Tahoma" w:cs="Tahoma"/>
                <w:sz w:val="20"/>
              </w:rPr>
              <w:t>2-я группа</w:t>
            </w:r>
          </w:p>
        </w:tc>
        <w:tc>
          <w:tcPr>
            <w:tcW w:w="1155" w:type="dxa"/>
          </w:tcPr>
          <w:p w:rsidR="006C39D7" w:rsidRDefault="006C39D7">
            <w:pPr>
              <w:spacing w:after="1" w:line="200" w:lineRule="atLeast"/>
              <w:jc w:val="center"/>
            </w:pPr>
            <w:r>
              <w:rPr>
                <w:rFonts w:ascii="Tahoma" w:hAnsi="Tahoma" w:cs="Tahoma"/>
                <w:sz w:val="20"/>
              </w:rPr>
              <w:t>3-я группа</w:t>
            </w:r>
          </w:p>
        </w:tc>
        <w:tc>
          <w:tcPr>
            <w:tcW w:w="1155" w:type="dxa"/>
          </w:tcPr>
          <w:p w:rsidR="006C39D7" w:rsidRDefault="006C39D7">
            <w:pPr>
              <w:spacing w:after="1" w:line="200" w:lineRule="atLeast"/>
              <w:jc w:val="center"/>
            </w:pPr>
            <w:r>
              <w:rPr>
                <w:rFonts w:ascii="Tahoma" w:hAnsi="Tahoma" w:cs="Tahoma"/>
                <w:sz w:val="20"/>
              </w:rPr>
              <w:t>4-я группа</w:t>
            </w:r>
          </w:p>
        </w:tc>
        <w:tc>
          <w:tcPr>
            <w:tcW w:w="1155" w:type="dxa"/>
          </w:tcPr>
          <w:p w:rsidR="006C39D7" w:rsidRDefault="006C39D7">
            <w:pPr>
              <w:spacing w:after="1" w:line="200" w:lineRule="atLeast"/>
              <w:jc w:val="center"/>
            </w:pPr>
            <w:r>
              <w:rPr>
                <w:rFonts w:ascii="Tahoma" w:hAnsi="Tahoma" w:cs="Tahoma"/>
                <w:sz w:val="20"/>
              </w:rPr>
              <w:t>5-я группа</w:t>
            </w:r>
          </w:p>
        </w:tc>
        <w:tc>
          <w:tcPr>
            <w:tcW w:w="1155" w:type="dxa"/>
          </w:tcPr>
          <w:p w:rsidR="006C39D7" w:rsidRDefault="006C39D7">
            <w:pPr>
              <w:spacing w:after="1" w:line="200" w:lineRule="atLeast"/>
              <w:jc w:val="center"/>
            </w:pPr>
            <w:r>
              <w:rPr>
                <w:rFonts w:ascii="Tahoma" w:hAnsi="Tahoma" w:cs="Tahoma"/>
                <w:sz w:val="20"/>
              </w:rPr>
              <w:t>6-я группа</w:t>
            </w:r>
          </w:p>
        </w:tc>
        <w:tc>
          <w:tcPr>
            <w:tcW w:w="1155" w:type="dxa"/>
          </w:tcPr>
          <w:p w:rsidR="006C39D7" w:rsidRDefault="006C39D7">
            <w:pPr>
              <w:spacing w:after="1" w:line="200" w:lineRule="atLeast"/>
              <w:jc w:val="center"/>
            </w:pPr>
            <w:r>
              <w:rPr>
                <w:rFonts w:ascii="Tahoma" w:hAnsi="Tahoma" w:cs="Tahoma"/>
                <w:sz w:val="20"/>
              </w:rPr>
              <w:t>7-я группа</w:t>
            </w:r>
          </w:p>
        </w:tc>
        <w:tc>
          <w:tcPr>
            <w:tcW w:w="1155" w:type="dxa"/>
          </w:tcPr>
          <w:p w:rsidR="006C39D7" w:rsidRDefault="006C39D7">
            <w:pPr>
              <w:spacing w:after="1" w:line="200" w:lineRule="atLeast"/>
              <w:jc w:val="center"/>
            </w:pPr>
            <w:r>
              <w:rPr>
                <w:rFonts w:ascii="Tahoma" w:hAnsi="Tahoma" w:cs="Tahoma"/>
                <w:sz w:val="20"/>
              </w:rPr>
              <w:t>8-я группа</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475" w:type="dxa"/>
          </w:tcPr>
          <w:p w:rsidR="006C39D7" w:rsidRDefault="006C39D7">
            <w:pPr>
              <w:spacing w:after="1" w:line="200" w:lineRule="atLeast"/>
              <w:jc w:val="center"/>
            </w:pPr>
            <w:r>
              <w:rPr>
                <w:rFonts w:ascii="Tahoma" w:hAnsi="Tahoma" w:cs="Tahoma"/>
                <w:sz w:val="20"/>
              </w:rPr>
              <w:t>2</w:t>
            </w:r>
          </w:p>
        </w:tc>
        <w:tc>
          <w:tcPr>
            <w:tcW w:w="990" w:type="dxa"/>
          </w:tcPr>
          <w:p w:rsidR="006C39D7" w:rsidRDefault="006C39D7">
            <w:pPr>
              <w:spacing w:after="1" w:line="200" w:lineRule="atLeast"/>
              <w:jc w:val="center"/>
            </w:pPr>
            <w:r>
              <w:rPr>
                <w:rFonts w:ascii="Tahoma" w:hAnsi="Tahoma" w:cs="Tahoma"/>
                <w:sz w:val="20"/>
              </w:rPr>
              <w:t>3</w:t>
            </w:r>
          </w:p>
        </w:tc>
        <w:tc>
          <w:tcPr>
            <w:tcW w:w="1320" w:type="dxa"/>
          </w:tcPr>
          <w:p w:rsidR="006C39D7" w:rsidRDefault="006C39D7">
            <w:pPr>
              <w:spacing w:after="1" w:line="200" w:lineRule="atLeast"/>
              <w:jc w:val="center"/>
            </w:pPr>
            <w:r>
              <w:rPr>
                <w:rFonts w:ascii="Tahoma" w:hAnsi="Tahoma" w:cs="Tahoma"/>
                <w:sz w:val="20"/>
              </w:rPr>
              <w:t>4</w:t>
            </w:r>
          </w:p>
        </w:tc>
        <w:tc>
          <w:tcPr>
            <w:tcW w:w="1650" w:type="dxa"/>
          </w:tcPr>
          <w:p w:rsidR="006C39D7" w:rsidRDefault="006C39D7">
            <w:pPr>
              <w:spacing w:after="1" w:line="200" w:lineRule="atLeast"/>
              <w:jc w:val="center"/>
            </w:pPr>
            <w:r>
              <w:rPr>
                <w:rFonts w:ascii="Tahoma" w:hAnsi="Tahoma" w:cs="Tahoma"/>
                <w:sz w:val="20"/>
              </w:rPr>
              <w:t>5</w:t>
            </w:r>
          </w:p>
        </w:tc>
        <w:tc>
          <w:tcPr>
            <w:tcW w:w="1485" w:type="dxa"/>
          </w:tcPr>
          <w:p w:rsidR="006C39D7" w:rsidRDefault="006C39D7">
            <w:pPr>
              <w:spacing w:after="1" w:line="200" w:lineRule="atLeast"/>
              <w:jc w:val="center"/>
            </w:pPr>
            <w:r>
              <w:rPr>
                <w:rFonts w:ascii="Tahoma" w:hAnsi="Tahoma" w:cs="Tahoma"/>
                <w:sz w:val="20"/>
              </w:rPr>
              <w:t>6</w:t>
            </w:r>
          </w:p>
        </w:tc>
        <w:tc>
          <w:tcPr>
            <w:tcW w:w="1155" w:type="dxa"/>
          </w:tcPr>
          <w:p w:rsidR="006C39D7" w:rsidRDefault="006C39D7">
            <w:pPr>
              <w:spacing w:after="1" w:line="200" w:lineRule="atLeast"/>
              <w:jc w:val="center"/>
            </w:pPr>
            <w:r>
              <w:rPr>
                <w:rFonts w:ascii="Tahoma" w:hAnsi="Tahoma" w:cs="Tahoma"/>
                <w:sz w:val="20"/>
              </w:rPr>
              <w:t>7</w:t>
            </w:r>
          </w:p>
        </w:tc>
        <w:tc>
          <w:tcPr>
            <w:tcW w:w="1155" w:type="dxa"/>
          </w:tcPr>
          <w:p w:rsidR="006C39D7" w:rsidRDefault="006C39D7">
            <w:pPr>
              <w:spacing w:after="1" w:line="200" w:lineRule="atLeast"/>
              <w:jc w:val="center"/>
            </w:pPr>
            <w:r>
              <w:rPr>
                <w:rFonts w:ascii="Tahoma" w:hAnsi="Tahoma" w:cs="Tahoma"/>
                <w:sz w:val="20"/>
              </w:rPr>
              <w:t>8</w:t>
            </w:r>
          </w:p>
        </w:tc>
        <w:tc>
          <w:tcPr>
            <w:tcW w:w="1155" w:type="dxa"/>
          </w:tcPr>
          <w:p w:rsidR="006C39D7" w:rsidRDefault="006C39D7">
            <w:pPr>
              <w:spacing w:after="1" w:line="200" w:lineRule="atLeast"/>
              <w:jc w:val="center"/>
            </w:pPr>
            <w:r>
              <w:rPr>
                <w:rFonts w:ascii="Tahoma" w:hAnsi="Tahoma" w:cs="Tahoma"/>
                <w:sz w:val="20"/>
              </w:rPr>
              <w:t>9</w:t>
            </w:r>
          </w:p>
        </w:tc>
        <w:tc>
          <w:tcPr>
            <w:tcW w:w="1155" w:type="dxa"/>
          </w:tcPr>
          <w:p w:rsidR="006C39D7" w:rsidRDefault="006C39D7">
            <w:pPr>
              <w:spacing w:after="1" w:line="200" w:lineRule="atLeast"/>
              <w:jc w:val="center"/>
            </w:pPr>
            <w:r>
              <w:rPr>
                <w:rFonts w:ascii="Tahoma" w:hAnsi="Tahoma" w:cs="Tahoma"/>
                <w:sz w:val="20"/>
              </w:rPr>
              <w:t>10</w:t>
            </w:r>
          </w:p>
        </w:tc>
        <w:tc>
          <w:tcPr>
            <w:tcW w:w="1155" w:type="dxa"/>
          </w:tcPr>
          <w:p w:rsidR="006C39D7" w:rsidRDefault="006C39D7">
            <w:pPr>
              <w:spacing w:after="1" w:line="200" w:lineRule="atLeast"/>
              <w:jc w:val="center"/>
            </w:pPr>
            <w:r>
              <w:rPr>
                <w:rFonts w:ascii="Tahoma" w:hAnsi="Tahoma" w:cs="Tahoma"/>
                <w:sz w:val="20"/>
              </w:rPr>
              <w:t>11</w:t>
            </w:r>
          </w:p>
        </w:tc>
        <w:tc>
          <w:tcPr>
            <w:tcW w:w="1155" w:type="dxa"/>
          </w:tcPr>
          <w:p w:rsidR="006C39D7" w:rsidRDefault="006C39D7">
            <w:pPr>
              <w:spacing w:after="1" w:line="200" w:lineRule="atLeast"/>
              <w:jc w:val="center"/>
            </w:pPr>
            <w:r>
              <w:rPr>
                <w:rFonts w:ascii="Tahoma" w:hAnsi="Tahoma" w:cs="Tahoma"/>
                <w:sz w:val="20"/>
              </w:rPr>
              <w:t>12</w:t>
            </w:r>
          </w:p>
        </w:tc>
        <w:tc>
          <w:tcPr>
            <w:tcW w:w="1155" w:type="dxa"/>
          </w:tcPr>
          <w:p w:rsidR="006C39D7" w:rsidRDefault="006C39D7">
            <w:pPr>
              <w:spacing w:after="1" w:line="200" w:lineRule="atLeast"/>
              <w:jc w:val="center"/>
            </w:pPr>
            <w:r>
              <w:rPr>
                <w:rFonts w:ascii="Tahoma" w:hAnsi="Tahoma" w:cs="Tahoma"/>
                <w:sz w:val="20"/>
              </w:rPr>
              <w:t>13</w:t>
            </w:r>
          </w:p>
        </w:tc>
        <w:tc>
          <w:tcPr>
            <w:tcW w:w="1155" w:type="dxa"/>
          </w:tcPr>
          <w:p w:rsidR="006C39D7" w:rsidRDefault="006C39D7">
            <w:pPr>
              <w:spacing w:after="1" w:line="200" w:lineRule="atLeast"/>
              <w:jc w:val="center"/>
            </w:pPr>
            <w:r>
              <w:rPr>
                <w:rFonts w:ascii="Tahoma" w:hAnsi="Tahoma" w:cs="Tahoma"/>
                <w:sz w:val="20"/>
              </w:rPr>
              <w:t>14</w:t>
            </w:r>
          </w:p>
        </w:tc>
        <w:tc>
          <w:tcPr>
            <w:tcW w:w="1155" w:type="dxa"/>
          </w:tcPr>
          <w:p w:rsidR="006C39D7" w:rsidRDefault="006C39D7">
            <w:pPr>
              <w:spacing w:after="1" w:line="200" w:lineRule="atLeast"/>
              <w:jc w:val="center"/>
            </w:pPr>
            <w:r>
              <w:rPr>
                <w:rFonts w:ascii="Tahoma" w:hAnsi="Tahoma" w:cs="Tahoma"/>
                <w:sz w:val="20"/>
              </w:rPr>
              <w:t>15</w:t>
            </w:r>
          </w:p>
        </w:tc>
        <w:tc>
          <w:tcPr>
            <w:tcW w:w="1155" w:type="dxa"/>
          </w:tcPr>
          <w:p w:rsidR="006C39D7" w:rsidRDefault="006C39D7">
            <w:pPr>
              <w:spacing w:after="1" w:line="200" w:lineRule="atLeast"/>
              <w:jc w:val="center"/>
            </w:pPr>
            <w:r>
              <w:rPr>
                <w:rFonts w:ascii="Tahoma" w:hAnsi="Tahoma" w:cs="Tahoma"/>
                <w:sz w:val="20"/>
              </w:rPr>
              <w:t>16</w:t>
            </w:r>
          </w:p>
        </w:tc>
        <w:tc>
          <w:tcPr>
            <w:tcW w:w="1155" w:type="dxa"/>
          </w:tcPr>
          <w:p w:rsidR="006C39D7" w:rsidRDefault="006C39D7">
            <w:pPr>
              <w:spacing w:after="1" w:line="200" w:lineRule="atLeast"/>
              <w:jc w:val="center"/>
            </w:pPr>
            <w:r>
              <w:rPr>
                <w:rFonts w:ascii="Tahoma" w:hAnsi="Tahoma" w:cs="Tahoma"/>
                <w:sz w:val="20"/>
              </w:rPr>
              <w:t>17</w:t>
            </w:r>
          </w:p>
        </w:tc>
        <w:tc>
          <w:tcPr>
            <w:tcW w:w="1155" w:type="dxa"/>
          </w:tcPr>
          <w:p w:rsidR="006C39D7" w:rsidRDefault="006C39D7">
            <w:pPr>
              <w:spacing w:after="1" w:line="200" w:lineRule="atLeast"/>
              <w:jc w:val="center"/>
            </w:pPr>
            <w:r>
              <w:rPr>
                <w:rFonts w:ascii="Tahoma" w:hAnsi="Tahoma" w:cs="Tahoma"/>
                <w:sz w:val="20"/>
              </w:rPr>
              <w:t>18</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475" w:type="dxa"/>
          </w:tcPr>
          <w:p w:rsidR="006C39D7" w:rsidRDefault="006C39D7">
            <w:pPr>
              <w:spacing w:after="1" w:line="200" w:lineRule="atLeast"/>
            </w:pPr>
            <w:r>
              <w:rPr>
                <w:rFonts w:ascii="Tahoma" w:hAnsi="Tahoma" w:cs="Tahoma"/>
                <w:sz w:val="20"/>
              </w:rPr>
              <w:t>Руководитель комитета в структуре администрации муниципального образования</w:t>
            </w:r>
          </w:p>
        </w:tc>
        <w:tc>
          <w:tcPr>
            <w:tcW w:w="990"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2</w:t>
            </w:r>
          </w:p>
        </w:tc>
        <w:tc>
          <w:tcPr>
            <w:tcW w:w="2475" w:type="dxa"/>
          </w:tcPr>
          <w:p w:rsidR="006C39D7" w:rsidRDefault="006C39D7">
            <w:pPr>
              <w:spacing w:after="1" w:line="200" w:lineRule="atLeast"/>
            </w:pPr>
            <w:r>
              <w:rPr>
                <w:rFonts w:ascii="Tahoma" w:hAnsi="Tahoma" w:cs="Tahoma"/>
                <w:sz w:val="20"/>
              </w:rPr>
              <w:t>Заместитель руководителя комитета в структуре администрации муниципального образования</w:t>
            </w:r>
          </w:p>
        </w:tc>
        <w:tc>
          <w:tcPr>
            <w:tcW w:w="990"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3</w:t>
            </w:r>
          </w:p>
        </w:tc>
        <w:tc>
          <w:tcPr>
            <w:tcW w:w="2475" w:type="dxa"/>
          </w:tcPr>
          <w:p w:rsidR="006C39D7" w:rsidRDefault="006C39D7">
            <w:pPr>
              <w:spacing w:after="1" w:line="200" w:lineRule="atLeast"/>
            </w:pPr>
            <w:r>
              <w:rPr>
                <w:rFonts w:ascii="Tahoma" w:hAnsi="Tahoma" w:cs="Tahoma"/>
                <w:sz w:val="20"/>
              </w:rPr>
              <w:t>Руководитель отдела в составе комитета в структуре администрации муниципального образования</w:t>
            </w:r>
          </w:p>
        </w:tc>
        <w:tc>
          <w:tcPr>
            <w:tcW w:w="990"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4</w:t>
            </w:r>
          </w:p>
        </w:tc>
        <w:tc>
          <w:tcPr>
            <w:tcW w:w="2475" w:type="dxa"/>
          </w:tcPr>
          <w:p w:rsidR="006C39D7" w:rsidRDefault="006C39D7">
            <w:pPr>
              <w:spacing w:after="1" w:line="200" w:lineRule="atLeast"/>
            </w:pPr>
            <w:r>
              <w:rPr>
                <w:rFonts w:ascii="Tahoma" w:hAnsi="Tahoma" w:cs="Tahoma"/>
                <w:sz w:val="20"/>
              </w:rPr>
              <w:t xml:space="preserve">Заместитель руководителя отдела в составе комитета в </w:t>
            </w:r>
            <w:r>
              <w:rPr>
                <w:rFonts w:ascii="Tahoma" w:hAnsi="Tahoma" w:cs="Tahoma"/>
                <w:sz w:val="20"/>
              </w:rPr>
              <w:lastRenderedPageBreak/>
              <w:t>структуре администрации муниципального образования</w:t>
            </w:r>
          </w:p>
        </w:tc>
        <w:tc>
          <w:tcPr>
            <w:tcW w:w="990" w:type="dxa"/>
          </w:tcPr>
          <w:p w:rsidR="006C39D7" w:rsidRDefault="006C39D7">
            <w:pPr>
              <w:spacing w:after="1" w:line="200" w:lineRule="atLeast"/>
            </w:pP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c>
          <w:tcPr>
            <w:tcW w:w="1155" w:type="dxa"/>
          </w:tcPr>
          <w:p w:rsidR="006C39D7" w:rsidRDefault="006C39D7">
            <w:pPr>
              <w:spacing w:after="1" w:line="200" w:lineRule="atLeast"/>
            </w:pPr>
          </w:p>
        </w:tc>
      </w:tr>
    </w:tbl>
    <w:p w:rsidR="006C39D7" w:rsidRDefault="006C39D7">
      <w:pPr>
        <w:spacing w:after="1" w:line="200" w:lineRule="atLeast"/>
        <w:jc w:val="both"/>
      </w:pPr>
    </w:p>
    <w:p w:rsidR="006C39D7" w:rsidRDefault="006C39D7">
      <w:pPr>
        <w:spacing w:after="1" w:line="200" w:lineRule="atLeast"/>
        <w:jc w:val="center"/>
        <w:outlineLvl w:val="1"/>
      </w:pPr>
      <w:bookmarkStart w:id="27" w:name="P1775"/>
      <w:bookmarkEnd w:id="27"/>
      <w:r>
        <w:rPr>
          <w:rFonts w:ascii="Tahoma" w:hAnsi="Tahoma" w:cs="Tahoma"/>
          <w:b/>
          <w:sz w:val="20"/>
        </w:rPr>
        <w:t>Таблица 7. Должности муниципальной службы, служебная функция</w:t>
      </w:r>
    </w:p>
    <w:p w:rsidR="006C39D7" w:rsidRDefault="006C39D7">
      <w:pPr>
        <w:spacing w:after="1" w:line="200" w:lineRule="atLeast"/>
        <w:jc w:val="center"/>
      </w:pPr>
      <w:r>
        <w:rPr>
          <w:rFonts w:ascii="Tahoma" w:hAnsi="Tahoma" w:cs="Tahoma"/>
          <w:b/>
          <w:sz w:val="20"/>
        </w:rPr>
        <w:t>по которым предполагает руководство подчиненными, в отделе,</w:t>
      </w:r>
    </w:p>
    <w:p w:rsidR="006C39D7" w:rsidRDefault="006C39D7">
      <w:pPr>
        <w:spacing w:after="1" w:line="200" w:lineRule="atLeast"/>
        <w:jc w:val="center"/>
      </w:pPr>
      <w:r>
        <w:rPr>
          <w:rFonts w:ascii="Tahoma" w:hAnsi="Tahoma" w:cs="Tahoma"/>
          <w:b/>
          <w:sz w:val="20"/>
        </w:rPr>
        <w:t>входящем в структуру местной администрации муниципального</w:t>
      </w:r>
    </w:p>
    <w:p w:rsidR="006C39D7" w:rsidRDefault="006C39D7">
      <w:pPr>
        <w:spacing w:after="1" w:line="200" w:lineRule="atLeast"/>
        <w:jc w:val="center"/>
      </w:pPr>
      <w:r>
        <w:rPr>
          <w:rFonts w:ascii="Tahoma" w:hAnsi="Tahoma" w:cs="Tahoma"/>
          <w:b/>
          <w:sz w:val="20"/>
        </w:rPr>
        <w:t>образования Томской области и обладающем</w:t>
      </w:r>
    </w:p>
    <w:p w:rsidR="006C39D7" w:rsidRDefault="006C39D7">
      <w:pPr>
        <w:spacing w:after="1" w:line="200" w:lineRule="atLeast"/>
        <w:jc w:val="center"/>
      </w:pPr>
      <w:r>
        <w:rPr>
          <w:rFonts w:ascii="Tahoma" w:hAnsi="Tahoma" w:cs="Tahoma"/>
          <w:b/>
          <w:sz w:val="20"/>
        </w:rPr>
        <w:t>правами юридического лица</w:t>
      </w:r>
    </w:p>
    <w:p w:rsidR="006C39D7" w:rsidRDefault="006C39D7">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75"/>
        <w:gridCol w:w="990"/>
        <w:gridCol w:w="1320"/>
        <w:gridCol w:w="1650"/>
        <w:gridCol w:w="1485"/>
        <w:gridCol w:w="1320"/>
        <w:gridCol w:w="1320"/>
        <w:gridCol w:w="1320"/>
        <w:gridCol w:w="1320"/>
        <w:gridCol w:w="1320"/>
        <w:gridCol w:w="1320"/>
        <w:gridCol w:w="1320"/>
        <w:gridCol w:w="1320"/>
        <w:gridCol w:w="1320"/>
        <w:gridCol w:w="1320"/>
        <w:gridCol w:w="1320"/>
        <w:gridCol w:w="1320"/>
      </w:tblGrid>
      <w:tr w:rsidR="006C39D7">
        <w:tc>
          <w:tcPr>
            <w:tcW w:w="567" w:type="dxa"/>
            <w:vMerge w:val="restart"/>
          </w:tcPr>
          <w:p w:rsidR="006C39D7" w:rsidRDefault="006C39D7">
            <w:pPr>
              <w:spacing w:after="1" w:line="200" w:lineRule="atLeast"/>
              <w:jc w:val="center"/>
            </w:pPr>
            <w:r>
              <w:rPr>
                <w:rFonts w:ascii="Tahoma" w:hAnsi="Tahoma" w:cs="Tahoma"/>
                <w:sz w:val="20"/>
              </w:rPr>
              <w:t>NN</w:t>
            </w:r>
          </w:p>
        </w:tc>
        <w:tc>
          <w:tcPr>
            <w:tcW w:w="2475" w:type="dxa"/>
            <w:vMerge w:val="restart"/>
          </w:tcPr>
          <w:p w:rsidR="006C39D7" w:rsidRDefault="006C39D7">
            <w:pPr>
              <w:spacing w:after="1" w:line="200" w:lineRule="atLeast"/>
              <w:jc w:val="center"/>
            </w:pPr>
            <w:r>
              <w:rPr>
                <w:rFonts w:ascii="Tahoma" w:hAnsi="Tahoma" w:cs="Tahoma"/>
                <w:sz w:val="20"/>
              </w:rPr>
              <w:t>Наименование должности муниципальной службы в Томской области</w:t>
            </w:r>
          </w:p>
        </w:tc>
        <w:tc>
          <w:tcPr>
            <w:tcW w:w="21285" w:type="dxa"/>
            <w:gridSpan w:val="16"/>
          </w:tcPr>
          <w:p w:rsidR="006C39D7" w:rsidRDefault="006C39D7">
            <w:pPr>
              <w:spacing w:after="1" w:line="200" w:lineRule="atLeast"/>
              <w:jc w:val="center"/>
            </w:pPr>
            <w:r>
              <w:rPr>
                <w:rFonts w:ascii="Tahoma" w:hAnsi="Tahoma" w:cs="Tahoma"/>
                <w:sz w:val="20"/>
              </w:rPr>
              <w:t>Наименование (группа) муниципального образования Томской области</w:t>
            </w:r>
          </w:p>
        </w:tc>
      </w:tr>
      <w:tr w:rsidR="006C39D7">
        <w:tc>
          <w:tcPr>
            <w:tcW w:w="567" w:type="dxa"/>
            <w:vMerge/>
          </w:tcPr>
          <w:p w:rsidR="006C39D7" w:rsidRDefault="006C39D7">
            <w:pPr>
              <w:spacing w:after="1" w:line="240" w:lineRule="atLeast"/>
            </w:pPr>
          </w:p>
        </w:tc>
        <w:tc>
          <w:tcPr>
            <w:tcW w:w="2475" w:type="dxa"/>
            <w:vMerge/>
          </w:tcPr>
          <w:p w:rsidR="006C39D7" w:rsidRDefault="006C39D7">
            <w:pPr>
              <w:spacing w:after="1" w:line="240" w:lineRule="atLeast"/>
            </w:pPr>
          </w:p>
        </w:tc>
        <w:tc>
          <w:tcPr>
            <w:tcW w:w="5445" w:type="dxa"/>
            <w:gridSpan w:val="4"/>
          </w:tcPr>
          <w:p w:rsidR="006C39D7" w:rsidRDefault="006C39D7">
            <w:pPr>
              <w:spacing w:after="1" w:line="200" w:lineRule="atLeast"/>
              <w:jc w:val="center"/>
            </w:pPr>
            <w:r>
              <w:rPr>
                <w:rFonts w:ascii="Tahoma" w:hAnsi="Tahoma" w:cs="Tahoma"/>
                <w:sz w:val="20"/>
              </w:rPr>
              <w:t>Городской округ</w:t>
            </w:r>
          </w:p>
        </w:tc>
        <w:tc>
          <w:tcPr>
            <w:tcW w:w="5280" w:type="dxa"/>
            <w:gridSpan w:val="4"/>
          </w:tcPr>
          <w:p w:rsidR="006C39D7" w:rsidRDefault="006C39D7">
            <w:pPr>
              <w:spacing w:after="1" w:line="200" w:lineRule="atLeast"/>
              <w:jc w:val="center"/>
            </w:pPr>
            <w:r>
              <w:rPr>
                <w:rFonts w:ascii="Tahoma" w:hAnsi="Tahoma" w:cs="Tahoma"/>
                <w:sz w:val="20"/>
              </w:rPr>
              <w:t>Муниципальный район</w:t>
            </w:r>
          </w:p>
        </w:tc>
        <w:tc>
          <w:tcPr>
            <w:tcW w:w="10560" w:type="dxa"/>
            <w:gridSpan w:val="8"/>
          </w:tcPr>
          <w:p w:rsidR="006C39D7" w:rsidRDefault="006C39D7">
            <w:pPr>
              <w:spacing w:after="1" w:line="200" w:lineRule="atLeast"/>
              <w:jc w:val="center"/>
            </w:pPr>
            <w:r>
              <w:rPr>
                <w:rFonts w:ascii="Tahoma" w:hAnsi="Tahoma" w:cs="Tahoma"/>
                <w:sz w:val="20"/>
              </w:rPr>
              <w:t>Поселение</w:t>
            </w:r>
          </w:p>
        </w:tc>
      </w:tr>
      <w:tr w:rsidR="006C39D7">
        <w:tc>
          <w:tcPr>
            <w:tcW w:w="567" w:type="dxa"/>
            <w:vMerge/>
          </w:tcPr>
          <w:p w:rsidR="006C39D7" w:rsidRDefault="006C39D7">
            <w:pPr>
              <w:spacing w:after="1" w:line="240" w:lineRule="atLeast"/>
            </w:pPr>
          </w:p>
        </w:tc>
        <w:tc>
          <w:tcPr>
            <w:tcW w:w="2475" w:type="dxa"/>
            <w:vMerge/>
          </w:tcPr>
          <w:p w:rsidR="006C39D7" w:rsidRDefault="006C39D7">
            <w:pPr>
              <w:spacing w:after="1" w:line="240" w:lineRule="atLeast"/>
            </w:pPr>
          </w:p>
        </w:tc>
        <w:tc>
          <w:tcPr>
            <w:tcW w:w="990" w:type="dxa"/>
          </w:tcPr>
          <w:p w:rsidR="006C39D7" w:rsidRDefault="006C39D7">
            <w:pPr>
              <w:spacing w:after="1" w:line="200" w:lineRule="atLeast"/>
              <w:jc w:val="center"/>
            </w:pPr>
            <w:r>
              <w:rPr>
                <w:rFonts w:ascii="Tahoma" w:hAnsi="Tahoma" w:cs="Tahoma"/>
                <w:sz w:val="20"/>
              </w:rPr>
              <w:t>Томск</w:t>
            </w:r>
          </w:p>
        </w:tc>
        <w:tc>
          <w:tcPr>
            <w:tcW w:w="1320" w:type="dxa"/>
          </w:tcPr>
          <w:p w:rsidR="006C39D7" w:rsidRDefault="006C39D7">
            <w:pPr>
              <w:spacing w:after="1" w:line="200" w:lineRule="atLeast"/>
              <w:jc w:val="center"/>
            </w:pPr>
            <w:r>
              <w:rPr>
                <w:rFonts w:ascii="Tahoma" w:hAnsi="Tahoma" w:cs="Tahoma"/>
                <w:sz w:val="20"/>
              </w:rPr>
              <w:t>Северск</w:t>
            </w:r>
          </w:p>
        </w:tc>
        <w:tc>
          <w:tcPr>
            <w:tcW w:w="1650" w:type="dxa"/>
          </w:tcPr>
          <w:p w:rsidR="006C39D7" w:rsidRDefault="006C39D7">
            <w:pPr>
              <w:spacing w:after="1" w:line="200" w:lineRule="atLeast"/>
              <w:jc w:val="center"/>
            </w:pPr>
            <w:r>
              <w:rPr>
                <w:rFonts w:ascii="Tahoma" w:hAnsi="Tahoma" w:cs="Tahoma"/>
                <w:sz w:val="20"/>
              </w:rPr>
              <w:t>Стрежевой</w:t>
            </w:r>
          </w:p>
        </w:tc>
        <w:tc>
          <w:tcPr>
            <w:tcW w:w="1485" w:type="dxa"/>
          </w:tcPr>
          <w:p w:rsidR="006C39D7" w:rsidRDefault="006C39D7">
            <w:pPr>
              <w:spacing w:after="1" w:line="200" w:lineRule="atLeast"/>
              <w:jc w:val="center"/>
            </w:pPr>
            <w:r>
              <w:rPr>
                <w:rFonts w:ascii="Tahoma" w:hAnsi="Tahoma" w:cs="Tahoma"/>
                <w:sz w:val="20"/>
              </w:rPr>
              <w:t>Кедровый</w:t>
            </w:r>
          </w:p>
        </w:tc>
        <w:tc>
          <w:tcPr>
            <w:tcW w:w="1320" w:type="dxa"/>
          </w:tcPr>
          <w:p w:rsidR="006C39D7" w:rsidRDefault="006C39D7">
            <w:pPr>
              <w:spacing w:after="1" w:line="200" w:lineRule="atLeast"/>
              <w:jc w:val="center"/>
            </w:pPr>
            <w:r>
              <w:rPr>
                <w:rFonts w:ascii="Tahoma" w:hAnsi="Tahoma" w:cs="Tahoma"/>
                <w:sz w:val="20"/>
              </w:rPr>
              <w:t>1-я группа</w:t>
            </w:r>
          </w:p>
        </w:tc>
        <w:tc>
          <w:tcPr>
            <w:tcW w:w="1320" w:type="dxa"/>
          </w:tcPr>
          <w:p w:rsidR="006C39D7" w:rsidRDefault="006C39D7">
            <w:pPr>
              <w:spacing w:after="1" w:line="200" w:lineRule="atLeast"/>
              <w:jc w:val="center"/>
            </w:pPr>
            <w:r>
              <w:rPr>
                <w:rFonts w:ascii="Tahoma" w:hAnsi="Tahoma" w:cs="Tahoma"/>
                <w:sz w:val="20"/>
              </w:rPr>
              <w:t>2-я группа</w:t>
            </w:r>
          </w:p>
        </w:tc>
        <w:tc>
          <w:tcPr>
            <w:tcW w:w="1320" w:type="dxa"/>
          </w:tcPr>
          <w:p w:rsidR="006C39D7" w:rsidRDefault="006C39D7">
            <w:pPr>
              <w:spacing w:after="1" w:line="200" w:lineRule="atLeast"/>
              <w:jc w:val="center"/>
            </w:pPr>
            <w:r>
              <w:rPr>
                <w:rFonts w:ascii="Tahoma" w:hAnsi="Tahoma" w:cs="Tahoma"/>
                <w:sz w:val="20"/>
              </w:rPr>
              <w:t>3-я группа</w:t>
            </w:r>
          </w:p>
        </w:tc>
        <w:tc>
          <w:tcPr>
            <w:tcW w:w="1320" w:type="dxa"/>
          </w:tcPr>
          <w:p w:rsidR="006C39D7" w:rsidRDefault="006C39D7">
            <w:pPr>
              <w:spacing w:after="1" w:line="200" w:lineRule="atLeast"/>
              <w:jc w:val="center"/>
            </w:pPr>
            <w:r>
              <w:rPr>
                <w:rFonts w:ascii="Tahoma" w:hAnsi="Tahoma" w:cs="Tahoma"/>
                <w:sz w:val="20"/>
              </w:rPr>
              <w:t>4-я группа</w:t>
            </w:r>
          </w:p>
        </w:tc>
        <w:tc>
          <w:tcPr>
            <w:tcW w:w="1320" w:type="dxa"/>
          </w:tcPr>
          <w:p w:rsidR="006C39D7" w:rsidRDefault="006C39D7">
            <w:pPr>
              <w:spacing w:after="1" w:line="200" w:lineRule="atLeast"/>
              <w:jc w:val="center"/>
            </w:pPr>
            <w:r>
              <w:rPr>
                <w:rFonts w:ascii="Tahoma" w:hAnsi="Tahoma" w:cs="Tahoma"/>
                <w:sz w:val="20"/>
              </w:rPr>
              <w:t>1-я группа</w:t>
            </w:r>
          </w:p>
        </w:tc>
        <w:tc>
          <w:tcPr>
            <w:tcW w:w="1320" w:type="dxa"/>
          </w:tcPr>
          <w:p w:rsidR="006C39D7" w:rsidRDefault="006C39D7">
            <w:pPr>
              <w:spacing w:after="1" w:line="200" w:lineRule="atLeast"/>
              <w:jc w:val="center"/>
            </w:pPr>
            <w:r>
              <w:rPr>
                <w:rFonts w:ascii="Tahoma" w:hAnsi="Tahoma" w:cs="Tahoma"/>
                <w:sz w:val="20"/>
              </w:rPr>
              <w:t>2-я группа</w:t>
            </w:r>
          </w:p>
        </w:tc>
        <w:tc>
          <w:tcPr>
            <w:tcW w:w="1320" w:type="dxa"/>
          </w:tcPr>
          <w:p w:rsidR="006C39D7" w:rsidRDefault="006C39D7">
            <w:pPr>
              <w:spacing w:after="1" w:line="200" w:lineRule="atLeast"/>
              <w:jc w:val="center"/>
            </w:pPr>
            <w:r>
              <w:rPr>
                <w:rFonts w:ascii="Tahoma" w:hAnsi="Tahoma" w:cs="Tahoma"/>
                <w:sz w:val="20"/>
              </w:rPr>
              <w:t>3-я группа</w:t>
            </w:r>
          </w:p>
        </w:tc>
        <w:tc>
          <w:tcPr>
            <w:tcW w:w="1320" w:type="dxa"/>
          </w:tcPr>
          <w:p w:rsidR="006C39D7" w:rsidRDefault="006C39D7">
            <w:pPr>
              <w:spacing w:after="1" w:line="200" w:lineRule="atLeast"/>
              <w:jc w:val="center"/>
            </w:pPr>
            <w:r>
              <w:rPr>
                <w:rFonts w:ascii="Tahoma" w:hAnsi="Tahoma" w:cs="Tahoma"/>
                <w:sz w:val="20"/>
              </w:rPr>
              <w:t>4-я группа</w:t>
            </w:r>
          </w:p>
        </w:tc>
        <w:tc>
          <w:tcPr>
            <w:tcW w:w="1320" w:type="dxa"/>
          </w:tcPr>
          <w:p w:rsidR="006C39D7" w:rsidRDefault="006C39D7">
            <w:pPr>
              <w:spacing w:after="1" w:line="200" w:lineRule="atLeast"/>
              <w:jc w:val="center"/>
            </w:pPr>
            <w:r>
              <w:rPr>
                <w:rFonts w:ascii="Tahoma" w:hAnsi="Tahoma" w:cs="Tahoma"/>
                <w:sz w:val="20"/>
              </w:rPr>
              <w:t>5-я группа</w:t>
            </w:r>
          </w:p>
        </w:tc>
        <w:tc>
          <w:tcPr>
            <w:tcW w:w="1320" w:type="dxa"/>
          </w:tcPr>
          <w:p w:rsidR="006C39D7" w:rsidRDefault="006C39D7">
            <w:pPr>
              <w:spacing w:after="1" w:line="200" w:lineRule="atLeast"/>
              <w:jc w:val="center"/>
            </w:pPr>
            <w:r>
              <w:rPr>
                <w:rFonts w:ascii="Tahoma" w:hAnsi="Tahoma" w:cs="Tahoma"/>
                <w:sz w:val="20"/>
              </w:rPr>
              <w:t>6-я группа</w:t>
            </w:r>
          </w:p>
        </w:tc>
        <w:tc>
          <w:tcPr>
            <w:tcW w:w="1320" w:type="dxa"/>
          </w:tcPr>
          <w:p w:rsidR="006C39D7" w:rsidRDefault="006C39D7">
            <w:pPr>
              <w:spacing w:after="1" w:line="200" w:lineRule="atLeast"/>
              <w:jc w:val="center"/>
            </w:pPr>
            <w:r>
              <w:rPr>
                <w:rFonts w:ascii="Tahoma" w:hAnsi="Tahoma" w:cs="Tahoma"/>
                <w:sz w:val="20"/>
              </w:rPr>
              <w:t>7-я группа</w:t>
            </w:r>
          </w:p>
        </w:tc>
        <w:tc>
          <w:tcPr>
            <w:tcW w:w="1320" w:type="dxa"/>
          </w:tcPr>
          <w:p w:rsidR="006C39D7" w:rsidRDefault="006C39D7">
            <w:pPr>
              <w:spacing w:after="1" w:line="200" w:lineRule="atLeast"/>
              <w:jc w:val="center"/>
            </w:pPr>
            <w:r>
              <w:rPr>
                <w:rFonts w:ascii="Tahoma" w:hAnsi="Tahoma" w:cs="Tahoma"/>
                <w:sz w:val="20"/>
              </w:rPr>
              <w:t>8-я группа</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475" w:type="dxa"/>
          </w:tcPr>
          <w:p w:rsidR="006C39D7" w:rsidRDefault="006C39D7">
            <w:pPr>
              <w:spacing w:after="1" w:line="200" w:lineRule="atLeast"/>
              <w:jc w:val="center"/>
            </w:pPr>
            <w:r>
              <w:rPr>
                <w:rFonts w:ascii="Tahoma" w:hAnsi="Tahoma" w:cs="Tahoma"/>
                <w:sz w:val="20"/>
              </w:rPr>
              <w:t>2</w:t>
            </w:r>
          </w:p>
        </w:tc>
        <w:tc>
          <w:tcPr>
            <w:tcW w:w="990" w:type="dxa"/>
          </w:tcPr>
          <w:p w:rsidR="006C39D7" w:rsidRDefault="006C39D7">
            <w:pPr>
              <w:spacing w:after="1" w:line="200" w:lineRule="atLeast"/>
              <w:jc w:val="center"/>
            </w:pPr>
            <w:r>
              <w:rPr>
                <w:rFonts w:ascii="Tahoma" w:hAnsi="Tahoma" w:cs="Tahoma"/>
                <w:sz w:val="20"/>
              </w:rPr>
              <w:t>3</w:t>
            </w:r>
          </w:p>
        </w:tc>
        <w:tc>
          <w:tcPr>
            <w:tcW w:w="1320" w:type="dxa"/>
          </w:tcPr>
          <w:p w:rsidR="006C39D7" w:rsidRDefault="006C39D7">
            <w:pPr>
              <w:spacing w:after="1" w:line="200" w:lineRule="atLeast"/>
              <w:jc w:val="center"/>
            </w:pPr>
            <w:r>
              <w:rPr>
                <w:rFonts w:ascii="Tahoma" w:hAnsi="Tahoma" w:cs="Tahoma"/>
                <w:sz w:val="20"/>
              </w:rPr>
              <w:t>4</w:t>
            </w:r>
          </w:p>
        </w:tc>
        <w:tc>
          <w:tcPr>
            <w:tcW w:w="1650" w:type="dxa"/>
          </w:tcPr>
          <w:p w:rsidR="006C39D7" w:rsidRDefault="006C39D7">
            <w:pPr>
              <w:spacing w:after="1" w:line="200" w:lineRule="atLeast"/>
              <w:jc w:val="center"/>
            </w:pPr>
            <w:r>
              <w:rPr>
                <w:rFonts w:ascii="Tahoma" w:hAnsi="Tahoma" w:cs="Tahoma"/>
                <w:sz w:val="20"/>
              </w:rPr>
              <w:t>5</w:t>
            </w:r>
          </w:p>
        </w:tc>
        <w:tc>
          <w:tcPr>
            <w:tcW w:w="1485" w:type="dxa"/>
          </w:tcPr>
          <w:p w:rsidR="006C39D7" w:rsidRDefault="006C39D7">
            <w:pPr>
              <w:spacing w:after="1" w:line="200" w:lineRule="atLeast"/>
              <w:jc w:val="center"/>
            </w:pPr>
            <w:r>
              <w:rPr>
                <w:rFonts w:ascii="Tahoma" w:hAnsi="Tahoma" w:cs="Tahoma"/>
                <w:sz w:val="20"/>
              </w:rPr>
              <w:t>6</w:t>
            </w:r>
          </w:p>
        </w:tc>
        <w:tc>
          <w:tcPr>
            <w:tcW w:w="1320" w:type="dxa"/>
          </w:tcPr>
          <w:p w:rsidR="006C39D7" w:rsidRDefault="006C39D7">
            <w:pPr>
              <w:spacing w:after="1" w:line="200" w:lineRule="atLeast"/>
              <w:jc w:val="center"/>
            </w:pPr>
            <w:r>
              <w:rPr>
                <w:rFonts w:ascii="Tahoma" w:hAnsi="Tahoma" w:cs="Tahoma"/>
                <w:sz w:val="20"/>
              </w:rPr>
              <w:t>7</w:t>
            </w:r>
          </w:p>
        </w:tc>
        <w:tc>
          <w:tcPr>
            <w:tcW w:w="1320" w:type="dxa"/>
          </w:tcPr>
          <w:p w:rsidR="006C39D7" w:rsidRDefault="006C39D7">
            <w:pPr>
              <w:spacing w:after="1" w:line="200" w:lineRule="atLeast"/>
              <w:jc w:val="center"/>
            </w:pPr>
            <w:r>
              <w:rPr>
                <w:rFonts w:ascii="Tahoma" w:hAnsi="Tahoma" w:cs="Tahoma"/>
                <w:sz w:val="20"/>
              </w:rPr>
              <w:t>8</w:t>
            </w:r>
          </w:p>
        </w:tc>
        <w:tc>
          <w:tcPr>
            <w:tcW w:w="1320" w:type="dxa"/>
          </w:tcPr>
          <w:p w:rsidR="006C39D7" w:rsidRDefault="006C39D7">
            <w:pPr>
              <w:spacing w:after="1" w:line="200" w:lineRule="atLeast"/>
              <w:jc w:val="center"/>
            </w:pPr>
            <w:r>
              <w:rPr>
                <w:rFonts w:ascii="Tahoma" w:hAnsi="Tahoma" w:cs="Tahoma"/>
                <w:sz w:val="20"/>
              </w:rPr>
              <w:t>9</w:t>
            </w:r>
          </w:p>
        </w:tc>
        <w:tc>
          <w:tcPr>
            <w:tcW w:w="1320" w:type="dxa"/>
          </w:tcPr>
          <w:p w:rsidR="006C39D7" w:rsidRDefault="006C39D7">
            <w:pPr>
              <w:spacing w:after="1" w:line="200" w:lineRule="atLeast"/>
              <w:jc w:val="center"/>
            </w:pPr>
            <w:r>
              <w:rPr>
                <w:rFonts w:ascii="Tahoma" w:hAnsi="Tahoma" w:cs="Tahoma"/>
                <w:sz w:val="20"/>
              </w:rPr>
              <w:t>10</w:t>
            </w:r>
          </w:p>
        </w:tc>
        <w:tc>
          <w:tcPr>
            <w:tcW w:w="1320" w:type="dxa"/>
          </w:tcPr>
          <w:p w:rsidR="006C39D7" w:rsidRDefault="006C39D7">
            <w:pPr>
              <w:spacing w:after="1" w:line="200" w:lineRule="atLeast"/>
              <w:jc w:val="center"/>
            </w:pPr>
            <w:r>
              <w:rPr>
                <w:rFonts w:ascii="Tahoma" w:hAnsi="Tahoma" w:cs="Tahoma"/>
                <w:sz w:val="20"/>
              </w:rPr>
              <w:t>11</w:t>
            </w:r>
          </w:p>
        </w:tc>
        <w:tc>
          <w:tcPr>
            <w:tcW w:w="1320" w:type="dxa"/>
          </w:tcPr>
          <w:p w:rsidR="006C39D7" w:rsidRDefault="006C39D7">
            <w:pPr>
              <w:spacing w:after="1" w:line="200" w:lineRule="atLeast"/>
              <w:jc w:val="center"/>
            </w:pPr>
            <w:r>
              <w:rPr>
                <w:rFonts w:ascii="Tahoma" w:hAnsi="Tahoma" w:cs="Tahoma"/>
                <w:sz w:val="20"/>
              </w:rPr>
              <w:t>12</w:t>
            </w:r>
          </w:p>
        </w:tc>
        <w:tc>
          <w:tcPr>
            <w:tcW w:w="1320" w:type="dxa"/>
          </w:tcPr>
          <w:p w:rsidR="006C39D7" w:rsidRDefault="006C39D7">
            <w:pPr>
              <w:spacing w:after="1" w:line="200" w:lineRule="atLeast"/>
              <w:jc w:val="center"/>
            </w:pPr>
            <w:r>
              <w:rPr>
                <w:rFonts w:ascii="Tahoma" w:hAnsi="Tahoma" w:cs="Tahoma"/>
                <w:sz w:val="20"/>
              </w:rPr>
              <w:t>13</w:t>
            </w:r>
          </w:p>
        </w:tc>
        <w:tc>
          <w:tcPr>
            <w:tcW w:w="1320" w:type="dxa"/>
          </w:tcPr>
          <w:p w:rsidR="006C39D7" w:rsidRDefault="006C39D7">
            <w:pPr>
              <w:spacing w:after="1" w:line="200" w:lineRule="atLeast"/>
              <w:jc w:val="center"/>
            </w:pPr>
            <w:r>
              <w:rPr>
                <w:rFonts w:ascii="Tahoma" w:hAnsi="Tahoma" w:cs="Tahoma"/>
                <w:sz w:val="20"/>
              </w:rPr>
              <w:t>14</w:t>
            </w:r>
          </w:p>
        </w:tc>
        <w:tc>
          <w:tcPr>
            <w:tcW w:w="1320" w:type="dxa"/>
          </w:tcPr>
          <w:p w:rsidR="006C39D7" w:rsidRDefault="006C39D7">
            <w:pPr>
              <w:spacing w:after="1" w:line="200" w:lineRule="atLeast"/>
              <w:jc w:val="center"/>
            </w:pPr>
            <w:r>
              <w:rPr>
                <w:rFonts w:ascii="Tahoma" w:hAnsi="Tahoma" w:cs="Tahoma"/>
                <w:sz w:val="20"/>
              </w:rPr>
              <w:t>15</w:t>
            </w:r>
          </w:p>
        </w:tc>
        <w:tc>
          <w:tcPr>
            <w:tcW w:w="1320" w:type="dxa"/>
          </w:tcPr>
          <w:p w:rsidR="006C39D7" w:rsidRDefault="006C39D7">
            <w:pPr>
              <w:spacing w:after="1" w:line="200" w:lineRule="atLeast"/>
              <w:jc w:val="center"/>
            </w:pPr>
            <w:r>
              <w:rPr>
                <w:rFonts w:ascii="Tahoma" w:hAnsi="Tahoma" w:cs="Tahoma"/>
                <w:sz w:val="20"/>
              </w:rPr>
              <w:t>16</w:t>
            </w:r>
          </w:p>
        </w:tc>
        <w:tc>
          <w:tcPr>
            <w:tcW w:w="1320" w:type="dxa"/>
          </w:tcPr>
          <w:p w:rsidR="006C39D7" w:rsidRDefault="006C39D7">
            <w:pPr>
              <w:spacing w:after="1" w:line="200" w:lineRule="atLeast"/>
              <w:jc w:val="center"/>
            </w:pPr>
            <w:r>
              <w:rPr>
                <w:rFonts w:ascii="Tahoma" w:hAnsi="Tahoma" w:cs="Tahoma"/>
                <w:sz w:val="20"/>
              </w:rPr>
              <w:t>17</w:t>
            </w:r>
          </w:p>
        </w:tc>
        <w:tc>
          <w:tcPr>
            <w:tcW w:w="1320" w:type="dxa"/>
          </w:tcPr>
          <w:p w:rsidR="006C39D7" w:rsidRDefault="006C39D7">
            <w:pPr>
              <w:spacing w:after="1" w:line="200" w:lineRule="atLeast"/>
              <w:jc w:val="center"/>
            </w:pPr>
            <w:r>
              <w:rPr>
                <w:rFonts w:ascii="Tahoma" w:hAnsi="Tahoma" w:cs="Tahoma"/>
                <w:sz w:val="20"/>
              </w:rPr>
              <w:t>18</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475" w:type="dxa"/>
          </w:tcPr>
          <w:p w:rsidR="006C39D7" w:rsidRDefault="006C39D7">
            <w:pPr>
              <w:spacing w:after="1" w:line="200" w:lineRule="atLeast"/>
            </w:pPr>
            <w:r>
              <w:rPr>
                <w:rFonts w:ascii="Tahoma" w:hAnsi="Tahoma" w:cs="Tahoma"/>
                <w:sz w:val="20"/>
              </w:rPr>
              <w:t>Руководитель отдела в структуре администрации муниципального образования</w:t>
            </w:r>
          </w:p>
        </w:tc>
        <w:tc>
          <w:tcPr>
            <w:tcW w:w="990" w:type="dxa"/>
          </w:tcPr>
          <w:p w:rsidR="006C39D7" w:rsidRDefault="006C39D7">
            <w:pPr>
              <w:spacing w:after="1" w:line="200" w:lineRule="atLeast"/>
            </w:pPr>
          </w:p>
        </w:tc>
        <w:tc>
          <w:tcPr>
            <w:tcW w:w="1320" w:type="dxa"/>
          </w:tcPr>
          <w:p w:rsidR="006C39D7" w:rsidRDefault="006C39D7">
            <w:pPr>
              <w:spacing w:after="1" w:line="200" w:lineRule="atLeast"/>
            </w:pPr>
          </w:p>
        </w:tc>
        <w:tc>
          <w:tcPr>
            <w:tcW w:w="165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485"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2</w:t>
            </w:r>
          </w:p>
        </w:tc>
        <w:tc>
          <w:tcPr>
            <w:tcW w:w="2475" w:type="dxa"/>
          </w:tcPr>
          <w:p w:rsidR="006C39D7" w:rsidRDefault="006C39D7">
            <w:pPr>
              <w:spacing w:after="1" w:line="200" w:lineRule="atLeast"/>
            </w:pPr>
            <w:r>
              <w:rPr>
                <w:rFonts w:ascii="Tahoma" w:hAnsi="Tahoma" w:cs="Tahoma"/>
                <w:sz w:val="20"/>
              </w:rPr>
              <w:t>Заместитель руководителя отдела в структуре администрации муниципального образования</w:t>
            </w:r>
          </w:p>
        </w:tc>
        <w:tc>
          <w:tcPr>
            <w:tcW w:w="990" w:type="dxa"/>
          </w:tcPr>
          <w:p w:rsidR="006C39D7" w:rsidRDefault="006C39D7">
            <w:pPr>
              <w:spacing w:after="1" w:line="200" w:lineRule="atLeast"/>
            </w:pPr>
          </w:p>
        </w:tc>
        <w:tc>
          <w:tcPr>
            <w:tcW w:w="1320" w:type="dxa"/>
          </w:tcPr>
          <w:p w:rsidR="006C39D7" w:rsidRDefault="006C39D7">
            <w:pPr>
              <w:spacing w:after="1" w:line="200" w:lineRule="atLeast"/>
            </w:pPr>
          </w:p>
        </w:tc>
        <w:tc>
          <w:tcPr>
            <w:tcW w:w="165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485"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Главная</w:t>
            </w:r>
          </w:p>
          <w:p w:rsidR="006C39D7" w:rsidRDefault="006C39D7">
            <w:pPr>
              <w:spacing w:after="1" w:line="200" w:lineRule="atLeast"/>
              <w:jc w:val="center"/>
            </w:pPr>
            <w:r>
              <w:rPr>
                <w:rFonts w:ascii="Tahoma" w:hAnsi="Tahoma" w:cs="Tahoma"/>
                <w:sz w:val="20"/>
              </w:rPr>
              <w:t>Ведущая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bl>
    <w:p w:rsidR="006C39D7" w:rsidRDefault="006C39D7">
      <w:pPr>
        <w:spacing w:after="1" w:line="200" w:lineRule="atLeast"/>
        <w:jc w:val="both"/>
      </w:pPr>
    </w:p>
    <w:p w:rsidR="006C39D7" w:rsidRDefault="006C39D7">
      <w:pPr>
        <w:spacing w:after="1" w:line="200" w:lineRule="atLeast"/>
        <w:jc w:val="center"/>
        <w:outlineLvl w:val="1"/>
      </w:pPr>
      <w:bookmarkStart w:id="28" w:name="P1864"/>
      <w:bookmarkEnd w:id="28"/>
      <w:r>
        <w:rPr>
          <w:rFonts w:ascii="Tahoma" w:hAnsi="Tahoma" w:cs="Tahoma"/>
          <w:b/>
          <w:sz w:val="20"/>
        </w:rPr>
        <w:t>Таблица 8. Должности муниципальной службы, служебная функция</w:t>
      </w:r>
    </w:p>
    <w:p w:rsidR="006C39D7" w:rsidRDefault="006C39D7">
      <w:pPr>
        <w:spacing w:after="1" w:line="200" w:lineRule="atLeast"/>
        <w:jc w:val="center"/>
      </w:pPr>
      <w:r>
        <w:rPr>
          <w:rFonts w:ascii="Tahoma" w:hAnsi="Tahoma" w:cs="Tahoma"/>
          <w:b/>
          <w:sz w:val="20"/>
        </w:rPr>
        <w:t>по которым не предполагает руководства подчиненными</w:t>
      </w:r>
    </w:p>
    <w:p w:rsidR="006C39D7" w:rsidRDefault="006C39D7">
      <w:pPr>
        <w:spacing w:after="1" w:line="200" w:lineRule="atLeast"/>
        <w:jc w:val="center"/>
      </w:pPr>
      <w:r>
        <w:rPr>
          <w:rFonts w:ascii="Tahoma" w:hAnsi="Tahoma" w:cs="Tahoma"/>
          <w:b/>
          <w:sz w:val="20"/>
        </w:rPr>
        <w:t>в представительном органе муниципального образования</w:t>
      </w:r>
    </w:p>
    <w:p w:rsidR="006C39D7" w:rsidRDefault="006C39D7">
      <w:pPr>
        <w:spacing w:after="1" w:line="200" w:lineRule="atLeast"/>
        <w:jc w:val="center"/>
      </w:pPr>
      <w:r>
        <w:rPr>
          <w:rFonts w:ascii="Tahoma" w:hAnsi="Tahoma" w:cs="Tahoma"/>
          <w:b/>
          <w:sz w:val="20"/>
        </w:rPr>
        <w:t>Томской области, обладающем правами юридического лица,</w:t>
      </w:r>
    </w:p>
    <w:p w:rsidR="006C39D7" w:rsidRDefault="006C39D7">
      <w:pPr>
        <w:spacing w:after="1" w:line="200" w:lineRule="atLeast"/>
        <w:jc w:val="center"/>
      </w:pPr>
      <w:r>
        <w:rPr>
          <w:rFonts w:ascii="Tahoma" w:hAnsi="Tahoma" w:cs="Tahoma"/>
          <w:b/>
          <w:sz w:val="20"/>
        </w:rPr>
        <w:t>в аппарате контрольно-счетного органа муниципального</w:t>
      </w:r>
    </w:p>
    <w:p w:rsidR="006C39D7" w:rsidRDefault="006C39D7">
      <w:pPr>
        <w:spacing w:after="1" w:line="200" w:lineRule="atLeast"/>
        <w:jc w:val="center"/>
      </w:pPr>
      <w:r>
        <w:rPr>
          <w:rFonts w:ascii="Tahoma" w:hAnsi="Tahoma" w:cs="Tahoma"/>
          <w:b/>
          <w:sz w:val="20"/>
        </w:rPr>
        <w:lastRenderedPageBreak/>
        <w:t>образования Томской области, обладающего правами</w:t>
      </w:r>
    </w:p>
    <w:p w:rsidR="006C39D7" w:rsidRDefault="006C39D7">
      <w:pPr>
        <w:spacing w:after="1" w:line="200" w:lineRule="atLeast"/>
        <w:jc w:val="center"/>
      </w:pPr>
      <w:r>
        <w:rPr>
          <w:rFonts w:ascii="Tahoma" w:hAnsi="Tahoma" w:cs="Tahoma"/>
          <w:b/>
          <w:sz w:val="20"/>
        </w:rPr>
        <w:t>юридического лица, в ином органе местного самоуправления</w:t>
      </w:r>
    </w:p>
    <w:p w:rsidR="006C39D7" w:rsidRDefault="006C39D7">
      <w:pPr>
        <w:spacing w:after="1" w:line="200" w:lineRule="atLeast"/>
        <w:jc w:val="center"/>
      </w:pPr>
      <w:r>
        <w:rPr>
          <w:rFonts w:ascii="Tahoma" w:hAnsi="Tahoma" w:cs="Tahoma"/>
          <w:b/>
          <w:sz w:val="20"/>
        </w:rPr>
        <w:t>муниципального образования Томской области, обладающем</w:t>
      </w:r>
    </w:p>
    <w:p w:rsidR="006C39D7" w:rsidRDefault="006C39D7">
      <w:pPr>
        <w:spacing w:after="1" w:line="200" w:lineRule="atLeast"/>
        <w:jc w:val="center"/>
      </w:pPr>
      <w:r>
        <w:rPr>
          <w:rFonts w:ascii="Tahoma" w:hAnsi="Tahoma" w:cs="Tahoma"/>
          <w:b/>
          <w:sz w:val="20"/>
        </w:rPr>
        <w:t>правами юридического лица, в местной администрации</w:t>
      </w:r>
    </w:p>
    <w:p w:rsidR="006C39D7" w:rsidRDefault="006C39D7">
      <w:pPr>
        <w:spacing w:after="1" w:line="200" w:lineRule="atLeast"/>
        <w:jc w:val="center"/>
      </w:pPr>
      <w:r>
        <w:rPr>
          <w:rFonts w:ascii="Tahoma" w:hAnsi="Tahoma" w:cs="Tahoma"/>
          <w:b/>
          <w:sz w:val="20"/>
        </w:rPr>
        <w:t>муниципального образования Томской области как юридическом</w:t>
      </w:r>
    </w:p>
    <w:p w:rsidR="006C39D7" w:rsidRDefault="006C39D7">
      <w:pPr>
        <w:spacing w:after="1" w:line="200" w:lineRule="atLeast"/>
        <w:jc w:val="center"/>
      </w:pPr>
      <w:r>
        <w:rPr>
          <w:rFonts w:ascii="Tahoma" w:hAnsi="Tahoma" w:cs="Tahoma"/>
          <w:b/>
          <w:sz w:val="20"/>
        </w:rPr>
        <w:t>лице, в органе, входящем в структуру местной администрации</w:t>
      </w:r>
    </w:p>
    <w:p w:rsidR="006C39D7" w:rsidRDefault="006C39D7">
      <w:pPr>
        <w:spacing w:after="1" w:line="200" w:lineRule="atLeast"/>
        <w:jc w:val="center"/>
      </w:pPr>
      <w:r>
        <w:rPr>
          <w:rFonts w:ascii="Tahoma" w:hAnsi="Tahoma" w:cs="Tahoma"/>
          <w:b/>
          <w:sz w:val="20"/>
        </w:rPr>
        <w:t>муниципального образования Томской области и обладающем</w:t>
      </w:r>
    </w:p>
    <w:p w:rsidR="006C39D7" w:rsidRDefault="006C39D7">
      <w:pPr>
        <w:spacing w:after="1" w:line="200" w:lineRule="atLeast"/>
        <w:jc w:val="center"/>
      </w:pPr>
      <w:r>
        <w:rPr>
          <w:rFonts w:ascii="Tahoma" w:hAnsi="Tahoma" w:cs="Tahoma"/>
          <w:b/>
          <w:sz w:val="20"/>
        </w:rPr>
        <w:t>правами юридического лица, а также в аппарате избирательной</w:t>
      </w:r>
    </w:p>
    <w:p w:rsidR="006C39D7" w:rsidRDefault="006C39D7">
      <w:pPr>
        <w:spacing w:after="1" w:line="200" w:lineRule="atLeast"/>
        <w:jc w:val="center"/>
      </w:pPr>
      <w:r>
        <w:rPr>
          <w:rFonts w:ascii="Tahoma" w:hAnsi="Tahoma" w:cs="Tahoma"/>
          <w:b/>
          <w:sz w:val="20"/>
        </w:rPr>
        <w:t>комиссии муниципального образования Томской области,</w:t>
      </w:r>
    </w:p>
    <w:p w:rsidR="006C39D7" w:rsidRDefault="006C39D7">
      <w:pPr>
        <w:spacing w:after="1" w:line="200" w:lineRule="atLeast"/>
        <w:jc w:val="center"/>
      </w:pPr>
      <w:r>
        <w:rPr>
          <w:rFonts w:ascii="Tahoma" w:hAnsi="Tahoma" w:cs="Tahoma"/>
          <w:b/>
          <w:sz w:val="20"/>
        </w:rPr>
        <w:t>обладающей правами юридического лица</w:t>
      </w:r>
    </w:p>
    <w:p w:rsidR="006C39D7" w:rsidRDefault="006C39D7">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10"/>
        <w:gridCol w:w="1320"/>
        <w:gridCol w:w="1320"/>
        <w:gridCol w:w="1650"/>
        <w:gridCol w:w="1485"/>
        <w:gridCol w:w="1320"/>
        <w:gridCol w:w="1320"/>
        <w:gridCol w:w="1320"/>
        <w:gridCol w:w="1320"/>
        <w:gridCol w:w="1320"/>
        <w:gridCol w:w="1320"/>
        <w:gridCol w:w="1320"/>
        <w:gridCol w:w="1320"/>
        <w:gridCol w:w="1320"/>
        <w:gridCol w:w="1320"/>
        <w:gridCol w:w="1320"/>
        <w:gridCol w:w="1320"/>
      </w:tblGrid>
      <w:tr w:rsidR="006C39D7">
        <w:tc>
          <w:tcPr>
            <w:tcW w:w="567" w:type="dxa"/>
            <w:vMerge w:val="restart"/>
          </w:tcPr>
          <w:p w:rsidR="006C39D7" w:rsidRDefault="006C39D7">
            <w:pPr>
              <w:spacing w:after="1" w:line="200" w:lineRule="atLeast"/>
              <w:jc w:val="center"/>
            </w:pPr>
            <w:r>
              <w:rPr>
                <w:rFonts w:ascii="Tahoma" w:hAnsi="Tahoma" w:cs="Tahoma"/>
                <w:sz w:val="20"/>
              </w:rPr>
              <w:t>NN</w:t>
            </w:r>
          </w:p>
        </w:tc>
        <w:tc>
          <w:tcPr>
            <w:tcW w:w="2310" w:type="dxa"/>
            <w:vMerge w:val="restart"/>
          </w:tcPr>
          <w:p w:rsidR="006C39D7" w:rsidRDefault="006C39D7">
            <w:pPr>
              <w:spacing w:after="1" w:line="200" w:lineRule="atLeast"/>
              <w:jc w:val="center"/>
            </w:pPr>
            <w:r>
              <w:rPr>
                <w:rFonts w:ascii="Tahoma" w:hAnsi="Tahoma" w:cs="Tahoma"/>
                <w:sz w:val="20"/>
              </w:rPr>
              <w:t>Наименование должности муниципальной службы в Томской области</w:t>
            </w:r>
          </w:p>
        </w:tc>
        <w:tc>
          <w:tcPr>
            <w:tcW w:w="21615" w:type="dxa"/>
            <w:gridSpan w:val="16"/>
          </w:tcPr>
          <w:p w:rsidR="006C39D7" w:rsidRDefault="006C39D7">
            <w:pPr>
              <w:spacing w:after="1" w:line="200" w:lineRule="atLeast"/>
              <w:jc w:val="center"/>
            </w:pPr>
            <w:r>
              <w:rPr>
                <w:rFonts w:ascii="Tahoma" w:hAnsi="Tahoma" w:cs="Tahoma"/>
                <w:sz w:val="20"/>
              </w:rPr>
              <w:t>Наименование (группа) муниципального образования Томской области</w:t>
            </w:r>
          </w:p>
        </w:tc>
      </w:tr>
      <w:tr w:rsidR="006C39D7">
        <w:tc>
          <w:tcPr>
            <w:tcW w:w="567" w:type="dxa"/>
            <w:vMerge/>
          </w:tcPr>
          <w:p w:rsidR="006C39D7" w:rsidRDefault="006C39D7">
            <w:pPr>
              <w:spacing w:after="1" w:line="240" w:lineRule="atLeast"/>
            </w:pPr>
          </w:p>
        </w:tc>
        <w:tc>
          <w:tcPr>
            <w:tcW w:w="2310" w:type="dxa"/>
            <w:vMerge/>
          </w:tcPr>
          <w:p w:rsidR="006C39D7" w:rsidRDefault="006C39D7">
            <w:pPr>
              <w:spacing w:after="1" w:line="240" w:lineRule="atLeast"/>
            </w:pPr>
          </w:p>
        </w:tc>
        <w:tc>
          <w:tcPr>
            <w:tcW w:w="5775" w:type="dxa"/>
            <w:gridSpan w:val="4"/>
          </w:tcPr>
          <w:p w:rsidR="006C39D7" w:rsidRDefault="006C39D7">
            <w:pPr>
              <w:spacing w:after="1" w:line="200" w:lineRule="atLeast"/>
              <w:jc w:val="center"/>
            </w:pPr>
            <w:r>
              <w:rPr>
                <w:rFonts w:ascii="Tahoma" w:hAnsi="Tahoma" w:cs="Tahoma"/>
                <w:sz w:val="20"/>
              </w:rPr>
              <w:t>Городской округ</w:t>
            </w:r>
          </w:p>
        </w:tc>
        <w:tc>
          <w:tcPr>
            <w:tcW w:w="5280" w:type="dxa"/>
            <w:gridSpan w:val="4"/>
          </w:tcPr>
          <w:p w:rsidR="006C39D7" w:rsidRDefault="006C39D7">
            <w:pPr>
              <w:spacing w:after="1" w:line="200" w:lineRule="atLeast"/>
              <w:jc w:val="center"/>
            </w:pPr>
            <w:r>
              <w:rPr>
                <w:rFonts w:ascii="Tahoma" w:hAnsi="Tahoma" w:cs="Tahoma"/>
                <w:sz w:val="20"/>
              </w:rPr>
              <w:t>Муниципальный район</w:t>
            </w:r>
          </w:p>
        </w:tc>
        <w:tc>
          <w:tcPr>
            <w:tcW w:w="10560" w:type="dxa"/>
            <w:gridSpan w:val="8"/>
          </w:tcPr>
          <w:p w:rsidR="006C39D7" w:rsidRDefault="006C39D7">
            <w:pPr>
              <w:spacing w:after="1" w:line="200" w:lineRule="atLeast"/>
              <w:jc w:val="center"/>
            </w:pPr>
            <w:r>
              <w:rPr>
                <w:rFonts w:ascii="Tahoma" w:hAnsi="Tahoma" w:cs="Tahoma"/>
                <w:sz w:val="20"/>
              </w:rPr>
              <w:t>Поселение</w:t>
            </w:r>
          </w:p>
        </w:tc>
      </w:tr>
      <w:tr w:rsidR="006C39D7">
        <w:tc>
          <w:tcPr>
            <w:tcW w:w="567" w:type="dxa"/>
            <w:vMerge/>
          </w:tcPr>
          <w:p w:rsidR="006C39D7" w:rsidRDefault="006C39D7">
            <w:pPr>
              <w:spacing w:after="1" w:line="240" w:lineRule="atLeast"/>
            </w:pPr>
          </w:p>
        </w:tc>
        <w:tc>
          <w:tcPr>
            <w:tcW w:w="2310" w:type="dxa"/>
            <w:vMerge/>
          </w:tcPr>
          <w:p w:rsidR="006C39D7" w:rsidRDefault="006C39D7">
            <w:pPr>
              <w:spacing w:after="1" w:line="240" w:lineRule="atLeast"/>
            </w:pPr>
          </w:p>
        </w:tc>
        <w:tc>
          <w:tcPr>
            <w:tcW w:w="1320" w:type="dxa"/>
          </w:tcPr>
          <w:p w:rsidR="006C39D7" w:rsidRDefault="006C39D7">
            <w:pPr>
              <w:spacing w:after="1" w:line="200" w:lineRule="atLeast"/>
              <w:jc w:val="center"/>
            </w:pPr>
            <w:r>
              <w:rPr>
                <w:rFonts w:ascii="Tahoma" w:hAnsi="Tahoma" w:cs="Tahoma"/>
                <w:sz w:val="20"/>
              </w:rPr>
              <w:t>Томск</w:t>
            </w:r>
          </w:p>
        </w:tc>
        <w:tc>
          <w:tcPr>
            <w:tcW w:w="1320" w:type="dxa"/>
          </w:tcPr>
          <w:p w:rsidR="006C39D7" w:rsidRDefault="006C39D7">
            <w:pPr>
              <w:spacing w:after="1" w:line="200" w:lineRule="atLeast"/>
              <w:jc w:val="center"/>
            </w:pPr>
            <w:r>
              <w:rPr>
                <w:rFonts w:ascii="Tahoma" w:hAnsi="Tahoma" w:cs="Tahoma"/>
                <w:sz w:val="20"/>
              </w:rPr>
              <w:t>Северск</w:t>
            </w:r>
          </w:p>
        </w:tc>
        <w:tc>
          <w:tcPr>
            <w:tcW w:w="1650" w:type="dxa"/>
          </w:tcPr>
          <w:p w:rsidR="006C39D7" w:rsidRDefault="006C39D7">
            <w:pPr>
              <w:spacing w:after="1" w:line="200" w:lineRule="atLeast"/>
              <w:jc w:val="center"/>
            </w:pPr>
            <w:r>
              <w:rPr>
                <w:rFonts w:ascii="Tahoma" w:hAnsi="Tahoma" w:cs="Tahoma"/>
                <w:sz w:val="20"/>
              </w:rPr>
              <w:t>Стрежевой</w:t>
            </w:r>
          </w:p>
        </w:tc>
        <w:tc>
          <w:tcPr>
            <w:tcW w:w="1485" w:type="dxa"/>
          </w:tcPr>
          <w:p w:rsidR="006C39D7" w:rsidRDefault="006C39D7">
            <w:pPr>
              <w:spacing w:after="1" w:line="200" w:lineRule="atLeast"/>
              <w:jc w:val="center"/>
            </w:pPr>
            <w:r>
              <w:rPr>
                <w:rFonts w:ascii="Tahoma" w:hAnsi="Tahoma" w:cs="Tahoma"/>
                <w:sz w:val="20"/>
              </w:rPr>
              <w:t>Кедровый</w:t>
            </w:r>
          </w:p>
        </w:tc>
        <w:tc>
          <w:tcPr>
            <w:tcW w:w="1320" w:type="dxa"/>
          </w:tcPr>
          <w:p w:rsidR="006C39D7" w:rsidRDefault="006C39D7">
            <w:pPr>
              <w:spacing w:after="1" w:line="200" w:lineRule="atLeast"/>
              <w:jc w:val="center"/>
            </w:pPr>
            <w:r>
              <w:rPr>
                <w:rFonts w:ascii="Tahoma" w:hAnsi="Tahoma" w:cs="Tahoma"/>
                <w:sz w:val="20"/>
              </w:rPr>
              <w:t>1-я группа</w:t>
            </w:r>
          </w:p>
        </w:tc>
        <w:tc>
          <w:tcPr>
            <w:tcW w:w="1320" w:type="dxa"/>
          </w:tcPr>
          <w:p w:rsidR="006C39D7" w:rsidRDefault="006C39D7">
            <w:pPr>
              <w:spacing w:after="1" w:line="200" w:lineRule="atLeast"/>
              <w:jc w:val="center"/>
            </w:pPr>
            <w:r>
              <w:rPr>
                <w:rFonts w:ascii="Tahoma" w:hAnsi="Tahoma" w:cs="Tahoma"/>
                <w:sz w:val="20"/>
              </w:rPr>
              <w:t>2-я группа</w:t>
            </w:r>
          </w:p>
        </w:tc>
        <w:tc>
          <w:tcPr>
            <w:tcW w:w="1320" w:type="dxa"/>
          </w:tcPr>
          <w:p w:rsidR="006C39D7" w:rsidRDefault="006C39D7">
            <w:pPr>
              <w:spacing w:after="1" w:line="200" w:lineRule="atLeast"/>
              <w:jc w:val="center"/>
            </w:pPr>
            <w:r>
              <w:rPr>
                <w:rFonts w:ascii="Tahoma" w:hAnsi="Tahoma" w:cs="Tahoma"/>
                <w:sz w:val="20"/>
              </w:rPr>
              <w:t>3-я группа</w:t>
            </w:r>
          </w:p>
        </w:tc>
        <w:tc>
          <w:tcPr>
            <w:tcW w:w="1320" w:type="dxa"/>
          </w:tcPr>
          <w:p w:rsidR="006C39D7" w:rsidRDefault="006C39D7">
            <w:pPr>
              <w:spacing w:after="1" w:line="200" w:lineRule="atLeast"/>
              <w:jc w:val="center"/>
            </w:pPr>
            <w:r>
              <w:rPr>
                <w:rFonts w:ascii="Tahoma" w:hAnsi="Tahoma" w:cs="Tahoma"/>
                <w:sz w:val="20"/>
              </w:rPr>
              <w:t>4-я группа</w:t>
            </w:r>
          </w:p>
        </w:tc>
        <w:tc>
          <w:tcPr>
            <w:tcW w:w="1320" w:type="dxa"/>
          </w:tcPr>
          <w:p w:rsidR="006C39D7" w:rsidRDefault="006C39D7">
            <w:pPr>
              <w:spacing w:after="1" w:line="200" w:lineRule="atLeast"/>
              <w:jc w:val="center"/>
            </w:pPr>
            <w:r>
              <w:rPr>
                <w:rFonts w:ascii="Tahoma" w:hAnsi="Tahoma" w:cs="Tahoma"/>
                <w:sz w:val="20"/>
              </w:rPr>
              <w:t>1-я группа</w:t>
            </w:r>
          </w:p>
        </w:tc>
        <w:tc>
          <w:tcPr>
            <w:tcW w:w="1320" w:type="dxa"/>
          </w:tcPr>
          <w:p w:rsidR="006C39D7" w:rsidRDefault="006C39D7">
            <w:pPr>
              <w:spacing w:after="1" w:line="200" w:lineRule="atLeast"/>
              <w:jc w:val="center"/>
            </w:pPr>
            <w:r>
              <w:rPr>
                <w:rFonts w:ascii="Tahoma" w:hAnsi="Tahoma" w:cs="Tahoma"/>
                <w:sz w:val="20"/>
              </w:rPr>
              <w:t>2-я группа</w:t>
            </w:r>
          </w:p>
        </w:tc>
        <w:tc>
          <w:tcPr>
            <w:tcW w:w="1320" w:type="dxa"/>
          </w:tcPr>
          <w:p w:rsidR="006C39D7" w:rsidRDefault="006C39D7">
            <w:pPr>
              <w:spacing w:after="1" w:line="200" w:lineRule="atLeast"/>
              <w:jc w:val="center"/>
            </w:pPr>
            <w:r>
              <w:rPr>
                <w:rFonts w:ascii="Tahoma" w:hAnsi="Tahoma" w:cs="Tahoma"/>
                <w:sz w:val="20"/>
              </w:rPr>
              <w:t>3-я группа</w:t>
            </w:r>
          </w:p>
        </w:tc>
        <w:tc>
          <w:tcPr>
            <w:tcW w:w="1320" w:type="dxa"/>
          </w:tcPr>
          <w:p w:rsidR="006C39D7" w:rsidRDefault="006C39D7">
            <w:pPr>
              <w:spacing w:after="1" w:line="200" w:lineRule="atLeast"/>
              <w:jc w:val="center"/>
            </w:pPr>
            <w:r>
              <w:rPr>
                <w:rFonts w:ascii="Tahoma" w:hAnsi="Tahoma" w:cs="Tahoma"/>
                <w:sz w:val="20"/>
              </w:rPr>
              <w:t>4-я группа</w:t>
            </w:r>
          </w:p>
        </w:tc>
        <w:tc>
          <w:tcPr>
            <w:tcW w:w="1320" w:type="dxa"/>
          </w:tcPr>
          <w:p w:rsidR="006C39D7" w:rsidRDefault="006C39D7">
            <w:pPr>
              <w:spacing w:after="1" w:line="200" w:lineRule="atLeast"/>
              <w:jc w:val="center"/>
            </w:pPr>
            <w:r>
              <w:rPr>
                <w:rFonts w:ascii="Tahoma" w:hAnsi="Tahoma" w:cs="Tahoma"/>
                <w:sz w:val="20"/>
              </w:rPr>
              <w:t>5-я группа</w:t>
            </w:r>
          </w:p>
        </w:tc>
        <w:tc>
          <w:tcPr>
            <w:tcW w:w="1320" w:type="dxa"/>
          </w:tcPr>
          <w:p w:rsidR="006C39D7" w:rsidRDefault="006C39D7">
            <w:pPr>
              <w:spacing w:after="1" w:line="200" w:lineRule="atLeast"/>
              <w:jc w:val="center"/>
            </w:pPr>
            <w:r>
              <w:rPr>
                <w:rFonts w:ascii="Tahoma" w:hAnsi="Tahoma" w:cs="Tahoma"/>
                <w:sz w:val="20"/>
              </w:rPr>
              <w:t>6-я группа</w:t>
            </w:r>
          </w:p>
        </w:tc>
        <w:tc>
          <w:tcPr>
            <w:tcW w:w="1320" w:type="dxa"/>
          </w:tcPr>
          <w:p w:rsidR="006C39D7" w:rsidRDefault="006C39D7">
            <w:pPr>
              <w:spacing w:after="1" w:line="200" w:lineRule="atLeast"/>
              <w:jc w:val="center"/>
            </w:pPr>
            <w:r>
              <w:rPr>
                <w:rFonts w:ascii="Tahoma" w:hAnsi="Tahoma" w:cs="Tahoma"/>
                <w:sz w:val="20"/>
              </w:rPr>
              <w:t>7-я группа</w:t>
            </w:r>
          </w:p>
        </w:tc>
        <w:tc>
          <w:tcPr>
            <w:tcW w:w="1320" w:type="dxa"/>
          </w:tcPr>
          <w:p w:rsidR="006C39D7" w:rsidRDefault="006C39D7">
            <w:pPr>
              <w:spacing w:after="1" w:line="200" w:lineRule="atLeast"/>
              <w:jc w:val="center"/>
            </w:pPr>
            <w:r>
              <w:rPr>
                <w:rFonts w:ascii="Tahoma" w:hAnsi="Tahoma" w:cs="Tahoma"/>
                <w:sz w:val="20"/>
              </w:rPr>
              <w:t>8-я группа</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310" w:type="dxa"/>
          </w:tcPr>
          <w:p w:rsidR="006C39D7" w:rsidRDefault="006C39D7">
            <w:pPr>
              <w:spacing w:after="1" w:line="200" w:lineRule="atLeast"/>
              <w:jc w:val="center"/>
            </w:pPr>
            <w:r>
              <w:rPr>
                <w:rFonts w:ascii="Tahoma" w:hAnsi="Tahoma" w:cs="Tahoma"/>
                <w:sz w:val="20"/>
              </w:rPr>
              <w:t>2</w:t>
            </w:r>
          </w:p>
        </w:tc>
        <w:tc>
          <w:tcPr>
            <w:tcW w:w="1320" w:type="dxa"/>
          </w:tcPr>
          <w:p w:rsidR="006C39D7" w:rsidRDefault="006C39D7">
            <w:pPr>
              <w:spacing w:after="1" w:line="200" w:lineRule="atLeast"/>
              <w:jc w:val="center"/>
            </w:pPr>
            <w:r>
              <w:rPr>
                <w:rFonts w:ascii="Tahoma" w:hAnsi="Tahoma" w:cs="Tahoma"/>
                <w:sz w:val="20"/>
              </w:rPr>
              <w:t>3</w:t>
            </w:r>
          </w:p>
        </w:tc>
        <w:tc>
          <w:tcPr>
            <w:tcW w:w="1320" w:type="dxa"/>
          </w:tcPr>
          <w:p w:rsidR="006C39D7" w:rsidRDefault="006C39D7">
            <w:pPr>
              <w:spacing w:after="1" w:line="200" w:lineRule="atLeast"/>
              <w:jc w:val="center"/>
            </w:pPr>
            <w:r>
              <w:rPr>
                <w:rFonts w:ascii="Tahoma" w:hAnsi="Tahoma" w:cs="Tahoma"/>
                <w:sz w:val="20"/>
              </w:rPr>
              <w:t>4</w:t>
            </w:r>
          </w:p>
        </w:tc>
        <w:tc>
          <w:tcPr>
            <w:tcW w:w="1650" w:type="dxa"/>
          </w:tcPr>
          <w:p w:rsidR="006C39D7" w:rsidRDefault="006C39D7">
            <w:pPr>
              <w:spacing w:after="1" w:line="200" w:lineRule="atLeast"/>
              <w:jc w:val="center"/>
            </w:pPr>
            <w:r>
              <w:rPr>
                <w:rFonts w:ascii="Tahoma" w:hAnsi="Tahoma" w:cs="Tahoma"/>
                <w:sz w:val="20"/>
              </w:rPr>
              <w:t>5</w:t>
            </w:r>
          </w:p>
        </w:tc>
        <w:tc>
          <w:tcPr>
            <w:tcW w:w="1485" w:type="dxa"/>
          </w:tcPr>
          <w:p w:rsidR="006C39D7" w:rsidRDefault="006C39D7">
            <w:pPr>
              <w:spacing w:after="1" w:line="200" w:lineRule="atLeast"/>
              <w:jc w:val="center"/>
            </w:pPr>
            <w:r>
              <w:rPr>
                <w:rFonts w:ascii="Tahoma" w:hAnsi="Tahoma" w:cs="Tahoma"/>
                <w:sz w:val="20"/>
              </w:rPr>
              <w:t>6</w:t>
            </w:r>
          </w:p>
        </w:tc>
        <w:tc>
          <w:tcPr>
            <w:tcW w:w="1320" w:type="dxa"/>
          </w:tcPr>
          <w:p w:rsidR="006C39D7" w:rsidRDefault="006C39D7">
            <w:pPr>
              <w:spacing w:after="1" w:line="200" w:lineRule="atLeast"/>
              <w:jc w:val="center"/>
            </w:pPr>
            <w:r>
              <w:rPr>
                <w:rFonts w:ascii="Tahoma" w:hAnsi="Tahoma" w:cs="Tahoma"/>
                <w:sz w:val="20"/>
              </w:rPr>
              <w:t>7</w:t>
            </w:r>
          </w:p>
        </w:tc>
        <w:tc>
          <w:tcPr>
            <w:tcW w:w="1320" w:type="dxa"/>
          </w:tcPr>
          <w:p w:rsidR="006C39D7" w:rsidRDefault="006C39D7">
            <w:pPr>
              <w:spacing w:after="1" w:line="200" w:lineRule="atLeast"/>
              <w:jc w:val="center"/>
            </w:pPr>
            <w:r>
              <w:rPr>
                <w:rFonts w:ascii="Tahoma" w:hAnsi="Tahoma" w:cs="Tahoma"/>
                <w:sz w:val="20"/>
              </w:rPr>
              <w:t>8</w:t>
            </w:r>
          </w:p>
        </w:tc>
        <w:tc>
          <w:tcPr>
            <w:tcW w:w="1320" w:type="dxa"/>
          </w:tcPr>
          <w:p w:rsidR="006C39D7" w:rsidRDefault="006C39D7">
            <w:pPr>
              <w:spacing w:after="1" w:line="200" w:lineRule="atLeast"/>
              <w:jc w:val="center"/>
            </w:pPr>
            <w:r>
              <w:rPr>
                <w:rFonts w:ascii="Tahoma" w:hAnsi="Tahoma" w:cs="Tahoma"/>
                <w:sz w:val="20"/>
              </w:rPr>
              <w:t>9</w:t>
            </w:r>
          </w:p>
        </w:tc>
        <w:tc>
          <w:tcPr>
            <w:tcW w:w="1320" w:type="dxa"/>
          </w:tcPr>
          <w:p w:rsidR="006C39D7" w:rsidRDefault="006C39D7">
            <w:pPr>
              <w:spacing w:after="1" w:line="200" w:lineRule="atLeast"/>
              <w:jc w:val="center"/>
            </w:pPr>
            <w:r>
              <w:rPr>
                <w:rFonts w:ascii="Tahoma" w:hAnsi="Tahoma" w:cs="Tahoma"/>
                <w:sz w:val="20"/>
              </w:rPr>
              <w:t>10</w:t>
            </w:r>
          </w:p>
        </w:tc>
        <w:tc>
          <w:tcPr>
            <w:tcW w:w="1320" w:type="dxa"/>
          </w:tcPr>
          <w:p w:rsidR="006C39D7" w:rsidRDefault="006C39D7">
            <w:pPr>
              <w:spacing w:after="1" w:line="200" w:lineRule="atLeast"/>
              <w:jc w:val="center"/>
            </w:pPr>
            <w:r>
              <w:rPr>
                <w:rFonts w:ascii="Tahoma" w:hAnsi="Tahoma" w:cs="Tahoma"/>
                <w:sz w:val="20"/>
              </w:rPr>
              <w:t>11</w:t>
            </w:r>
          </w:p>
        </w:tc>
        <w:tc>
          <w:tcPr>
            <w:tcW w:w="1320" w:type="dxa"/>
          </w:tcPr>
          <w:p w:rsidR="006C39D7" w:rsidRDefault="006C39D7">
            <w:pPr>
              <w:spacing w:after="1" w:line="200" w:lineRule="atLeast"/>
              <w:jc w:val="center"/>
            </w:pPr>
            <w:r>
              <w:rPr>
                <w:rFonts w:ascii="Tahoma" w:hAnsi="Tahoma" w:cs="Tahoma"/>
                <w:sz w:val="20"/>
              </w:rPr>
              <w:t>12</w:t>
            </w:r>
          </w:p>
        </w:tc>
        <w:tc>
          <w:tcPr>
            <w:tcW w:w="1320" w:type="dxa"/>
          </w:tcPr>
          <w:p w:rsidR="006C39D7" w:rsidRDefault="006C39D7">
            <w:pPr>
              <w:spacing w:after="1" w:line="200" w:lineRule="atLeast"/>
              <w:jc w:val="center"/>
            </w:pPr>
            <w:r>
              <w:rPr>
                <w:rFonts w:ascii="Tahoma" w:hAnsi="Tahoma" w:cs="Tahoma"/>
                <w:sz w:val="20"/>
              </w:rPr>
              <w:t>13</w:t>
            </w:r>
          </w:p>
        </w:tc>
        <w:tc>
          <w:tcPr>
            <w:tcW w:w="1320" w:type="dxa"/>
          </w:tcPr>
          <w:p w:rsidR="006C39D7" w:rsidRDefault="006C39D7">
            <w:pPr>
              <w:spacing w:after="1" w:line="200" w:lineRule="atLeast"/>
              <w:jc w:val="center"/>
            </w:pPr>
            <w:r>
              <w:rPr>
                <w:rFonts w:ascii="Tahoma" w:hAnsi="Tahoma" w:cs="Tahoma"/>
                <w:sz w:val="20"/>
              </w:rPr>
              <w:t>14</w:t>
            </w:r>
          </w:p>
        </w:tc>
        <w:tc>
          <w:tcPr>
            <w:tcW w:w="1320" w:type="dxa"/>
          </w:tcPr>
          <w:p w:rsidR="006C39D7" w:rsidRDefault="006C39D7">
            <w:pPr>
              <w:spacing w:after="1" w:line="200" w:lineRule="atLeast"/>
              <w:jc w:val="center"/>
            </w:pPr>
            <w:r>
              <w:rPr>
                <w:rFonts w:ascii="Tahoma" w:hAnsi="Tahoma" w:cs="Tahoma"/>
                <w:sz w:val="20"/>
              </w:rPr>
              <w:t>15</w:t>
            </w:r>
          </w:p>
        </w:tc>
        <w:tc>
          <w:tcPr>
            <w:tcW w:w="1320" w:type="dxa"/>
          </w:tcPr>
          <w:p w:rsidR="006C39D7" w:rsidRDefault="006C39D7">
            <w:pPr>
              <w:spacing w:after="1" w:line="200" w:lineRule="atLeast"/>
              <w:jc w:val="center"/>
            </w:pPr>
            <w:r>
              <w:rPr>
                <w:rFonts w:ascii="Tahoma" w:hAnsi="Tahoma" w:cs="Tahoma"/>
                <w:sz w:val="20"/>
              </w:rPr>
              <w:t>16</w:t>
            </w:r>
          </w:p>
        </w:tc>
        <w:tc>
          <w:tcPr>
            <w:tcW w:w="1320" w:type="dxa"/>
          </w:tcPr>
          <w:p w:rsidR="006C39D7" w:rsidRDefault="006C39D7">
            <w:pPr>
              <w:spacing w:after="1" w:line="200" w:lineRule="atLeast"/>
              <w:jc w:val="center"/>
            </w:pPr>
            <w:r>
              <w:rPr>
                <w:rFonts w:ascii="Tahoma" w:hAnsi="Tahoma" w:cs="Tahoma"/>
                <w:sz w:val="20"/>
              </w:rPr>
              <w:t>17</w:t>
            </w:r>
          </w:p>
        </w:tc>
        <w:tc>
          <w:tcPr>
            <w:tcW w:w="1320" w:type="dxa"/>
          </w:tcPr>
          <w:p w:rsidR="006C39D7" w:rsidRDefault="006C39D7">
            <w:pPr>
              <w:spacing w:after="1" w:line="200" w:lineRule="atLeast"/>
              <w:jc w:val="center"/>
            </w:pPr>
            <w:r>
              <w:rPr>
                <w:rFonts w:ascii="Tahoma" w:hAnsi="Tahoma" w:cs="Tahoma"/>
                <w:sz w:val="20"/>
              </w:rPr>
              <w:t>18</w:t>
            </w:r>
          </w:p>
        </w:tc>
      </w:tr>
      <w:tr w:rsidR="006C39D7">
        <w:tc>
          <w:tcPr>
            <w:tcW w:w="567" w:type="dxa"/>
          </w:tcPr>
          <w:p w:rsidR="006C39D7" w:rsidRDefault="006C39D7">
            <w:pPr>
              <w:spacing w:after="1" w:line="200" w:lineRule="atLeast"/>
              <w:jc w:val="center"/>
            </w:pPr>
            <w:r>
              <w:rPr>
                <w:rFonts w:ascii="Tahoma" w:hAnsi="Tahoma" w:cs="Tahoma"/>
                <w:sz w:val="20"/>
              </w:rPr>
              <w:t>1</w:t>
            </w:r>
          </w:p>
        </w:tc>
        <w:tc>
          <w:tcPr>
            <w:tcW w:w="2310" w:type="dxa"/>
          </w:tcPr>
          <w:p w:rsidR="006C39D7" w:rsidRDefault="006C39D7">
            <w:pPr>
              <w:spacing w:after="1" w:line="200" w:lineRule="atLeast"/>
            </w:pPr>
            <w:r>
              <w:rPr>
                <w:rFonts w:ascii="Tahoma" w:hAnsi="Tahoma" w:cs="Tahoma"/>
                <w:sz w:val="20"/>
              </w:rPr>
              <w:t>Инспектор контрольно-счетного органа</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650" w:type="dxa"/>
          </w:tcPr>
          <w:p w:rsidR="006C39D7" w:rsidRDefault="006C39D7">
            <w:pPr>
              <w:spacing w:after="1" w:line="200" w:lineRule="atLeast"/>
              <w:jc w:val="center"/>
            </w:pPr>
            <w:r>
              <w:rPr>
                <w:rFonts w:ascii="Tahoma" w:hAnsi="Tahoma" w:cs="Tahoma"/>
                <w:sz w:val="20"/>
              </w:rPr>
              <w:t>Старшая</w:t>
            </w:r>
          </w:p>
        </w:tc>
        <w:tc>
          <w:tcPr>
            <w:tcW w:w="1485"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2</w:t>
            </w:r>
          </w:p>
        </w:tc>
        <w:tc>
          <w:tcPr>
            <w:tcW w:w="2310" w:type="dxa"/>
          </w:tcPr>
          <w:p w:rsidR="006C39D7" w:rsidRDefault="006C39D7">
            <w:pPr>
              <w:spacing w:after="1" w:line="200" w:lineRule="atLeast"/>
            </w:pPr>
            <w:r>
              <w:rPr>
                <w:rFonts w:ascii="Tahoma" w:hAnsi="Tahoma" w:cs="Tahoma"/>
                <w:sz w:val="20"/>
              </w:rPr>
              <w:t>Советник лица, замещающего муниципальную должность (срочный трудовой договор)</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3</w:t>
            </w:r>
          </w:p>
        </w:tc>
        <w:tc>
          <w:tcPr>
            <w:tcW w:w="2310" w:type="dxa"/>
          </w:tcPr>
          <w:p w:rsidR="006C39D7" w:rsidRDefault="006C39D7">
            <w:pPr>
              <w:spacing w:after="1" w:line="200" w:lineRule="atLeast"/>
            </w:pPr>
            <w:r>
              <w:rPr>
                <w:rFonts w:ascii="Tahoma" w:hAnsi="Tahoma" w:cs="Tahoma"/>
                <w:sz w:val="20"/>
              </w:rPr>
              <w:t>Советник</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Ведущая</w:t>
            </w:r>
          </w:p>
          <w:p w:rsidR="006C39D7" w:rsidRDefault="006C39D7">
            <w:pPr>
              <w:spacing w:after="1" w:line="200" w:lineRule="atLeast"/>
              <w:jc w:val="center"/>
            </w:pPr>
            <w:r>
              <w:rPr>
                <w:rFonts w:ascii="Tahoma" w:hAnsi="Tahoma" w:cs="Tahoma"/>
                <w:sz w:val="20"/>
              </w:rPr>
              <w:t>Старшая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4</w:t>
            </w:r>
          </w:p>
        </w:tc>
        <w:tc>
          <w:tcPr>
            <w:tcW w:w="2310" w:type="dxa"/>
          </w:tcPr>
          <w:p w:rsidR="006C39D7" w:rsidRDefault="006C39D7">
            <w:pPr>
              <w:spacing w:after="1" w:line="200" w:lineRule="atLeast"/>
            </w:pPr>
            <w:r>
              <w:rPr>
                <w:rFonts w:ascii="Tahoma" w:hAnsi="Tahoma" w:cs="Tahoma"/>
                <w:sz w:val="20"/>
              </w:rPr>
              <w:t>Консультант</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650" w:type="dxa"/>
          </w:tcPr>
          <w:p w:rsidR="006C39D7" w:rsidRDefault="006C39D7">
            <w:pPr>
              <w:spacing w:after="1" w:line="200" w:lineRule="atLeast"/>
            </w:pPr>
          </w:p>
        </w:tc>
        <w:tc>
          <w:tcPr>
            <w:tcW w:w="1485"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c>
          <w:tcPr>
            <w:tcW w:w="1320" w:type="dxa"/>
          </w:tcPr>
          <w:p w:rsidR="006C39D7" w:rsidRDefault="006C39D7">
            <w:pPr>
              <w:spacing w:after="1" w:line="200" w:lineRule="atLeast"/>
            </w:pPr>
          </w:p>
        </w:tc>
      </w:tr>
      <w:tr w:rsidR="006C39D7">
        <w:tc>
          <w:tcPr>
            <w:tcW w:w="567" w:type="dxa"/>
          </w:tcPr>
          <w:p w:rsidR="006C39D7" w:rsidRDefault="006C39D7">
            <w:pPr>
              <w:spacing w:after="1" w:line="200" w:lineRule="atLeast"/>
              <w:jc w:val="center"/>
            </w:pPr>
            <w:r>
              <w:rPr>
                <w:rFonts w:ascii="Tahoma" w:hAnsi="Tahoma" w:cs="Tahoma"/>
                <w:sz w:val="20"/>
              </w:rPr>
              <w:t>5</w:t>
            </w:r>
          </w:p>
        </w:tc>
        <w:tc>
          <w:tcPr>
            <w:tcW w:w="2310" w:type="dxa"/>
          </w:tcPr>
          <w:p w:rsidR="006C39D7" w:rsidRDefault="006C39D7">
            <w:pPr>
              <w:spacing w:after="1" w:line="200" w:lineRule="atLeast"/>
            </w:pPr>
            <w:r>
              <w:rPr>
                <w:rFonts w:ascii="Tahoma" w:hAnsi="Tahoma" w:cs="Tahoma"/>
                <w:sz w:val="20"/>
              </w:rPr>
              <w:t>Главный специалист</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650" w:type="dxa"/>
          </w:tcPr>
          <w:p w:rsidR="006C39D7" w:rsidRDefault="006C39D7">
            <w:pPr>
              <w:spacing w:after="1" w:line="200" w:lineRule="atLeast"/>
              <w:jc w:val="center"/>
            </w:pPr>
            <w:r>
              <w:rPr>
                <w:rFonts w:ascii="Tahoma" w:hAnsi="Tahoma" w:cs="Tahoma"/>
                <w:sz w:val="20"/>
              </w:rPr>
              <w:t>Старшая</w:t>
            </w:r>
          </w:p>
        </w:tc>
        <w:tc>
          <w:tcPr>
            <w:tcW w:w="1485"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6</w:t>
            </w:r>
          </w:p>
        </w:tc>
        <w:tc>
          <w:tcPr>
            <w:tcW w:w="2310" w:type="dxa"/>
          </w:tcPr>
          <w:p w:rsidR="006C39D7" w:rsidRDefault="006C39D7">
            <w:pPr>
              <w:spacing w:after="1" w:line="200" w:lineRule="atLeast"/>
            </w:pPr>
            <w:r>
              <w:rPr>
                <w:rFonts w:ascii="Tahoma" w:hAnsi="Tahoma" w:cs="Tahoma"/>
                <w:sz w:val="20"/>
              </w:rPr>
              <w:t xml:space="preserve">Помощник лица, замещающего </w:t>
            </w:r>
            <w:r>
              <w:rPr>
                <w:rFonts w:ascii="Tahoma" w:hAnsi="Tahoma" w:cs="Tahoma"/>
                <w:sz w:val="20"/>
              </w:rPr>
              <w:lastRenderedPageBreak/>
              <w:t>муниципальную должность (срочный трудовой договор)</w:t>
            </w:r>
          </w:p>
        </w:tc>
        <w:tc>
          <w:tcPr>
            <w:tcW w:w="1320" w:type="dxa"/>
          </w:tcPr>
          <w:p w:rsidR="006C39D7" w:rsidRDefault="006C39D7">
            <w:pPr>
              <w:spacing w:after="1" w:line="200" w:lineRule="atLeast"/>
              <w:jc w:val="center"/>
            </w:pPr>
            <w:r>
              <w:rPr>
                <w:rFonts w:ascii="Tahoma" w:hAnsi="Tahoma" w:cs="Tahoma"/>
                <w:sz w:val="20"/>
              </w:rPr>
              <w:lastRenderedPageBreak/>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650" w:type="dxa"/>
          </w:tcPr>
          <w:p w:rsidR="006C39D7" w:rsidRDefault="006C39D7">
            <w:pPr>
              <w:spacing w:after="1" w:line="200" w:lineRule="atLeast"/>
              <w:jc w:val="center"/>
            </w:pPr>
            <w:r>
              <w:rPr>
                <w:rFonts w:ascii="Tahoma" w:hAnsi="Tahoma" w:cs="Tahoma"/>
                <w:sz w:val="20"/>
              </w:rPr>
              <w:t>Старшая</w:t>
            </w:r>
          </w:p>
        </w:tc>
        <w:tc>
          <w:tcPr>
            <w:tcW w:w="1485"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lastRenderedPageBreak/>
              <w:t>7</w:t>
            </w:r>
          </w:p>
        </w:tc>
        <w:tc>
          <w:tcPr>
            <w:tcW w:w="2310" w:type="dxa"/>
          </w:tcPr>
          <w:p w:rsidR="006C39D7" w:rsidRDefault="006C39D7">
            <w:pPr>
              <w:spacing w:after="1" w:line="200" w:lineRule="atLeast"/>
            </w:pPr>
            <w:r>
              <w:rPr>
                <w:rFonts w:ascii="Tahoma" w:hAnsi="Tahoma" w:cs="Tahoma"/>
                <w:sz w:val="20"/>
              </w:rPr>
              <w:t>Ведущий специалист</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650" w:type="dxa"/>
          </w:tcPr>
          <w:p w:rsidR="006C39D7" w:rsidRDefault="006C39D7">
            <w:pPr>
              <w:spacing w:after="1" w:line="200" w:lineRule="atLeast"/>
              <w:jc w:val="center"/>
            </w:pPr>
            <w:r>
              <w:rPr>
                <w:rFonts w:ascii="Tahoma" w:hAnsi="Tahoma" w:cs="Tahoma"/>
                <w:sz w:val="20"/>
              </w:rPr>
              <w:t>Старшая</w:t>
            </w:r>
          </w:p>
        </w:tc>
        <w:tc>
          <w:tcPr>
            <w:tcW w:w="1485"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Старшая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8</w:t>
            </w:r>
          </w:p>
        </w:tc>
        <w:tc>
          <w:tcPr>
            <w:tcW w:w="2310" w:type="dxa"/>
          </w:tcPr>
          <w:p w:rsidR="006C39D7" w:rsidRDefault="006C39D7">
            <w:pPr>
              <w:spacing w:after="1" w:line="200" w:lineRule="atLeast"/>
            </w:pPr>
            <w:r>
              <w:rPr>
                <w:rFonts w:ascii="Tahoma" w:hAnsi="Tahoma" w:cs="Tahoma"/>
                <w:sz w:val="20"/>
              </w:rPr>
              <w:t>Специалист 1-й категории</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650" w:type="dxa"/>
          </w:tcPr>
          <w:p w:rsidR="006C39D7" w:rsidRDefault="006C39D7">
            <w:pPr>
              <w:spacing w:after="1" w:line="200" w:lineRule="atLeast"/>
              <w:jc w:val="center"/>
            </w:pPr>
            <w:r>
              <w:rPr>
                <w:rFonts w:ascii="Tahoma" w:hAnsi="Tahoma" w:cs="Tahoma"/>
                <w:sz w:val="20"/>
              </w:rPr>
              <w:t>Младшая</w:t>
            </w:r>
          </w:p>
        </w:tc>
        <w:tc>
          <w:tcPr>
            <w:tcW w:w="1485"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r>
              <w:rPr>
                <w:rFonts w:ascii="Tahoma" w:hAnsi="Tahoma" w:cs="Tahoma"/>
                <w:sz w:val="20"/>
              </w:rPr>
              <w:t>9</w:t>
            </w:r>
          </w:p>
        </w:tc>
        <w:tc>
          <w:tcPr>
            <w:tcW w:w="2310" w:type="dxa"/>
          </w:tcPr>
          <w:p w:rsidR="006C39D7" w:rsidRDefault="006C39D7">
            <w:pPr>
              <w:spacing w:after="1" w:line="200" w:lineRule="atLeast"/>
            </w:pPr>
            <w:r>
              <w:rPr>
                <w:rFonts w:ascii="Tahoma" w:hAnsi="Tahoma" w:cs="Tahoma"/>
                <w:sz w:val="20"/>
              </w:rPr>
              <w:t>Специалист 2-й категории</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650" w:type="dxa"/>
          </w:tcPr>
          <w:p w:rsidR="006C39D7" w:rsidRDefault="006C39D7">
            <w:pPr>
              <w:spacing w:after="1" w:line="200" w:lineRule="atLeast"/>
              <w:jc w:val="center"/>
            </w:pPr>
            <w:r>
              <w:rPr>
                <w:rFonts w:ascii="Tahoma" w:hAnsi="Tahoma" w:cs="Tahoma"/>
                <w:sz w:val="20"/>
              </w:rPr>
              <w:t>Младшая</w:t>
            </w:r>
          </w:p>
        </w:tc>
        <w:tc>
          <w:tcPr>
            <w:tcW w:w="1485"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r w:rsidR="006C39D7">
        <w:tc>
          <w:tcPr>
            <w:tcW w:w="567" w:type="dxa"/>
          </w:tcPr>
          <w:p w:rsidR="006C39D7" w:rsidRDefault="006C39D7">
            <w:pPr>
              <w:spacing w:after="1" w:line="200" w:lineRule="atLeast"/>
              <w:jc w:val="center"/>
            </w:pPr>
            <w:bookmarkStart w:id="29" w:name="P2088"/>
            <w:bookmarkEnd w:id="29"/>
            <w:r>
              <w:rPr>
                <w:rFonts w:ascii="Tahoma" w:hAnsi="Tahoma" w:cs="Tahoma"/>
                <w:sz w:val="20"/>
              </w:rPr>
              <w:t>10</w:t>
            </w:r>
          </w:p>
        </w:tc>
        <w:tc>
          <w:tcPr>
            <w:tcW w:w="2310" w:type="dxa"/>
          </w:tcPr>
          <w:p w:rsidR="006C39D7" w:rsidRDefault="006C39D7">
            <w:pPr>
              <w:spacing w:after="1" w:line="200" w:lineRule="atLeast"/>
            </w:pPr>
            <w:r>
              <w:rPr>
                <w:rFonts w:ascii="Tahoma" w:hAnsi="Tahoma" w:cs="Tahoma"/>
                <w:sz w:val="20"/>
              </w:rPr>
              <w:t>Специалист</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650" w:type="dxa"/>
          </w:tcPr>
          <w:p w:rsidR="006C39D7" w:rsidRDefault="006C39D7">
            <w:pPr>
              <w:spacing w:after="1" w:line="200" w:lineRule="atLeast"/>
              <w:jc w:val="center"/>
            </w:pPr>
            <w:r>
              <w:rPr>
                <w:rFonts w:ascii="Tahoma" w:hAnsi="Tahoma" w:cs="Tahoma"/>
                <w:sz w:val="20"/>
              </w:rPr>
              <w:t>Младшая</w:t>
            </w:r>
          </w:p>
        </w:tc>
        <w:tc>
          <w:tcPr>
            <w:tcW w:w="1485"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c>
          <w:tcPr>
            <w:tcW w:w="1320" w:type="dxa"/>
          </w:tcPr>
          <w:p w:rsidR="006C39D7" w:rsidRDefault="006C39D7">
            <w:pPr>
              <w:spacing w:after="1" w:line="200" w:lineRule="atLeast"/>
              <w:jc w:val="center"/>
            </w:pPr>
            <w:r>
              <w:rPr>
                <w:rFonts w:ascii="Tahoma" w:hAnsi="Tahoma" w:cs="Tahoma"/>
                <w:sz w:val="20"/>
              </w:rPr>
              <w:t>Младшая</w:t>
            </w:r>
          </w:p>
        </w:tc>
      </w:tr>
    </w:tbl>
    <w:p w:rsidR="006C39D7" w:rsidRDefault="006C39D7">
      <w:pPr>
        <w:sectPr w:rsidR="006C39D7">
          <w:pgSz w:w="16838" w:h="11905" w:orient="landscape"/>
          <w:pgMar w:top="1701" w:right="1134" w:bottom="850" w:left="1134" w:header="0" w:footer="0" w:gutter="0"/>
          <w:cols w:space="720"/>
        </w:sectPr>
      </w:pPr>
    </w:p>
    <w:p w:rsidR="006C39D7" w:rsidRDefault="006C39D7">
      <w:pPr>
        <w:spacing w:after="1" w:line="200" w:lineRule="atLeast"/>
        <w:jc w:val="both"/>
      </w:pPr>
    </w:p>
    <w:p w:rsidR="006C39D7" w:rsidRDefault="006C39D7">
      <w:pPr>
        <w:spacing w:after="1" w:line="200" w:lineRule="atLeast"/>
        <w:jc w:val="center"/>
      </w:pPr>
      <w:r>
        <w:rPr>
          <w:rFonts w:ascii="Tahoma" w:hAnsi="Tahoma" w:cs="Tahoma"/>
          <w:sz w:val="20"/>
        </w:rPr>
        <w:t>Примечания</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1. При применении Реестра должностей муниципальной службы в Томской области следует исходить из того, что:</w:t>
      </w:r>
    </w:p>
    <w:p w:rsidR="006C39D7" w:rsidRDefault="006C39D7">
      <w:pPr>
        <w:spacing w:before="200" w:after="1" w:line="200" w:lineRule="atLeast"/>
        <w:ind w:firstLine="540"/>
        <w:jc w:val="both"/>
      </w:pPr>
      <w:r>
        <w:rPr>
          <w:rFonts w:ascii="Tahoma" w:hAnsi="Tahoma" w:cs="Tahoma"/>
          <w:sz w:val="20"/>
        </w:rPr>
        <w:t xml:space="preserve">1) наличие слов "Высшая", "Главная", "Ведущая", "Старшая", "Младшая" на пересечении строки таблицы, в которой указано определенное наименование должности муниципальной службы, и графы таблицы, в которой указано муниципальное образование с определенным наименованием либо с принадлежностью к определенной группе муниципальных образований, указанной в </w:t>
      </w:r>
      <w:hyperlink w:anchor="P2117" w:history="1">
        <w:r>
          <w:rPr>
            <w:rFonts w:ascii="Tahoma" w:hAnsi="Tahoma" w:cs="Tahoma"/>
            <w:color w:val="0000FF"/>
            <w:sz w:val="20"/>
          </w:rPr>
          <w:t>подпунктах 3</w:t>
        </w:r>
      </w:hyperlink>
      <w:r>
        <w:rPr>
          <w:rFonts w:ascii="Tahoma" w:hAnsi="Tahoma" w:cs="Tahoma"/>
          <w:sz w:val="20"/>
        </w:rPr>
        <w:t xml:space="preserve">, </w:t>
      </w:r>
      <w:hyperlink w:anchor="P2122" w:history="1">
        <w:r>
          <w:rPr>
            <w:rFonts w:ascii="Tahoma" w:hAnsi="Tahoma" w:cs="Tahoma"/>
            <w:color w:val="0000FF"/>
            <w:sz w:val="20"/>
          </w:rPr>
          <w:t>4</w:t>
        </w:r>
      </w:hyperlink>
      <w:r>
        <w:rPr>
          <w:rFonts w:ascii="Tahoma" w:hAnsi="Tahoma" w:cs="Tahoma"/>
          <w:sz w:val="20"/>
        </w:rPr>
        <w:t xml:space="preserve"> настоящего пункта, означает допустимость введения данной должности муниципальной службы в штат органа местного самоуправления данного муниципального образования, обладающего правами юридического лица, иного органа местного самоуправления данного муниципального образования, обладающего правами 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юридического лица, избирательной комиссии данного муниципального образования, обладающей правами юридического лица;</w:t>
      </w:r>
    </w:p>
    <w:p w:rsidR="006C39D7" w:rsidRDefault="006C39D7">
      <w:pPr>
        <w:spacing w:before="200" w:after="1" w:line="200" w:lineRule="atLeast"/>
        <w:ind w:firstLine="540"/>
        <w:jc w:val="both"/>
      </w:pPr>
      <w:r>
        <w:rPr>
          <w:rFonts w:ascii="Tahoma" w:hAnsi="Tahoma" w:cs="Tahoma"/>
          <w:sz w:val="20"/>
        </w:rPr>
        <w:t>2) указанная должность муниципальной службы вводится в штат органа местного самоуправления данного муниципального образования, обладающего правами юридического лица, иного органа местного самоуправления данного муниципального образования, обладающего правами юридического лица, местной администрации данного муниципального образования как юридического лица, органа, входящего в структуру местной администрации данного муниципального образования и обладающего правами юридического лица, избирательной комиссии данного муниципального образования, обладающей правами юридического лица в качестве принадлежащей:</w:t>
      </w:r>
    </w:p>
    <w:p w:rsidR="006C39D7" w:rsidRDefault="006C39D7">
      <w:pPr>
        <w:spacing w:before="200" w:after="1" w:line="200" w:lineRule="atLeast"/>
        <w:ind w:firstLine="540"/>
        <w:jc w:val="both"/>
      </w:pPr>
      <w:r>
        <w:rPr>
          <w:rFonts w:ascii="Tahoma" w:hAnsi="Tahoma" w:cs="Tahoma"/>
          <w:sz w:val="20"/>
        </w:rPr>
        <w:t xml:space="preserve">к высшей группе должностей муниципальной службы - если на пересечении указанной строки и графы таблицы имеется слово "Высшая",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46" w:history="1">
        <w:r>
          <w:rPr>
            <w:rFonts w:ascii="Tahoma" w:hAnsi="Tahoma" w:cs="Tahoma"/>
            <w:color w:val="0000FF"/>
            <w:sz w:val="20"/>
          </w:rPr>
          <w:t>пунктом 1 части 4 статьи 11</w:t>
        </w:r>
      </w:hyperlink>
      <w:r>
        <w:rPr>
          <w:rFonts w:ascii="Tahoma" w:hAnsi="Tahoma" w:cs="Tahoma"/>
          <w:sz w:val="20"/>
        </w:rPr>
        <w:t xml:space="preserve"> настоящего Закона для высших должностей муниципальной службы;</w:t>
      </w:r>
    </w:p>
    <w:p w:rsidR="006C39D7" w:rsidRDefault="006C39D7">
      <w:pPr>
        <w:spacing w:before="200" w:after="1" w:line="200" w:lineRule="atLeast"/>
        <w:ind w:firstLine="540"/>
        <w:jc w:val="both"/>
      </w:pPr>
      <w:r>
        <w:rPr>
          <w:rFonts w:ascii="Tahoma" w:hAnsi="Tahoma" w:cs="Tahoma"/>
          <w:sz w:val="20"/>
        </w:rPr>
        <w:t xml:space="preserve">к главной группе должностей муниципальной службы - если на пересечении указанной строки и графы таблицы имеется слово "Главная",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46" w:history="1">
        <w:r>
          <w:rPr>
            <w:rFonts w:ascii="Tahoma" w:hAnsi="Tahoma" w:cs="Tahoma"/>
            <w:color w:val="0000FF"/>
            <w:sz w:val="20"/>
          </w:rPr>
          <w:t>пунктом 1 части 4 статьи 11</w:t>
        </w:r>
      </w:hyperlink>
      <w:r>
        <w:rPr>
          <w:rFonts w:ascii="Tahoma" w:hAnsi="Tahoma" w:cs="Tahoma"/>
          <w:sz w:val="20"/>
        </w:rPr>
        <w:t xml:space="preserve"> настоящего Закона для главных должностей муниципальной службы;</w:t>
      </w:r>
    </w:p>
    <w:p w:rsidR="006C39D7" w:rsidRDefault="006C39D7">
      <w:pPr>
        <w:spacing w:before="200" w:after="1" w:line="200" w:lineRule="atLeast"/>
        <w:ind w:firstLine="540"/>
        <w:jc w:val="both"/>
      </w:pPr>
      <w:r>
        <w:rPr>
          <w:rFonts w:ascii="Tahoma" w:hAnsi="Tahoma" w:cs="Tahoma"/>
          <w:sz w:val="20"/>
        </w:rPr>
        <w:t xml:space="preserve">к ведущей группе должностей муниципальной службы - если на пересечении указанной строки и графы таблицы имеется слово "Ведущая",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46" w:history="1">
        <w:r>
          <w:rPr>
            <w:rFonts w:ascii="Tahoma" w:hAnsi="Tahoma" w:cs="Tahoma"/>
            <w:color w:val="0000FF"/>
            <w:sz w:val="20"/>
          </w:rPr>
          <w:t>пунктом 1 части 4 статьи 11</w:t>
        </w:r>
      </w:hyperlink>
      <w:r>
        <w:rPr>
          <w:rFonts w:ascii="Tahoma" w:hAnsi="Tahoma" w:cs="Tahoma"/>
          <w:sz w:val="20"/>
        </w:rPr>
        <w:t xml:space="preserve"> настоящего Закона для ведущих должностей муниципальной службы;</w:t>
      </w:r>
    </w:p>
    <w:p w:rsidR="006C39D7" w:rsidRDefault="006C39D7">
      <w:pPr>
        <w:spacing w:before="200" w:after="1" w:line="200" w:lineRule="atLeast"/>
        <w:ind w:firstLine="540"/>
        <w:jc w:val="both"/>
      </w:pPr>
      <w:r>
        <w:rPr>
          <w:rFonts w:ascii="Tahoma" w:hAnsi="Tahoma" w:cs="Tahoma"/>
          <w:sz w:val="20"/>
        </w:rPr>
        <w:t xml:space="preserve">к старшей группе должностей муниципальной службы - если на пересечении указанной строки и графы таблицы имеется слово "Старшая",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46" w:history="1">
        <w:r>
          <w:rPr>
            <w:rFonts w:ascii="Tahoma" w:hAnsi="Tahoma" w:cs="Tahoma"/>
            <w:color w:val="0000FF"/>
            <w:sz w:val="20"/>
          </w:rPr>
          <w:t>пунктом 1 части 4 статьи 11</w:t>
        </w:r>
      </w:hyperlink>
      <w:r>
        <w:rPr>
          <w:rFonts w:ascii="Tahoma" w:hAnsi="Tahoma" w:cs="Tahoma"/>
          <w:sz w:val="20"/>
        </w:rPr>
        <w:t xml:space="preserve"> настоящего Закона для старших должностей муниципальной службы;</w:t>
      </w:r>
    </w:p>
    <w:p w:rsidR="006C39D7" w:rsidRDefault="006C39D7">
      <w:pPr>
        <w:spacing w:before="200" w:after="1" w:line="200" w:lineRule="atLeast"/>
        <w:ind w:firstLine="540"/>
        <w:jc w:val="both"/>
      </w:pPr>
      <w:r>
        <w:rPr>
          <w:rFonts w:ascii="Tahoma" w:hAnsi="Tahoma" w:cs="Tahoma"/>
          <w:sz w:val="20"/>
        </w:rPr>
        <w:t xml:space="preserve">к младшей группе должностей муниципальной службы - если на пересечении указанной строки и графы таблицы имеется слово "Младшая", и представительный орган муниципального образования установил по данной должности должностной оклад в пределах диапазона, предусмотренного </w:t>
      </w:r>
      <w:hyperlink w:anchor="P146" w:history="1">
        <w:r>
          <w:rPr>
            <w:rFonts w:ascii="Tahoma" w:hAnsi="Tahoma" w:cs="Tahoma"/>
            <w:color w:val="0000FF"/>
            <w:sz w:val="20"/>
          </w:rPr>
          <w:t>пунктом 1 части 4 статьи 11</w:t>
        </w:r>
      </w:hyperlink>
      <w:r>
        <w:rPr>
          <w:rFonts w:ascii="Tahoma" w:hAnsi="Tahoma" w:cs="Tahoma"/>
          <w:sz w:val="20"/>
        </w:rPr>
        <w:t xml:space="preserve"> настоящего Закона для младших должностей муниципальной службы;</w:t>
      </w:r>
    </w:p>
    <w:p w:rsidR="006C39D7" w:rsidRDefault="006C39D7">
      <w:pPr>
        <w:spacing w:before="200" w:after="1" w:line="200" w:lineRule="atLeast"/>
        <w:ind w:firstLine="540"/>
        <w:jc w:val="both"/>
      </w:pPr>
      <w:bookmarkStart w:id="30" w:name="P2117"/>
      <w:bookmarkEnd w:id="30"/>
      <w:r>
        <w:rPr>
          <w:rFonts w:ascii="Tahoma" w:hAnsi="Tahoma" w:cs="Tahoma"/>
          <w:sz w:val="20"/>
        </w:rPr>
        <w:t>3) устанавливаются следующие группы муниципальных районов:</w:t>
      </w:r>
    </w:p>
    <w:p w:rsidR="006C39D7" w:rsidRDefault="006C39D7">
      <w:pPr>
        <w:spacing w:before="200" w:after="1" w:line="200" w:lineRule="atLeast"/>
        <w:ind w:firstLine="540"/>
        <w:jc w:val="both"/>
      </w:pPr>
      <w:r>
        <w:rPr>
          <w:rFonts w:ascii="Tahoma" w:hAnsi="Tahoma" w:cs="Tahoma"/>
          <w:sz w:val="20"/>
        </w:rPr>
        <w:t>1-я группа - муниципальное образование "Томский район";</w:t>
      </w:r>
    </w:p>
    <w:p w:rsidR="006C39D7" w:rsidRDefault="006C39D7">
      <w:pPr>
        <w:spacing w:before="200" w:after="1" w:line="200" w:lineRule="atLeast"/>
        <w:ind w:firstLine="540"/>
        <w:jc w:val="both"/>
      </w:pPr>
      <w:r>
        <w:rPr>
          <w:rFonts w:ascii="Tahoma" w:hAnsi="Tahoma" w:cs="Tahoma"/>
          <w:sz w:val="20"/>
        </w:rPr>
        <w:lastRenderedPageBreak/>
        <w:t>2-я группа - муниципальное образование "Асиновский район", муниципальное образование "Колпашевский район";</w:t>
      </w:r>
    </w:p>
    <w:p w:rsidR="006C39D7" w:rsidRDefault="006C39D7">
      <w:pPr>
        <w:spacing w:before="200" w:after="1" w:line="200" w:lineRule="atLeast"/>
        <w:ind w:firstLine="540"/>
        <w:jc w:val="both"/>
      </w:pPr>
      <w:r>
        <w:rPr>
          <w:rFonts w:ascii="Tahoma" w:hAnsi="Tahoma" w:cs="Tahoma"/>
          <w:sz w:val="20"/>
        </w:rPr>
        <w:t>3-я группа - муниципальное образование "Бакчарский район", муниципальное образование "Верхнекетский район", муниципальное образование "Зырянский район", муниципальное образование "Каргасокский район", муниципальное образование "Кожевниковский район", муниципальное образование "Кривошеинский район", муниципальное образование "Молчановский район", муниципальное образование "Парабельский район", муниципальное образование "Первомайский район", муниципальное образование "Чаинский район", муниципальное образование "Шегарский район";</w:t>
      </w:r>
    </w:p>
    <w:p w:rsidR="006C39D7" w:rsidRDefault="006C39D7">
      <w:pPr>
        <w:spacing w:before="200" w:after="1" w:line="200" w:lineRule="atLeast"/>
        <w:ind w:firstLine="540"/>
        <w:jc w:val="both"/>
      </w:pPr>
      <w:r>
        <w:rPr>
          <w:rFonts w:ascii="Tahoma" w:hAnsi="Tahoma" w:cs="Tahoma"/>
          <w:sz w:val="20"/>
        </w:rPr>
        <w:t>4-я группа - муниципальное образование "Александровский район", муниципальное образование "Тегульдетский район";</w:t>
      </w:r>
    </w:p>
    <w:p w:rsidR="006C39D7" w:rsidRDefault="006C39D7">
      <w:pPr>
        <w:spacing w:before="200" w:after="1" w:line="200" w:lineRule="atLeast"/>
        <w:ind w:firstLine="540"/>
        <w:jc w:val="both"/>
      </w:pPr>
      <w:bookmarkStart w:id="31" w:name="P2122"/>
      <w:bookmarkEnd w:id="31"/>
      <w:r>
        <w:rPr>
          <w:rFonts w:ascii="Tahoma" w:hAnsi="Tahoma" w:cs="Tahoma"/>
          <w:sz w:val="20"/>
        </w:rPr>
        <w:t>4) устанавливаются следующие группы городских и сельских поселений:</w:t>
      </w:r>
    </w:p>
    <w:p w:rsidR="006C39D7" w:rsidRDefault="006C39D7">
      <w:pPr>
        <w:spacing w:before="200" w:after="1" w:line="200" w:lineRule="atLeast"/>
        <w:ind w:firstLine="540"/>
        <w:jc w:val="both"/>
      </w:pPr>
      <w:r>
        <w:rPr>
          <w:rFonts w:ascii="Tahoma" w:hAnsi="Tahoma" w:cs="Tahoma"/>
          <w:sz w:val="20"/>
        </w:rPr>
        <w:t>1-я группа - на территории муниципального образования "Колпашевский район": Колпашевское городское поселение;</w:t>
      </w:r>
    </w:p>
    <w:p w:rsidR="006C39D7" w:rsidRDefault="006C39D7">
      <w:pPr>
        <w:spacing w:before="200" w:after="1" w:line="200" w:lineRule="atLeast"/>
        <w:ind w:firstLine="540"/>
        <w:jc w:val="both"/>
      </w:pPr>
      <w:r>
        <w:rPr>
          <w:rFonts w:ascii="Tahoma" w:hAnsi="Tahoma" w:cs="Tahoma"/>
          <w:sz w:val="20"/>
        </w:rPr>
        <w:t>2-я группа - на территории муниципального образования "Асиновский район": Асиновское городское поселение;</w:t>
      </w:r>
    </w:p>
    <w:p w:rsidR="006C39D7" w:rsidRDefault="006C39D7">
      <w:pPr>
        <w:spacing w:before="200" w:after="1" w:line="200" w:lineRule="atLeast"/>
        <w:ind w:firstLine="540"/>
        <w:jc w:val="both"/>
      </w:pPr>
      <w:r>
        <w:rPr>
          <w:rFonts w:ascii="Tahoma" w:hAnsi="Tahoma" w:cs="Tahoma"/>
          <w:sz w:val="20"/>
        </w:rPr>
        <w:t>3-я группа - на территории муниципального образования "Каргасокский район": Каргасокское сельское поселение;</w:t>
      </w:r>
    </w:p>
    <w:p w:rsidR="006C39D7" w:rsidRDefault="006C39D7">
      <w:pPr>
        <w:spacing w:before="200" w:after="1" w:line="200" w:lineRule="atLeast"/>
        <w:ind w:firstLine="540"/>
        <w:jc w:val="both"/>
      </w:pPr>
      <w:r>
        <w:rPr>
          <w:rFonts w:ascii="Tahoma" w:hAnsi="Tahoma" w:cs="Tahoma"/>
          <w:sz w:val="20"/>
        </w:rPr>
        <w:t>4-я группа - на территории муниципального образования "Александровский район": Александровское сельское поселение; на территории муниципального образования "Бакчарский район": Бакчарское сельское поселение; на территории муниципального образования "Верхнекетский район": Белоярское городское поселение; на территории муниципального образования "Зырянский район": Зырянское сельское поселение; на территории муниципального образования "Кожевниковский район": Кожевниковское сельское поселение; на территории муниципального образования "Кривошеинский район": Кривошеинское сельское поселение; на территории муниципального образования "Молчановский район": Молчановское сельское поселение; на территории муниципального образования "Парабельский район": Парабельское сельское поселение; на территории муниципального образования "Первомайский район": Первомайское сельское поселение; на территории муниципального образования "Томский район": Богашевское сельское поселение, Заречное сельское поселение, Зональненское сельское поселение, Зоркальцевское сельское поселение, Малиновское сельское поселение, Моряковское сельское поселение; на территории муниципального образования "Чаинский район": Подгорнское сельское поселение; на территории муниципального образования "Шегарский район": Шегарское сельское поселение;</w:t>
      </w:r>
    </w:p>
    <w:p w:rsidR="006C39D7" w:rsidRDefault="006C39D7">
      <w:pPr>
        <w:spacing w:before="200" w:after="1" w:line="200" w:lineRule="atLeast"/>
        <w:ind w:firstLine="540"/>
        <w:jc w:val="both"/>
      </w:pPr>
      <w:r>
        <w:rPr>
          <w:rFonts w:ascii="Tahoma" w:hAnsi="Tahoma" w:cs="Tahoma"/>
          <w:sz w:val="20"/>
        </w:rPr>
        <w:t>5-я группа - на территории муниципального образования "Колпашевский район": Чажемтовское сельское поселение; на территории муниципального образования "Молчановский район": Могочинское сельское поселение; на территории муниципального образования "Тегульдетский район": Тегульдетское сельское поселение; на территории муниципального образования "Томский район": Калтайское сельское поселение, Мирненское сельское поселение; на территории муниципального образования "Чаинский район": Усть-Бакчарское сельское поселение; на территории муниципального образования "Шегарский район": Анастасьевское сельское поселение, Баткатское сельское поселение;</w:t>
      </w:r>
    </w:p>
    <w:p w:rsidR="006C39D7" w:rsidRDefault="006C39D7">
      <w:pPr>
        <w:spacing w:before="200" w:after="1" w:line="200" w:lineRule="atLeast"/>
        <w:ind w:firstLine="540"/>
        <w:jc w:val="both"/>
      </w:pPr>
      <w:r>
        <w:rPr>
          <w:rFonts w:ascii="Tahoma" w:hAnsi="Tahoma" w:cs="Tahoma"/>
          <w:sz w:val="20"/>
        </w:rPr>
        <w:t xml:space="preserve">6-я группа - на территории муниципального образования "Асиновский район": Новиковское сельское поселение; Новокусковское сельское поселение; Ягодное сельское поселение; Большедороховское сельское поселение; Новониколаевское сельское поселение; Батуринское сельское поселение; на территории муниципального образования "Бакчарский район": Высокоярское сельское поселение; Парбигское сельское поселение; на территории муниципального образования "Верхнекетский район": Катайгинское сельское поселение; Степановское сельское поселение; Клюквинское сельское поселение; Ягоднинское сельское поселение; на территории муниципального образования "Зырянский район": Высоковское сельское поселение; Михайловское сельское поселение; Чердатское сельское поселение; на территории муниципального образования "Каргасокский район": Нововасюганское сельское поселение; </w:t>
      </w:r>
      <w:r>
        <w:rPr>
          <w:rFonts w:ascii="Tahoma" w:hAnsi="Tahoma" w:cs="Tahoma"/>
          <w:sz w:val="20"/>
        </w:rPr>
        <w:lastRenderedPageBreak/>
        <w:t>Средневасюганское сельское поселение; Новоюгинское сельское поселение; на территории муниципального образования "Кожевниковский район": Вороновское сельское поселение; Малиновское сельское поселение; Новопокровское сельское поселение; Песочнодубровское сельское поселение; Староювалинское сельское поселение; Уртамское сельское поселение; Чилинское сельское поселение; на территории муниципального образования "Колпашевский район": Новоселовское сельское поселение; Саровское сельское поселение; на территории муниципального образования "Кривошеинский район": Володинское сельское поселение; Красноярское сельское поселение; на территории муниципального образования "Молчановский район": Тунгусовское сельское поселение; Наргинское сельское поселение; на территории муниципального образования "Парабельский район": Нарымское сельское поселение; Заводское сельское поселение; на территории муниципального образования "Первомайский район": Улу-Юльское сельское поселение; Комсомольское сельское поселение; Сергеевское сельское поселение; Новомариинское сельское поселение; Куяновское сельское поселение; на территории муниципального образования "Тегульдетский район": Берегаевское сельское поселение; на территории муниципального образования "Томский район": Воронинское сельское поселение; Итатское сельское поселение; Копыловское сельское поселение; Корниловское сельское поселение; Межениновское сельское поселение; Новорождественское сельское поселение; Октябрьское сельское поселение; Рыбаловское сельское поселение; Спасское сельское поселение; Турунтаевское сельское поселение; на территории муниципального образования "Чаинский район": Коломинское сельское поселение; на территории муниципального образования "Шегарский район": Побединское сельское поселение, Северное сельское поселение, Трубачевское сельское поселение;</w:t>
      </w:r>
    </w:p>
    <w:p w:rsidR="006C39D7" w:rsidRDefault="006C39D7">
      <w:pPr>
        <w:spacing w:before="200" w:after="1" w:line="200" w:lineRule="atLeast"/>
        <w:ind w:firstLine="540"/>
        <w:jc w:val="both"/>
      </w:pPr>
      <w:r>
        <w:rPr>
          <w:rFonts w:ascii="Tahoma" w:hAnsi="Tahoma" w:cs="Tahoma"/>
          <w:sz w:val="20"/>
        </w:rPr>
        <w:t>7-я группа - на территории муниципального образования "Бакчарский район": Вавиловское сельское поселение, Плотниковское сельское поселение, Поротниковское сельское поселение; на территории муниципального образования "Верхнекетский район": Макзырское сельское поселение, Орловское сельское поселение, Палочкинское сельское поселение, Сайгинское сельское поселение; на территории муниципального образования "Зырянский район": Дубровское сельское поселение; на территории муниципального образования "Каргасокский район": Вертикосское сельское поселение, Толпаровское сельское поселение, Среднетымское сельское поселение, Усть-Тымское сельское поселение; на территории муниципального образования "Колпашевский район": Инкинское сельское поселение; Копыловское сельское поселение; Новогоренское сельское поселение; на территории муниципального образования "Кривошеинский район": Иштанское сельское поселение; Новокривошеинское сельское поселение; Петровское сельское поселение; Пудовское сельское поселение; на территории муниципального образования "Молчановский район": Суйгинское сельское поселение; на территории муниципального образования "Парабельский район": Новосельцевское сельское поселение; Старицинское сельское поселение; на территории муниципального образования "Тегульдетский район": Белоярское сельское поселение; на территории муниципального образования "Томский район": Наумовское сельское поселение; на территории муниципального образования "Чаинский район": Чаинское сельское поселение;</w:t>
      </w:r>
    </w:p>
    <w:p w:rsidR="006C39D7" w:rsidRDefault="006C39D7">
      <w:pPr>
        <w:spacing w:before="200" w:after="1" w:line="200" w:lineRule="atLeast"/>
        <w:ind w:firstLine="540"/>
        <w:jc w:val="both"/>
      </w:pPr>
      <w:r>
        <w:rPr>
          <w:rFonts w:ascii="Tahoma" w:hAnsi="Tahoma" w:cs="Tahoma"/>
          <w:sz w:val="20"/>
        </w:rPr>
        <w:t>8-я группа - на территории муниципального образования "Александровский район": Новоникольское сельское поселение; Назинское сельское поселение; Октябрьское сельское поселение; Северное сельское поселение; Лукашкин-Ярское сельское поселение; на территории муниципального образования "Каргасокский район": Усть-Чижапское сельское поселение; Киндальское сельское поселение; Сосновское сельское поселение; Тымское сельское поселение; на территории муниципального образования "Колпашевский район": Дальненское сельское поселение, Национальное Иванкинское сельское поселение; на территории муниципального образования "Тегульдетский район": Черноярское сельское поселение.</w:t>
      </w:r>
    </w:p>
    <w:p w:rsidR="006C39D7" w:rsidRDefault="006C39D7">
      <w:pPr>
        <w:spacing w:before="200" w:after="1" w:line="200" w:lineRule="atLeast"/>
        <w:ind w:firstLine="540"/>
        <w:jc w:val="both"/>
      </w:pPr>
      <w:r>
        <w:rPr>
          <w:rFonts w:ascii="Tahoma" w:hAnsi="Tahoma" w:cs="Tahoma"/>
          <w:sz w:val="20"/>
        </w:rPr>
        <w:t xml:space="preserve">2. При применении Реестра должностей муниципальной службы в Томской области следует исходить из того, что должности муниципальной службы, рядом с наименованием которых в соответствующей строке таблицы имеются слова "(срочный трудовой договор)" являются должностями муниципальной службы, учреждаемыми для непосредственного обеспечения исполнения полномочий лица, замещающего муниципальную должность, и замещаемыми путем заключения срочного трудового договора на срок полномочий указанного лица в соответствии с </w:t>
      </w:r>
      <w:hyperlink r:id="rId172" w:history="1">
        <w:r>
          <w:rPr>
            <w:rFonts w:ascii="Tahoma" w:hAnsi="Tahoma" w:cs="Tahoma"/>
            <w:color w:val="0000FF"/>
            <w:sz w:val="20"/>
          </w:rPr>
          <w:t>частью 2 статьи 7</w:t>
        </w:r>
      </w:hyperlink>
      <w:r>
        <w:rPr>
          <w:rFonts w:ascii="Tahoma" w:hAnsi="Tahoma" w:cs="Tahoma"/>
          <w:sz w:val="20"/>
        </w:rPr>
        <w:t xml:space="preserve"> Федерального закона от 2 марта 2007 года N 25-ФЗ.</w:t>
      </w:r>
    </w:p>
    <w:p w:rsidR="006C39D7" w:rsidRDefault="006C39D7">
      <w:pPr>
        <w:spacing w:before="200" w:after="1" w:line="200" w:lineRule="atLeast"/>
        <w:ind w:firstLine="540"/>
        <w:jc w:val="both"/>
      </w:pPr>
      <w:r>
        <w:rPr>
          <w:rFonts w:ascii="Tahoma" w:hAnsi="Tahoma" w:cs="Tahoma"/>
          <w:sz w:val="20"/>
        </w:rPr>
        <w:t xml:space="preserve">В случае досрочного прекращения полномочий главы муниципального образования по основаниям, предусмотренным </w:t>
      </w:r>
      <w:hyperlink r:id="rId173" w:history="1">
        <w:r>
          <w:rPr>
            <w:rFonts w:ascii="Tahoma" w:hAnsi="Tahoma" w:cs="Tahoma"/>
            <w:color w:val="0000FF"/>
            <w:sz w:val="20"/>
          </w:rPr>
          <w:t>частями 6</w:t>
        </w:r>
      </w:hyperlink>
      <w:r>
        <w:rPr>
          <w:rFonts w:ascii="Tahoma" w:hAnsi="Tahoma" w:cs="Tahoma"/>
          <w:sz w:val="20"/>
        </w:rPr>
        <w:t xml:space="preserve">, </w:t>
      </w:r>
      <w:hyperlink r:id="rId174" w:history="1">
        <w:r>
          <w:rPr>
            <w:rFonts w:ascii="Tahoma" w:hAnsi="Tahoma" w:cs="Tahoma"/>
            <w:color w:val="0000FF"/>
            <w:sz w:val="20"/>
          </w:rPr>
          <w:t>6.1 статьи 36</w:t>
        </w:r>
      </w:hyperlink>
      <w:r>
        <w:rPr>
          <w:rFonts w:ascii="Tahoma" w:hAnsi="Tahoma" w:cs="Tahoma"/>
          <w:sz w:val="20"/>
        </w:rPr>
        <w:t xml:space="preserve"> Федерального закона от 6 октября 2003 </w:t>
      </w:r>
      <w:r>
        <w:rPr>
          <w:rFonts w:ascii="Tahoma" w:hAnsi="Tahoma" w:cs="Tahoma"/>
          <w:sz w:val="20"/>
        </w:rPr>
        <w:lastRenderedPageBreak/>
        <w:t>года N 131-ФЗ "Об общих принципах организации местного самоуправления в Российской Федерации",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rsidR="006C39D7" w:rsidRDefault="006C39D7">
      <w:pPr>
        <w:spacing w:after="1" w:line="200" w:lineRule="atLeast"/>
        <w:jc w:val="both"/>
      </w:pPr>
      <w:r>
        <w:rPr>
          <w:rFonts w:ascii="Tahoma" w:hAnsi="Tahoma" w:cs="Tahoma"/>
          <w:sz w:val="20"/>
        </w:rPr>
        <w:t xml:space="preserve">(абзац введен </w:t>
      </w:r>
      <w:hyperlink r:id="rId175" w:history="1">
        <w:r>
          <w:rPr>
            <w:rFonts w:ascii="Tahoma" w:hAnsi="Tahoma" w:cs="Tahoma"/>
            <w:color w:val="0000FF"/>
            <w:sz w:val="20"/>
          </w:rPr>
          <w:t>Законом</w:t>
        </w:r>
      </w:hyperlink>
      <w:r>
        <w:rPr>
          <w:rFonts w:ascii="Tahoma" w:hAnsi="Tahoma" w:cs="Tahoma"/>
          <w:sz w:val="20"/>
        </w:rPr>
        <w:t xml:space="preserve"> Томской области от 25.07.2013 N 132-ОЗ)</w:t>
      </w:r>
    </w:p>
    <w:p w:rsidR="006C39D7" w:rsidRDefault="006C39D7">
      <w:pPr>
        <w:spacing w:before="200" w:after="1" w:line="200" w:lineRule="atLeast"/>
        <w:ind w:firstLine="540"/>
        <w:jc w:val="both"/>
      </w:pPr>
      <w:r>
        <w:rPr>
          <w:rFonts w:ascii="Tahoma" w:hAnsi="Tahoma" w:cs="Tahoma"/>
          <w:sz w:val="20"/>
        </w:rPr>
        <w:t>3. Под местной администрацией муниципального образования понимается совокупность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w:t>
      </w:r>
    </w:p>
    <w:p w:rsidR="006C39D7" w:rsidRDefault="006C39D7">
      <w:pPr>
        <w:spacing w:before="200" w:after="1" w:line="200" w:lineRule="atLeast"/>
        <w:ind w:firstLine="540"/>
        <w:jc w:val="both"/>
      </w:pPr>
      <w:r>
        <w:rPr>
          <w:rFonts w:ascii="Tahoma" w:hAnsi="Tahoma" w:cs="Tahoma"/>
          <w:sz w:val="20"/>
        </w:rPr>
        <w:t>4. Под местной администрацией муниципального образования как юридическим лицом понимается местная администрация муниципального образования без учета органов, входящих в структуру местной администрации муниципального образования и обладающих правами юридического лица.</w:t>
      </w:r>
    </w:p>
    <w:p w:rsidR="006C39D7" w:rsidRDefault="006C39D7">
      <w:pPr>
        <w:spacing w:before="200" w:after="1" w:line="200" w:lineRule="atLeast"/>
        <w:ind w:firstLine="540"/>
        <w:jc w:val="both"/>
      </w:pPr>
      <w:r>
        <w:rPr>
          <w:rFonts w:ascii="Tahoma" w:hAnsi="Tahoma" w:cs="Tahoma"/>
          <w:sz w:val="20"/>
        </w:rPr>
        <w:t>5. Под структурным подразделением в составе местной администрации муниципального образования как юридического лица понимаются входящие в состав местной администрации муниципального образования как юридического лица департаменты, управления, комитеты, отделы, сами не обладающие правами юридического лица.</w:t>
      </w:r>
    </w:p>
    <w:p w:rsidR="006C39D7" w:rsidRDefault="006C39D7">
      <w:pPr>
        <w:spacing w:before="200" w:after="1" w:line="200" w:lineRule="atLeast"/>
        <w:ind w:firstLine="540"/>
        <w:jc w:val="both"/>
      </w:pPr>
      <w:r>
        <w:rPr>
          <w:rFonts w:ascii="Tahoma" w:hAnsi="Tahoma" w:cs="Tahoma"/>
          <w:sz w:val="20"/>
        </w:rPr>
        <w:t>6. Под структурными подразделениями в составе структурного подразделения в составе местной администрации муниципального образования как юридического лица понимаются комитеты в составе департамента, управления, а также отделы в составе департамента, управления, комитета.</w:t>
      </w:r>
    </w:p>
    <w:p w:rsidR="006C39D7" w:rsidRDefault="006C39D7">
      <w:pPr>
        <w:spacing w:before="200" w:after="1" w:line="200" w:lineRule="atLeast"/>
        <w:ind w:firstLine="540"/>
        <w:jc w:val="both"/>
      </w:pPr>
      <w:r>
        <w:rPr>
          <w:rFonts w:ascii="Tahoma" w:hAnsi="Tahoma" w:cs="Tahoma"/>
          <w:sz w:val="20"/>
        </w:rPr>
        <w:t>7. Под структурными подразделениями в составе структурного подразделения в составе структурного подразделения в составе местной администрации муниципального образования как юридического лица понимаются отделы в составе комитета в составе департамента, управления.</w:t>
      </w:r>
    </w:p>
    <w:p w:rsidR="006C39D7" w:rsidRDefault="006C39D7">
      <w:pPr>
        <w:spacing w:before="200" w:after="1" w:line="200" w:lineRule="atLeast"/>
        <w:ind w:firstLine="540"/>
        <w:jc w:val="both"/>
      </w:pPr>
      <w:r>
        <w:rPr>
          <w:rFonts w:ascii="Tahoma" w:hAnsi="Tahoma" w:cs="Tahoma"/>
          <w:sz w:val="20"/>
        </w:rPr>
        <w:t>8. Под органами, входящими в структуру местной администрации муниципального образования и обладающими правами юридического лица, понимаются департаменты, управления, комитеты, отделы, а также администрации районов города Томска, обладающие правами юридического лица и осуществляющие свои полномочия на территории или части территории муниципального образования.</w:t>
      </w:r>
    </w:p>
    <w:p w:rsidR="006C39D7" w:rsidRDefault="006C39D7">
      <w:pPr>
        <w:spacing w:before="200" w:after="1" w:line="200" w:lineRule="atLeast"/>
        <w:ind w:firstLine="540"/>
        <w:jc w:val="both"/>
      </w:pPr>
      <w:r>
        <w:rPr>
          <w:rFonts w:ascii="Tahoma" w:hAnsi="Tahoma" w:cs="Tahoma"/>
          <w:sz w:val="20"/>
        </w:rPr>
        <w:t>9. Под структурными подразделениями в составе органа, входящего в структуру местной администрации муниципального образования и обладающего правами юридического лица, понимаются комитеты в составе департамента, управления, администрации района города Томска, а также отделы в составе департамента, управления, комитета, администрации района города Томска.</w:t>
      </w:r>
    </w:p>
    <w:p w:rsidR="006C39D7" w:rsidRDefault="006C39D7">
      <w:pPr>
        <w:spacing w:before="200" w:after="1" w:line="200" w:lineRule="atLeast"/>
        <w:ind w:firstLine="540"/>
        <w:jc w:val="both"/>
      </w:pPr>
      <w:r>
        <w:rPr>
          <w:rFonts w:ascii="Tahoma" w:hAnsi="Tahoma" w:cs="Tahoma"/>
          <w:sz w:val="20"/>
        </w:rPr>
        <w:t>10. Под структурными подразделениями в составе структурного подразделения в составе органа, входящего в структуру местной администрации муниципального образования и обладающего правами юридического лица, понимаются отделы в составе комитета в составе департамента, управления.</w:t>
      </w:r>
    </w:p>
    <w:p w:rsidR="006C39D7" w:rsidRDefault="006C39D7">
      <w:pPr>
        <w:spacing w:before="200" w:after="1" w:line="200" w:lineRule="atLeast"/>
        <w:ind w:firstLine="540"/>
        <w:jc w:val="both"/>
      </w:pPr>
      <w:r>
        <w:rPr>
          <w:rFonts w:ascii="Tahoma" w:hAnsi="Tahoma" w:cs="Tahoma"/>
          <w:sz w:val="20"/>
        </w:rPr>
        <w:t>11. Под органами местного самоуправления муниципального образования, обладающими правами юридического лица, понимаются представительный орган муниципального образования и контрольно-счетный орган муниципального образования в случае обладания ими правами юридического лица.</w:t>
      </w:r>
    </w:p>
    <w:p w:rsidR="006C39D7" w:rsidRDefault="006C39D7">
      <w:pPr>
        <w:spacing w:before="200" w:after="1" w:line="200" w:lineRule="atLeast"/>
        <w:ind w:firstLine="540"/>
        <w:jc w:val="both"/>
      </w:pPr>
      <w:r>
        <w:rPr>
          <w:rFonts w:ascii="Tahoma" w:hAnsi="Tahoma" w:cs="Tahoma"/>
          <w:sz w:val="20"/>
        </w:rPr>
        <w:t xml:space="preserve">12. Под иными органами местного самоуправления муниципального образования, обладающими правами юридического лица, понимаются указанные в </w:t>
      </w:r>
      <w:hyperlink r:id="rId176" w:history="1">
        <w:r>
          <w:rPr>
            <w:rFonts w:ascii="Tahoma" w:hAnsi="Tahoma" w:cs="Tahoma"/>
            <w:color w:val="0000FF"/>
            <w:sz w:val="20"/>
          </w:rPr>
          <w:t>части 1 статьи 34</w:t>
        </w:r>
      </w:hyperlink>
      <w:r>
        <w:rPr>
          <w:rFonts w:ascii="Tahoma" w:hAnsi="Tahoma" w:cs="Tahoma"/>
          <w:sz w:val="20"/>
        </w:rPr>
        <w:t xml:space="preserve"> Федерального закона от 06.10.2003 N 131-ФЗ иные органы местного самоуправления муниципального образования в случае обладания ими правами юридического лица.</w:t>
      </w:r>
    </w:p>
    <w:p w:rsidR="006C39D7" w:rsidRDefault="006C39D7">
      <w:pPr>
        <w:spacing w:before="200" w:after="1" w:line="200" w:lineRule="atLeast"/>
        <w:ind w:firstLine="540"/>
        <w:jc w:val="both"/>
      </w:pPr>
      <w:r>
        <w:rPr>
          <w:rFonts w:ascii="Tahoma" w:hAnsi="Tahoma" w:cs="Tahoma"/>
          <w:sz w:val="20"/>
        </w:rPr>
        <w:t xml:space="preserve">13. Руководители департаментов, управлений, отделов, являющихся как структурными подразделениями в составе местной администрации муниципального образования как юридическом лице, так и органами, входящими в структуру местной администрации муниципального образования и обладающими правами юридического лица, могут именоваться </w:t>
      </w:r>
      <w:r>
        <w:rPr>
          <w:rFonts w:ascii="Tahoma" w:hAnsi="Tahoma" w:cs="Tahoma"/>
          <w:sz w:val="20"/>
        </w:rPr>
        <w:lastRenderedPageBreak/>
        <w:t>руководителями, начальниками, а их заместители - соответственно заместителями руководителя, заместителями начальника.</w:t>
      </w:r>
    </w:p>
    <w:p w:rsidR="006C39D7" w:rsidRDefault="006C39D7">
      <w:pPr>
        <w:spacing w:before="200" w:after="1" w:line="200" w:lineRule="atLeast"/>
        <w:ind w:firstLine="540"/>
        <w:jc w:val="both"/>
      </w:pPr>
      <w:r>
        <w:rPr>
          <w:rFonts w:ascii="Tahoma" w:hAnsi="Tahoma" w:cs="Tahoma"/>
          <w:sz w:val="20"/>
        </w:rPr>
        <w:t>14. Руководители комитетов, являющихся как структурными подразделениями в составе местной администрации муниципального образования как юридическом лице, так и органами, входящими в структуру местной администрации муниципального образования и обладающими правами юридического лица, могут именоваться руководителями, председателями, а их заместители - соответственно заместителями руководителя, заместителями председателя.</w:t>
      </w:r>
    </w:p>
    <w:p w:rsidR="006C39D7" w:rsidRDefault="006C39D7">
      <w:pPr>
        <w:spacing w:before="200" w:after="1" w:line="200" w:lineRule="atLeast"/>
        <w:ind w:firstLine="540"/>
        <w:jc w:val="both"/>
      </w:pPr>
      <w:r>
        <w:rPr>
          <w:rFonts w:ascii="Tahoma" w:hAnsi="Tahoma" w:cs="Tahoma"/>
          <w:sz w:val="20"/>
        </w:rPr>
        <w:t>15. Руководители комитетов, являющихся структурными подразделениями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председателями.</w:t>
      </w:r>
    </w:p>
    <w:p w:rsidR="006C39D7" w:rsidRDefault="006C39D7">
      <w:pPr>
        <w:spacing w:before="200" w:after="1" w:line="200" w:lineRule="atLeast"/>
        <w:ind w:firstLine="540"/>
        <w:jc w:val="both"/>
      </w:pPr>
      <w:r>
        <w:rPr>
          <w:rFonts w:ascii="Tahoma" w:hAnsi="Tahoma" w:cs="Tahoma"/>
          <w:sz w:val="20"/>
        </w:rPr>
        <w:t>16. Руководители отделов, являющихся структурными подразделениями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начальниками.</w:t>
      </w:r>
    </w:p>
    <w:p w:rsidR="006C39D7" w:rsidRDefault="006C39D7">
      <w:pPr>
        <w:spacing w:before="200" w:after="1" w:line="200" w:lineRule="atLeast"/>
        <w:ind w:firstLine="540"/>
        <w:jc w:val="both"/>
      </w:pPr>
      <w:r>
        <w:rPr>
          <w:rFonts w:ascii="Tahoma" w:hAnsi="Tahoma" w:cs="Tahoma"/>
          <w:sz w:val="20"/>
        </w:rPr>
        <w:t>17. Руководители отделов, являющихся структурными подразделениями в составе структурных подразделений в составе структурных подразделений в составе местной администрации муниципального образования как юридическом лице, могут именоваться руководителями, начальниками.</w:t>
      </w:r>
    </w:p>
    <w:p w:rsidR="006C39D7" w:rsidRDefault="006C39D7">
      <w:pPr>
        <w:spacing w:before="200" w:after="1" w:line="200" w:lineRule="atLeast"/>
        <w:ind w:firstLine="540"/>
        <w:jc w:val="both"/>
      </w:pPr>
      <w:r>
        <w:rPr>
          <w:rFonts w:ascii="Tahoma" w:hAnsi="Tahoma" w:cs="Tahoma"/>
          <w:sz w:val="20"/>
        </w:rPr>
        <w:t>18. Руководители комитетов, являющихся структурными подразделениями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председателями.</w:t>
      </w:r>
    </w:p>
    <w:p w:rsidR="006C39D7" w:rsidRDefault="006C39D7">
      <w:pPr>
        <w:spacing w:before="200" w:after="1" w:line="200" w:lineRule="atLeast"/>
        <w:ind w:firstLine="540"/>
        <w:jc w:val="both"/>
      </w:pPr>
      <w:r>
        <w:rPr>
          <w:rFonts w:ascii="Tahoma" w:hAnsi="Tahoma" w:cs="Tahoma"/>
          <w:sz w:val="20"/>
        </w:rPr>
        <w:t>19. Руководители отделов, являющихся структурными подразделениями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начальниками.</w:t>
      </w:r>
    </w:p>
    <w:p w:rsidR="006C39D7" w:rsidRDefault="006C39D7">
      <w:pPr>
        <w:spacing w:before="200" w:after="1" w:line="200" w:lineRule="atLeast"/>
        <w:ind w:firstLine="540"/>
        <w:jc w:val="both"/>
      </w:pPr>
      <w:r>
        <w:rPr>
          <w:rFonts w:ascii="Tahoma" w:hAnsi="Tahoma" w:cs="Tahoma"/>
          <w:sz w:val="20"/>
        </w:rPr>
        <w:t>20. Руководители отделов, являющихся структурными подразделениями в составе структурных подразделений в составе органов, входящих в структуру местной администрации муниципального образования и обладающих правами юридического лица, могут именоваться руководителями, начальниками.</w:t>
      </w:r>
    </w:p>
    <w:p w:rsidR="006C39D7" w:rsidRDefault="006C39D7">
      <w:pPr>
        <w:spacing w:before="200" w:after="1" w:line="200" w:lineRule="atLeast"/>
        <w:ind w:firstLine="540"/>
        <w:jc w:val="both"/>
      </w:pPr>
      <w:r>
        <w:rPr>
          <w:rFonts w:ascii="Tahoma" w:hAnsi="Tahoma" w:cs="Tahoma"/>
          <w:sz w:val="20"/>
        </w:rPr>
        <w:t>21. Введение в штатное расписание местной администрации муниципального образования как юридического лица, а также органа, входящего в структуру местной администрации муниципального образования и обладающего правами юридического лица, должностей первого заместителя и заместителя главы администрации муниципального образования допускается только в том случае, если местную администрацию муниципального образования возглавляет глава администрации муниципального образования, назначенный по контракту, заключаемому по результатам конкурса на замещение указанной должности.</w:t>
      </w:r>
    </w:p>
    <w:p w:rsidR="006C39D7" w:rsidRDefault="006C39D7">
      <w:pPr>
        <w:spacing w:before="200" w:after="1" w:line="200" w:lineRule="atLeast"/>
        <w:ind w:firstLine="540"/>
        <w:jc w:val="both"/>
      </w:pPr>
      <w:r>
        <w:rPr>
          <w:rFonts w:ascii="Tahoma" w:hAnsi="Tahoma" w:cs="Tahoma"/>
          <w:sz w:val="20"/>
        </w:rPr>
        <w:t xml:space="preserve">22. Наименование должности муниципальной службы, служебная функция по которой предполагает руководство подчиненными, образуется из наименований двух должностей муниципальной службы, указанных в </w:t>
      </w:r>
      <w:hyperlink w:anchor="P443" w:history="1">
        <w:r>
          <w:rPr>
            <w:rFonts w:ascii="Tahoma" w:hAnsi="Tahoma" w:cs="Tahoma"/>
            <w:color w:val="0000FF"/>
            <w:sz w:val="20"/>
          </w:rPr>
          <w:t>таблицах 2</w:t>
        </w:r>
      </w:hyperlink>
      <w:r>
        <w:rPr>
          <w:rFonts w:ascii="Tahoma" w:hAnsi="Tahoma" w:cs="Tahoma"/>
          <w:sz w:val="20"/>
        </w:rPr>
        <w:t xml:space="preserve"> - </w:t>
      </w:r>
      <w:hyperlink w:anchor="P1775" w:history="1">
        <w:r>
          <w:rPr>
            <w:rFonts w:ascii="Tahoma" w:hAnsi="Tahoma" w:cs="Tahoma"/>
            <w:color w:val="0000FF"/>
            <w:sz w:val="20"/>
          </w:rPr>
          <w:t>7</w:t>
        </w:r>
      </w:hyperlink>
      <w:r>
        <w:rPr>
          <w:rFonts w:ascii="Tahoma" w:hAnsi="Tahoma" w:cs="Tahoma"/>
          <w:sz w:val="20"/>
        </w:rPr>
        <w:t xml:space="preserve"> Реестра должностей муниципальной службы в Томской области, в случаях, когда служебная функция по данной должности предполагает реализацию должностных обязанностей:</w:t>
      </w:r>
    </w:p>
    <w:p w:rsidR="006C39D7" w:rsidRDefault="006C39D7">
      <w:pPr>
        <w:spacing w:before="200" w:after="1" w:line="200" w:lineRule="atLeast"/>
        <w:ind w:firstLine="540"/>
        <w:jc w:val="both"/>
      </w:pPr>
      <w:bookmarkStart w:id="32" w:name="P2154"/>
      <w:bookmarkEnd w:id="32"/>
      <w:r>
        <w:rPr>
          <w:rFonts w:ascii="Tahoma" w:hAnsi="Tahoma" w:cs="Tahoma"/>
          <w:sz w:val="20"/>
        </w:rPr>
        <w:t>первого заместителя главы муниципального образования либо первого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 как юридическом лице;</w:t>
      </w:r>
    </w:p>
    <w:p w:rsidR="006C39D7" w:rsidRDefault="006C39D7">
      <w:pPr>
        <w:spacing w:before="200" w:after="1" w:line="200" w:lineRule="atLeast"/>
        <w:ind w:firstLine="540"/>
        <w:jc w:val="both"/>
      </w:pPr>
      <w:r>
        <w:rPr>
          <w:rFonts w:ascii="Tahoma" w:hAnsi="Tahoma" w:cs="Tahoma"/>
          <w:sz w:val="20"/>
        </w:rPr>
        <w:t>первого заместителя главы муниципального образования либо первого заместителя главы администрации муниципального образования и руководителя органа, входящего в структуру местной администрации муниципального образования и обладающего правами юридического лица;</w:t>
      </w:r>
    </w:p>
    <w:p w:rsidR="006C39D7" w:rsidRDefault="006C39D7">
      <w:pPr>
        <w:spacing w:before="200" w:after="1" w:line="200" w:lineRule="atLeast"/>
        <w:ind w:firstLine="540"/>
        <w:jc w:val="both"/>
      </w:pPr>
      <w:r>
        <w:rPr>
          <w:rFonts w:ascii="Tahoma" w:hAnsi="Tahoma" w:cs="Tahoma"/>
          <w:sz w:val="20"/>
        </w:rPr>
        <w:t>заместителя главы муниципального образования либо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 как юридическом лице;</w:t>
      </w:r>
    </w:p>
    <w:p w:rsidR="006C39D7" w:rsidRDefault="006C39D7">
      <w:pPr>
        <w:spacing w:before="200" w:after="1" w:line="200" w:lineRule="atLeast"/>
        <w:ind w:firstLine="540"/>
        <w:jc w:val="both"/>
      </w:pPr>
      <w:bookmarkStart w:id="33" w:name="P2157"/>
      <w:bookmarkEnd w:id="33"/>
      <w:r>
        <w:rPr>
          <w:rFonts w:ascii="Tahoma" w:hAnsi="Tahoma" w:cs="Tahoma"/>
          <w:sz w:val="20"/>
        </w:rPr>
        <w:lastRenderedPageBreak/>
        <w:t>заместителя главы муниципального образования либо заместителя главы администрации муниципального образования и руководителя органа, входящего в структуру местной администрации муниципального образования и обладающего правами юридического лица;</w:t>
      </w:r>
    </w:p>
    <w:p w:rsidR="006C39D7" w:rsidRDefault="006C39D7">
      <w:pPr>
        <w:spacing w:before="200" w:after="1" w:line="200" w:lineRule="atLeast"/>
        <w:ind w:firstLine="540"/>
        <w:jc w:val="both"/>
      </w:pPr>
      <w:r>
        <w:rPr>
          <w:rFonts w:ascii="Tahoma" w:hAnsi="Tahoma" w:cs="Tahoma"/>
          <w:sz w:val="20"/>
        </w:rPr>
        <w:t>заместителя руководителя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подразделения в составе местной администрации муниципального образования как юридическом лице;</w:t>
      </w:r>
    </w:p>
    <w:p w:rsidR="006C39D7" w:rsidRDefault="006C39D7">
      <w:pPr>
        <w:spacing w:before="200" w:after="1" w:line="200" w:lineRule="atLeast"/>
        <w:ind w:firstLine="540"/>
        <w:jc w:val="both"/>
      </w:pPr>
      <w:r>
        <w:rPr>
          <w:rFonts w:ascii="Tahoma" w:hAnsi="Tahoma" w:cs="Tahoma"/>
          <w:sz w:val="20"/>
        </w:rPr>
        <w:t>заместителя руководителя структурного подразделения в составе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подразделения в составе структурного подразделения в составе местной администрации муниципального образования как юридическом лице;</w:t>
      </w:r>
    </w:p>
    <w:p w:rsidR="006C39D7" w:rsidRDefault="006C39D7">
      <w:pPr>
        <w:spacing w:before="200" w:after="1" w:line="200" w:lineRule="atLeast"/>
        <w:ind w:firstLine="540"/>
        <w:jc w:val="both"/>
      </w:pPr>
      <w:r>
        <w:rPr>
          <w:rFonts w:ascii="Tahoma" w:hAnsi="Tahoma" w:cs="Tahoma"/>
          <w:sz w:val="20"/>
        </w:rPr>
        <w:t>заместителя руководителя органа, входящего в структуру местной администрации муниципального образования и обладающего правами юридического лица, и руководителя структурного подразделения в составе указанного органа;</w:t>
      </w:r>
    </w:p>
    <w:p w:rsidR="006C39D7" w:rsidRDefault="006C39D7">
      <w:pPr>
        <w:spacing w:before="200" w:after="1" w:line="200" w:lineRule="atLeast"/>
        <w:ind w:firstLine="540"/>
        <w:jc w:val="both"/>
      </w:pPr>
      <w:r>
        <w:rPr>
          <w:rFonts w:ascii="Tahoma" w:hAnsi="Tahoma" w:cs="Tahoma"/>
          <w:sz w:val="20"/>
        </w:rPr>
        <w:t>заместителя руководителя структурного подразделения органа, входящего в структуру местной администрации муниципального образования и обладающего правами юридического лица, и руководителя структурного подразделения в составе указанного структурного подразделения.</w:t>
      </w:r>
    </w:p>
    <w:p w:rsidR="006C39D7" w:rsidRDefault="006C39D7">
      <w:pPr>
        <w:spacing w:before="200" w:after="1" w:line="200" w:lineRule="atLeast"/>
        <w:ind w:firstLine="540"/>
        <w:jc w:val="both"/>
      </w:pPr>
      <w:r>
        <w:rPr>
          <w:rFonts w:ascii="Tahoma" w:hAnsi="Tahoma" w:cs="Tahoma"/>
          <w:sz w:val="20"/>
        </w:rPr>
        <w:t>В указанных случаях квалификационные требования, соответствие которым необходимо для замещения должности муниципальной службы, оплата труда и время отдыха муниципального служащего определяются исходя из наименования должности в Реестре должностей муниципальной службы в Томской области, указанного первым в двойном наименовании его должности муниципальной службы.</w:t>
      </w:r>
    </w:p>
    <w:p w:rsidR="006C39D7" w:rsidRDefault="006C39D7">
      <w:pPr>
        <w:spacing w:before="200" w:after="1" w:line="200" w:lineRule="atLeast"/>
        <w:ind w:firstLine="540"/>
        <w:jc w:val="both"/>
      </w:pPr>
      <w:r>
        <w:rPr>
          <w:rFonts w:ascii="Tahoma" w:hAnsi="Tahoma" w:cs="Tahoma"/>
          <w:sz w:val="20"/>
        </w:rPr>
        <w:t xml:space="preserve">В случаях, указанных в </w:t>
      </w:r>
      <w:hyperlink w:anchor="P2154" w:history="1">
        <w:r>
          <w:rPr>
            <w:rFonts w:ascii="Tahoma" w:hAnsi="Tahoma" w:cs="Tahoma"/>
            <w:color w:val="0000FF"/>
            <w:sz w:val="20"/>
          </w:rPr>
          <w:t>абзацах 2</w:t>
        </w:r>
      </w:hyperlink>
      <w:r>
        <w:rPr>
          <w:rFonts w:ascii="Tahoma" w:hAnsi="Tahoma" w:cs="Tahoma"/>
          <w:sz w:val="20"/>
        </w:rPr>
        <w:t xml:space="preserve"> - </w:t>
      </w:r>
      <w:hyperlink w:anchor="P2157" w:history="1">
        <w:r>
          <w:rPr>
            <w:rFonts w:ascii="Tahoma" w:hAnsi="Tahoma" w:cs="Tahoma"/>
            <w:color w:val="0000FF"/>
            <w:sz w:val="20"/>
          </w:rPr>
          <w:t>5</w:t>
        </w:r>
      </w:hyperlink>
      <w:r>
        <w:rPr>
          <w:rFonts w:ascii="Tahoma" w:hAnsi="Tahoma" w:cs="Tahoma"/>
          <w:sz w:val="20"/>
        </w:rPr>
        <w:t xml:space="preserve"> настоящего пункта, исходя из наименования должности в Реестре должностей муниципальной службы в Томской области, указанного первым в двойном наименовании должности муниципального служащего, определяется применимость при определении срока трудового договора с ним </w:t>
      </w:r>
      <w:hyperlink r:id="rId177" w:history="1">
        <w:r>
          <w:rPr>
            <w:rFonts w:ascii="Tahoma" w:hAnsi="Tahoma" w:cs="Tahoma"/>
            <w:color w:val="0000FF"/>
            <w:sz w:val="20"/>
          </w:rPr>
          <w:t>части 2 статьи 7</w:t>
        </w:r>
      </w:hyperlink>
      <w:r>
        <w:rPr>
          <w:rFonts w:ascii="Tahoma" w:hAnsi="Tahoma" w:cs="Tahoma"/>
          <w:sz w:val="20"/>
        </w:rPr>
        <w:t xml:space="preserve"> Федерального закона от 2 марта 2007 года N 25-ФЗ.</w:t>
      </w:r>
    </w:p>
    <w:p w:rsidR="006C39D7" w:rsidRDefault="006C39D7">
      <w:pPr>
        <w:spacing w:before="200" w:after="1" w:line="200" w:lineRule="atLeast"/>
        <w:ind w:firstLine="540"/>
        <w:jc w:val="both"/>
      </w:pPr>
      <w:r>
        <w:rPr>
          <w:rFonts w:ascii="Tahoma" w:hAnsi="Tahoma" w:cs="Tahoma"/>
          <w:sz w:val="20"/>
        </w:rPr>
        <w:t>23. Допускается дополнять наименования должностей первого заместителя и заместителя главы муниципального образования, первого заместителя и заместителя главы администрации муниципального образования в соответствии с Реестром должностей муниципальной службы в Томской области указанием на перечень вопросов, отнесенных к их полномочиям.</w:t>
      </w:r>
    </w:p>
    <w:p w:rsidR="006C39D7" w:rsidRDefault="006C39D7">
      <w:pPr>
        <w:spacing w:before="200" w:after="1" w:line="200" w:lineRule="atLeast"/>
        <w:ind w:firstLine="540"/>
        <w:jc w:val="both"/>
      </w:pPr>
      <w:r>
        <w:rPr>
          <w:rFonts w:ascii="Tahoma" w:hAnsi="Tahoma" w:cs="Tahoma"/>
          <w:sz w:val="20"/>
        </w:rPr>
        <w:t>24. В случаях, когда служебная функция по должности муниципальной службы, предполагает руководство подчиненными, а также реализацию должностных обязанностей главного бухгалтера, в штатном расписании органа местного самоуправления муниципального образования, обладающего правами юридического лица, иного органа местного самоуправления муниципального образования, обладающего правами юридического лица, местной администрации муниципального образования как юридического лица, органа, входящего в структуру местной администрации муниципального образования и обладающего правами юридического лица, избирательной комиссии муниципального образования, обладающей правами юридического лица, наименование данной должности образуется из наименования должности муниципальной службы, указанного в Реестре должностей муниципальной службы в Томской области, а также слов "главный бухгалтер".</w:t>
      </w:r>
    </w:p>
    <w:p w:rsidR="006C39D7" w:rsidRDefault="006C39D7">
      <w:pPr>
        <w:spacing w:before="200" w:after="1" w:line="200" w:lineRule="atLeast"/>
        <w:ind w:firstLine="540"/>
        <w:jc w:val="both"/>
      </w:pPr>
      <w:r>
        <w:rPr>
          <w:rFonts w:ascii="Tahoma" w:hAnsi="Tahoma" w:cs="Tahoma"/>
          <w:sz w:val="20"/>
        </w:rPr>
        <w:t>25. Допускается двойное наименование должности муниципальной службы, служебная функция по которой не предполагает руководство подчиненными.</w:t>
      </w:r>
    </w:p>
    <w:p w:rsidR="006C39D7" w:rsidRDefault="006C39D7">
      <w:pPr>
        <w:spacing w:before="200" w:after="1" w:line="200" w:lineRule="atLeast"/>
        <w:ind w:firstLine="540"/>
        <w:jc w:val="both"/>
      </w:pPr>
      <w:r>
        <w:rPr>
          <w:rFonts w:ascii="Tahoma" w:hAnsi="Tahoma" w:cs="Tahoma"/>
          <w:sz w:val="20"/>
        </w:rPr>
        <w:t>При этом первая часть указанного двойного наименования должности муниципальной службы определяется в соответствии с Реестром должностей муниципальной службы в Томской области, а вторая часть содержит указание на функциональные признаки данной должности, в частности, с учетом того, что ее замещение предполагает наличие у лица определенной специальности (направления подготовки).</w:t>
      </w:r>
    </w:p>
    <w:p w:rsidR="006C39D7" w:rsidRDefault="006C39D7">
      <w:pPr>
        <w:spacing w:before="200" w:after="1" w:line="200" w:lineRule="atLeast"/>
        <w:ind w:firstLine="540"/>
        <w:jc w:val="both"/>
      </w:pPr>
      <w:r>
        <w:rPr>
          <w:rFonts w:ascii="Tahoma" w:hAnsi="Tahoma" w:cs="Tahoma"/>
          <w:sz w:val="20"/>
        </w:rPr>
        <w:lastRenderedPageBreak/>
        <w:t>Статус лица, замещающего должность муниципальной службы с указанным двойным наименованием, определяется по наименованию должности, указанной в Реестре должностей муниципальной службы в Томской области.</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t>Приложение 2</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 в Томской области"</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(в ред. Законов Томской области</w:t>
            </w:r>
          </w:p>
          <w:p w:rsidR="006C39D7" w:rsidRDefault="006C39D7">
            <w:pPr>
              <w:spacing w:after="1" w:line="200" w:lineRule="atLeast"/>
              <w:jc w:val="center"/>
            </w:pPr>
            <w:r>
              <w:rPr>
                <w:rFonts w:ascii="Tahoma" w:hAnsi="Tahoma" w:cs="Tahoma"/>
                <w:color w:val="392C69"/>
                <w:sz w:val="20"/>
              </w:rPr>
              <w:t xml:space="preserve">от 15.03.2013 </w:t>
            </w:r>
            <w:hyperlink r:id="rId178" w:history="1">
              <w:r>
                <w:rPr>
                  <w:rFonts w:ascii="Tahoma" w:hAnsi="Tahoma" w:cs="Tahoma"/>
                  <w:color w:val="0000FF"/>
                  <w:sz w:val="20"/>
                </w:rPr>
                <w:t>N 35-ОЗ</w:t>
              </w:r>
            </w:hyperlink>
            <w:r>
              <w:rPr>
                <w:rFonts w:ascii="Tahoma" w:hAnsi="Tahoma" w:cs="Tahoma"/>
                <w:color w:val="392C69"/>
                <w:sz w:val="20"/>
              </w:rPr>
              <w:t xml:space="preserve">, от 15.09.2020 </w:t>
            </w:r>
            <w:hyperlink r:id="rId179" w:history="1">
              <w:r>
                <w:rPr>
                  <w:rFonts w:ascii="Tahoma" w:hAnsi="Tahoma" w:cs="Tahoma"/>
                  <w:color w:val="0000FF"/>
                  <w:sz w:val="20"/>
                </w:rPr>
                <w:t>N 121-ОЗ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jc w:val="both"/>
      </w:pPr>
      <w:bookmarkStart w:id="34" w:name="P2182"/>
      <w:bookmarkEnd w:id="34"/>
      <w:r>
        <w:rPr>
          <w:rFonts w:ascii="Courier New" w:hAnsi="Courier New" w:cs="Courier New"/>
          <w:sz w:val="20"/>
        </w:rPr>
        <w:t xml:space="preserve">                     ТИПОВАЯ ФОРМА КОНТРАКТА</w:t>
      </w:r>
    </w:p>
    <w:p w:rsidR="006C39D7" w:rsidRDefault="006C39D7">
      <w:pPr>
        <w:spacing w:after="1" w:line="200" w:lineRule="atLeast"/>
        <w:jc w:val="both"/>
      </w:pPr>
      <w:r>
        <w:rPr>
          <w:rFonts w:ascii="Courier New" w:hAnsi="Courier New" w:cs="Courier New"/>
          <w:sz w:val="20"/>
        </w:rPr>
        <w:t xml:space="preserve">          ЗАКЛЮЧАЕМОГО С ЛИЦОМ, НАЗНАЧАЕМЫМ НА ДОЛЖНОСТЬ</w:t>
      </w:r>
    </w:p>
    <w:p w:rsidR="006C39D7" w:rsidRDefault="006C39D7">
      <w:pPr>
        <w:spacing w:after="1" w:line="200" w:lineRule="atLeast"/>
        <w:jc w:val="both"/>
      </w:pPr>
      <w:r>
        <w:rPr>
          <w:rFonts w:ascii="Courier New" w:hAnsi="Courier New" w:cs="Courier New"/>
          <w:sz w:val="20"/>
        </w:rPr>
        <w:t xml:space="preserve">          ГЛАВЫ АДМИНИСТРАЦИИ МУНИЦИПАЛЬНОГО ОБРАЗОВАНИЯ</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_________________________________</w:t>
      </w:r>
    </w:p>
    <w:p w:rsidR="006C39D7" w:rsidRDefault="006C39D7">
      <w:pPr>
        <w:spacing w:after="1" w:line="200" w:lineRule="atLeast"/>
        <w:jc w:val="both"/>
      </w:pPr>
      <w:r>
        <w:rPr>
          <w:rFonts w:ascii="Courier New" w:hAnsi="Courier New" w:cs="Courier New"/>
          <w:sz w:val="20"/>
        </w:rPr>
        <w:t>(наименование населенного пункта)</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"__" ____________ 200_ года                                 N ____</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Представитель   нанимателя   в   лице   главы   муниципального</w:t>
      </w:r>
    </w:p>
    <w:p w:rsidR="006C39D7" w:rsidRDefault="006C39D7">
      <w:pPr>
        <w:spacing w:after="1" w:line="200" w:lineRule="atLeast"/>
        <w:jc w:val="both"/>
      </w:pPr>
      <w:r>
        <w:rPr>
          <w:rFonts w:ascii="Courier New" w:hAnsi="Courier New" w:cs="Courier New"/>
          <w:sz w:val="20"/>
        </w:rPr>
        <w:t>образования 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(наименование муниципального образования, фамилии, имя, отчество</w:t>
      </w:r>
    </w:p>
    <w:p w:rsidR="006C39D7" w:rsidRDefault="006C39D7">
      <w:pPr>
        <w:spacing w:after="1" w:line="200" w:lineRule="atLeast"/>
        <w:jc w:val="both"/>
      </w:pPr>
      <w:r>
        <w:rPr>
          <w:rFonts w:ascii="Courier New" w:hAnsi="Courier New" w:cs="Courier New"/>
          <w:sz w:val="20"/>
        </w:rPr>
        <w:t xml:space="preserve">                         (последнее - при наличии)</w:t>
      </w:r>
    </w:p>
    <w:p w:rsidR="006C39D7" w:rsidRDefault="006C39D7">
      <w:pPr>
        <w:spacing w:after="1" w:line="200" w:lineRule="atLeast"/>
        <w:jc w:val="both"/>
      </w:pPr>
      <w:r>
        <w:rPr>
          <w:rFonts w:ascii="Courier New" w:hAnsi="Courier New" w:cs="Courier New"/>
          <w:sz w:val="20"/>
        </w:rPr>
        <w:t>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лица, выступающего в качестве представителя нанимателя),</w:t>
      </w:r>
    </w:p>
    <w:p w:rsidR="006C39D7" w:rsidRDefault="006C39D7">
      <w:pPr>
        <w:spacing w:after="1" w:line="200" w:lineRule="atLeast"/>
        <w:jc w:val="both"/>
      </w:pPr>
      <w:r>
        <w:rPr>
          <w:rFonts w:ascii="Courier New" w:hAnsi="Courier New" w:cs="Courier New"/>
          <w:sz w:val="20"/>
        </w:rPr>
        <w:t>действующий на основании устава муниципального образования с одной</w:t>
      </w:r>
    </w:p>
    <w:p w:rsidR="006C39D7" w:rsidRDefault="006C39D7">
      <w:pPr>
        <w:spacing w:after="1" w:line="200" w:lineRule="atLeast"/>
        <w:jc w:val="both"/>
      </w:pPr>
      <w:r>
        <w:rPr>
          <w:rFonts w:ascii="Courier New" w:hAnsi="Courier New" w:cs="Courier New"/>
          <w:sz w:val="20"/>
        </w:rPr>
        <w:t>стороны, и гражданин 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(фамилия, имя, отчество (последнее - при наличии))</w:t>
      </w:r>
    </w:p>
    <w:p w:rsidR="006C39D7" w:rsidRDefault="006C39D7">
      <w:pPr>
        <w:spacing w:after="1" w:line="200" w:lineRule="atLeast"/>
        <w:jc w:val="both"/>
      </w:pPr>
      <w:r>
        <w:rPr>
          <w:rFonts w:ascii="Courier New" w:hAnsi="Courier New" w:cs="Courier New"/>
          <w:sz w:val="20"/>
        </w:rPr>
        <w:t>назначенный   из   числа   кандидатов,  представленных  конкурсной</w:t>
      </w:r>
    </w:p>
    <w:p w:rsidR="006C39D7" w:rsidRDefault="006C39D7">
      <w:pPr>
        <w:spacing w:after="1" w:line="200" w:lineRule="atLeast"/>
        <w:jc w:val="both"/>
      </w:pPr>
      <w:r>
        <w:rPr>
          <w:rFonts w:ascii="Courier New" w:hAnsi="Courier New" w:cs="Courier New"/>
          <w:sz w:val="20"/>
        </w:rPr>
        <w:t>комиссией  по  результатам  конкурса  на замещение должности главы</w:t>
      </w:r>
    </w:p>
    <w:p w:rsidR="006C39D7" w:rsidRDefault="006C39D7">
      <w:pPr>
        <w:spacing w:after="1" w:line="200" w:lineRule="atLeast"/>
        <w:jc w:val="both"/>
      </w:pPr>
      <w:r>
        <w:rPr>
          <w:rFonts w:ascii="Courier New" w:hAnsi="Courier New" w:cs="Courier New"/>
          <w:sz w:val="20"/>
        </w:rPr>
        <w:t>администрации       муниципального       образования      решением</w:t>
      </w:r>
    </w:p>
    <w:p w:rsidR="006C39D7" w:rsidRDefault="006C39D7">
      <w:pPr>
        <w:spacing w:after="1" w:line="200" w:lineRule="atLeast"/>
        <w:jc w:val="both"/>
      </w:pPr>
      <w:r>
        <w:rPr>
          <w:rFonts w:ascii="Courier New" w:hAnsi="Courier New" w:cs="Courier New"/>
          <w:sz w:val="20"/>
        </w:rPr>
        <w:t>представительного    органа    муниципального    образования    от</w:t>
      </w:r>
    </w:p>
    <w:p w:rsidR="006C39D7" w:rsidRDefault="006C39D7">
      <w:pPr>
        <w:spacing w:after="1" w:line="200" w:lineRule="atLeast"/>
        <w:jc w:val="both"/>
      </w:pPr>
      <w:r>
        <w:rPr>
          <w:rFonts w:ascii="Courier New" w:hAnsi="Courier New" w:cs="Courier New"/>
          <w:sz w:val="20"/>
        </w:rPr>
        <w:t>"__" _____________ N ________,</w:t>
      </w:r>
    </w:p>
    <w:p w:rsidR="006C39D7" w:rsidRDefault="006C39D7">
      <w:pPr>
        <w:spacing w:after="1" w:line="200" w:lineRule="atLeast"/>
        <w:jc w:val="both"/>
      </w:pPr>
      <w:r>
        <w:rPr>
          <w:rFonts w:ascii="Courier New" w:hAnsi="Courier New" w:cs="Courier New"/>
          <w:sz w:val="20"/>
        </w:rPr>
        <w:t>руководствуясь  трудовым  законодательством  Российской Федерации,</w:t>
      </w:r>
    </w:p>
    <w:p w:rsidR="006C39D7" w:rsidRDefault="006C39D7">
      <w:pPr>
        <w:spacing w:after="1" w:line="200" w:lineRule="atLeast"/>
        <w:jc w:val="both"/>
      </w:pPr>
      <w:r>
        <w:rPr>
          <w:rFonts w:ascii="Courier New" w:hAnsi="Courier New" w:cs="Courier New"/>
          <w:sz w:val="20"/>
        </w:rPr>
        <w:t xml:space="preserve">положениями  Федерального </w:t>
      </w:r>
      <w:hyperlink r:id="rId180" w:history="1">
        <w:r>
          <w:rPr>
            <w:rFonts w:ascii="Courier New" w:hAnsi="Courier New" w:cs="Courier New"/>
            <w:color w:val="0000FF"/>
            <w:sz w:val="20"/>
          </w:rPr>
          <w:t>закона</w:t>
        </w:r>
      </w:hyperlink>
      <w:r>
        <w:rPr>
          <w:rFonts w:ascii="Courier New" w:hAnsi="Courier New" w:cs="Courier New"/>
          <w:sz w:val="20"/>
        </w:rPr>
        <w:t xml:space="preserve">  от 6 октября 2003 года N 131-ФЗ,</w:t>
      </w:r>
    </w:p>
    <w:p w:rsidR="006C39D7" w:rsidRDefault="006C39D7">
      <w:pPr>
        <w:spacing w:after="1" w:line="200" w:lineRule="atLeast"/>
        <w:jc w:val="both"/>
      </w:pPr>
      <w:r>
        <w:rPr>
          <w:rFonts w:ascii="Courier New" w:hAnsi="Courier New" w:cs="Courier New"/>
          <w:sz w:val="20"/>
        </w:rPr>
        <w:t>Законом Томской области от _________ N ___ "О муниципальной службе</w:t>
      </w:r>
    </w:p>
    <w:p w:rsidR="006C39D7" w:rsidRDefault="006C39D7">
      <w:pPr>
        <w:spacing w:after="1" w:line="200" w:lineRule="atLeast"/>
        <w:jc w:val="both"/>
      </w:pPr>
      <w:r>
        <w:rPr>
          <w:rFonts w:ascii="Courier New" w:hAnsi="Courier New" w:cs="Courier New"/>
          <w:sz w:val="20"/>
        </w:rPr>
        <w:t>в Томской области", с другой стороны, заключили настоящий контракт</w:t>
      </w:r>
    </w:p>
    <w:p w:rsidR="006C39D7" w:rsidRDefault="006C39D7">
      <w:pPr>
        <w:spacing w:after="1" w:line="200" w:lineRule="atLeast"/>
        <w:jc w:val="both"/>
      </w:pPr>
      <w:r>
        <w:rPr>
          <w:rFonts w:ascii="Courier New" w:hAnsi="Courier New" w:cs="Courier New"/>
          <w:sz w:val="20"/>
        </w:rPr>
        <w:t>о нижеследующем:</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1. ПРЕДМЕТ КОНТРАКТА</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1.1. Гражданин ______________________________________________,</w:t>
      </w:r>
    </w:p>
    <w:p w:rsidR="006C39D7" w:rsidRDefault="006C39D7">
      <w:pPr>
        <w:spacing w:after="1" w:line="200" w:lineRule="atLeast"/>
        <w:jc w:val="both"/>
      </w:pPr>
      <w:r>
        <w:rPr>
          <w:rFonts w:ascii="Courier New" w:hAnsi="Courier New" w:cs="Courier New"/>
          <w:sz w:val="20"/>
        </w:rPr>
        <w:t xml:space="preserve">                        (фамилии, имя, отчество (последнее -</w:t>
      </w:r>
    </w:p>
    <w:p w:rsidR="006C39D7" w:rsidRDefault="006C39D7">
      <w:pPr>
        <w:spacing w:after="1" w:line="200" w:lineRule="atLeast"/>
        <w:jc w:val="both"/>
      </w:pPr>
      <w:r>
        <w:rPr>
          <w:rFonts w:ascii="Courier New" w:hAnsi="Courier New" w:cs="Courier New"/>
          <w:sz w:val="20"/>
        </w:rPr>
        <w:t xml:space="preserve">                                    при наличии))</w:t>
      </w:r>
    </w:p>
    <w:p w:rsidR="006C39D7" w:rsidRDefault="006C39D7">
      <w:pPr>
        <w:spacing w:after="1" w:line="200" w:lineRule="atLeast"/>
        <w:jc w:val="both"/>
      </w:pPr>
      <w:r>
        <w:rPr>
          <w:rFonts w:ascii="Courier New" w:hAnsi="Courier New" w:cs="Courier New"/>
          <w:sz w:val="20"/>
        </w:rPr>
        <w:t>назначается на должность муниципальной службы: главы администрации</w:t>
      </w:r>
    </w:p>
    <w:p w:rsidR="006C39D7" w:rsidRDefault="006C39D7">
      <w:pPr>
        <w:spacing w:after="1" w:line="200" w:lineRule="atLeast"/>
        <w:jc w:val="both"/>
      </w:pPr>
      <w:r>
        <w:rPr>
          <w:rFonts w:ascii="Courier New" w:hAnsi="Courier New" w:cs="Courier New"/>
          <w:sz w:val="20"/>
        </w:rPr>
        <w:t>муниципального образования _______________________________________</w:t>
      </w:r>
    </w:p>
    <w:p w:rsidR="006C39D7" w:rsidRDefault="006C39D7">
      <w:pPr>
        <w:spacing w:after="1" w:line="200" w:lineRule="atLeast"/>
        <w:jc w:val="both"/>
      </w:pPr>
      <w:r>
        <w:rPr>
          <w:rFonts w:ascii="Courier New" w:hAnsi="Courier New" w:cs="Courier New"/>
          <w:sz w:val="20"/>
        </w:rPr>
        <w:t>сроком на ___________________________________ лет.</w:t>
      </w:r>
    </w:p>
    <w:p w:rsidR="006C39D7" w:rsidRDefault="006C39D7">
      <w:pPr>
        <w:spacing w:after="1" w:line="200" w:lineRule="atLeast"/>
        <w:jc w:val="both"/>
      </w:pPr>
      <w:r>
        <w:rPr>
          <w:rFonts w:ascii="Courier New" w:hAnsi="Courier New" w:cs="Courier New"/>
          <w:sz w:val="20"/>
        </w:rPr>
        <w:t xml:space="preserve">           (указывается срок, установленный</w:t>
      </w:r>
    </w:p>
    <w:p w:rsidR="006C39D7" w:rsidRDefault="006C39D7">
      <w:pPr>
        <w:spacing w:after="1" w:line="200" w:lineRule="atLeast"/>
        <w:jc w:val="both"/>
      </w:pPr>
      <w:r>
        <w:rPr>
          <w:rFonts w:ascii="Courier New" w:hAnsi="Courier New" w:cs="Courier New"/>
          <w:sz w:val="20"/>
        </w:rPr>
        <w:t xml:space="preserve">          уставом муниципального образования)</w:t>
      </w:r>
    </w:p>
    <w:p w:rsidR="006C39D7" w:rsidRDefault="006C39D7">
      <w:pPr>
        <w:spacing w:after="1" w:line="200" w:lineRule="atLeast"/>
        <w:jc w:val="both"/>
      </w:pPr>
      <w:r>
        <w:rPr>
          <w:rFonts w:ascii="Courier New" w:hAnsi="Courier New" w:cs="Courier New"/>
          <w:sz w:val="20"/>
        </w:rPr>
        <w:t xml:space="preserve">    1.2. Настоящий контракт регулирует трудовые и связанные с  ним</w:t>
      </w:r>
    </w:p>
    <w:p w:rsidR="006C39D7" w:rsidRDefault="006C39D7">
      <w:pPr>
        <w:spacing w:after="1" w:line="200" w:lineRule="atLeast"/>
        <w:jc w:val="both"/>
      </w:pPr>
      <w:r>
        <w:rPr>
          <w:rFonts w:ascii="Courier New" w:hAnsi="Courier New" w:cs="Courier New"/>
          <w:sz w:val="20"/>
        </w:rPr>
        <w:t>иные  отношения  между  главой муниципального образования и главой</w:t>
      </w:r>
    </w:p>
    <w:p w:rsidR="006C39D7" w:rsidRDefault="006C39D7">
      <w:pPr>
        <w:spacing w:after="1" w:line="200" w:lineRule="atLeast"/>
        <w:jc w:val="both"/>
      </w:pPr>
      <w:r>
        <w:rPr>
          <w:rFonts w:ascii="Courier New" w:hAnsi="Courier New" w:cs="Courier New"/>
          <w:sz w:val="20"/>
        </w:rPr>
        <w:lastRenderedPageBreak/>
        <w:t>администрации,   возникающие   в   связи   с   исполнением  главой</w:t>
      </w:r>
    </w:p>
    <w:p w:rsidR="006C39D7" w:rsidRDefault="006C39D7">
      <w:pPr>
        <w:spacing w:after="1" w:line="200" w:lineRule="atLeast"/>
        <w:jc w:val="both"/>
      </w:pPr>
      <w:r>
        <w:rPr>
          <w:rFonts w:ascii="Courier New" w:hAnsi="Courier New" w:cs="Courier New"/>
          <w:sz w:val="20"/>
        </w:rPr>
        <w:t>администрации обязанностей, предусмотренных уставом муниципального</w:t>
      </w:r>
    </w:p>
    <w:p w:rsidR="006C39D7" w:rsidRDefault="006C39D7">
      <w:pPr>
        <w:spacing w:after="1" w:line="200" w:lineRule="atLeast"/>
        <w:jc w:val="both"/>
      </w:pPr>
      <w:r>
        <w:rPr>
          <w:rFonts w:ascii="Courier New" w:hAnsi="Courier New" w:cs="Courier New"/>
          <w:sz w:val="20"/>
        </w:rPr>
        <w:t>образования и настоящим контрактом.</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2. ОБЩИЕ УСЛОВИЯ КОНТРАКТА</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2.1. Работа  по  настоящему  контракту   является   для  главы</w:t>
      </w:r>
    </w:p>
    <w:p w:rsidR="006C39D7" w:rsidRDefault="006C39D7">
      <w:pPr>
        <w:spacing w:after="1" w:line="200" w:lineRule="atLeast"/>
        <w:jc w:val="both"/>
      </w:pPr>
      <w:r>
        <w:rPr>
          <w:rFonts w:ascii="Courier New" w:hAnsi="Courier New" w:cs="Courier New"/>
          <w:sz w:val="20"/>
        </w:rPr>
        <w:t>администрации муниципального образования основной.</w:t>
      </w:r>
    </w:p>
    <w:p w:rsidR="006C39D7" w:rsidRDefault="006C39D7">
      <w:pPr>
        <w:spacing w:after="1" w:line="200" w:lineRule="atLeast"/>
        <w:jc w:val="both"/>
      </w:pPr>
      <w:r>
        <w:rPr>
          <w:rFonts w:ascii="Courier New" w:hAnsi="Courier New" w:cs="Courier New"/>
          <w:sz w:val="20"/>
        </w:rPr>
        <w:t xml:space="preserve">    2.2. Место работы - администрация ___________________________,</w:t>
      </w:r>
    </w:p>
    <w:p w:rsidR="006C39D7" w:rsidRDefault="006C39D7">
      <w:pPr>
        <w:spacing w:after="1" w:line="200" w:lineRule="atLeast"/>
        <w:jc w:val="both"/>
      </w:pPr>
      <w:r>
        <w:rPr>
          <w:rFonts w:ascii="Courier New" w:hAnsi="Courier New" w:cs="Courier New"/>
          <w:sz w:val="20"/>
        </w:rPr>
        <w:t xml:space="preserve">                                              (наименование</w:t>
      </w:r>
    </w:p>
    <w:p w:rsidR="006C39D7" w:rsidRDefault="006C39D7">
      <w:pPr>
        <w:spacing w:after="1" w:line="200" w:lineRule="atLeast"/>
        <w:jc w:val="both"/>
      </w:pPr>
      <w:r>
        <w:rPr>
          <w:rFonts w:ascii="Courier New" w:hAnsi="Courier New" w:cs="Courier New"/>
          <w:sz w:val="20"/>
        </w:rPr>
        <w:t xml:space="preserve">                                       муниципального образования)</w:t>
      </w:r>
    </w:p>
    <w:p w:rsidR="006C39D7" w:rsidRDefault="006C39D7">
      <w:pPr>
        <w:spacing w:after="1" w:line="200" w:lineRule="atLeast"/>
        <w:jc w:val="both"/>
      </w:pPr>
      <w:r>
        <w:rPr>
          <w:rFonts w:ascii="Courier New" w:hAnsi="Courier New" w:cs="Courier New"/>
          <w:sz w:val="20"/>
        </w:rPr>
        <w:t>расположенная по адресу: 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(юридический адрес администрации муниципального образования)</w:t>
      </w:r>
    </w:p>
    <w:p w:rsidR="006C39D7" w:rsidRDefault="006C39D7">
      <w:pPr>
        <w:spacing w:after="1" w:line="200" w:lineRule="atLeast"/>
        <w:jc w:val="both"/>
      </w:pPr>
      <w:r>
        <w:rPr>
          <w:rFonts w:ascii="Courier New" w:hAnsi="Courier New" w:cs="Courier New"/>
          <w:sz w:val="20"/>
        </w:rPr>
        <w:t xml:space="preserve">    2.3. Глава  администрации муниципального образования  (далее -</w:t>
      </w:r>
    </w:p>
    <w:p w:rsidR="006C39D7" w:rsidRDefault="006C39D7">
      <w:pPr>
        <w:spacing w:after="1" w:line="200" w:lineRule="atLeast"/>
        <w:jc w:val="both"/>
      </w:pPr>
      <w:r>
        <w:rPr>
          <w:rFonts w:ascii="Courier New" w:hAnsi="Courier New" w:cs="Courier New"/>
          <w:sz w:val="20"/>
        </w:rPr>
        <w:t>глава  администрации) является муниципальным служащим, возглавляет</w:t>
      </w:r>
    </w:p>
    <w:p w:rsidR="006C39D7" w:rsidRDefault="006C39D7">
      <w:pPr>
        <w:spacing w:after="1" w:line="200" w:lineRule="atLeast"/>
        <w:jc w:val="both"/>
      </w:pPr>
      <w:r>
        <w:rPr>
          <w:rFonts w:ascii="Courier New" w:hAnsi="Courier New" w:cs="Courier New"/>
          <w:sz w:val="20"/>
        </w:rPr>
        <w:t>местную  администрацию  муниципального  образования  на  принципах</w:t>
      </w:r>
    </w:p>
    <w:p w:rsidR="006C39D7" w:rsidRDefault="006C39D7">
      <w:pPr>
        <w:spacing w:after="1" w:line="200" w:lineRule="atLeast"/>
        <w:jc w:val="both"/>
      </w:pPr>
      <w:r>
        <w:rPr>
          <w:rFonts w:ascii="Courier New" w:hAnsi="Courier New" w:cs="Courier New"/>
          <w:sz w:val="20"/>
        </w:rPr>
        <w:t>единоначалия,  самостоятельно  решает  вопросы,  отнесенные  к его</w:t>
      </w:r>
    </w:p>
    <w:p w:rsidR="006C39D7" w:rsidRDefault="006C39D7">
      <w:pPr>
        <w:spacing w:after="1" w:line="200" w:lineRule="atLeast"/>
        <w:jc w:val="both"/>
      </w:pPr>
      <w:r>
        <w:rPr>
          <w:rFonts w:ascii="Courier New" w:hAnsi="Courier New" w:cs="Courier New"/>
          <w:sz w:val="20"/>
        </w:rPr>
        <w:t>ведению  законодательством  Российской Федерации, Томской области,</w:t>
      </w:r>
    </w:p>
    <w:p w:rsidR="006C39D7" w:rsidRDefault="006C39D7">
      <w:pPr>
        <w:spacing w:after="1" w:line="200" w:lineRule="atLeast"/>
        <w:jc w:val="both"/>
      </w:pPr>
      <w:r>
        <w:rPr>
          <w:rFonts w:ascii="Courier New" w:hAnsi="Courier New" w:cs="Courier New"/>
          <w:sz w:val="20"/>
        </w:rPr>
        <w:t>уставом     муниципального     образования,    правовыми    актами</w:t>
      </w:r>
    </w:p>
    <w:p w:rsidR="006C39D7" w:rsidRDefault="006C39D7">
      <w:pPr>
        <w:spacing w:after="1" w:line="200" w:lineRule="atLeast"/>
        <w:jc w:val="both"/>
      </w:pPr>
      <w:r>
        <w:rPr>
          <w:rFonts w:ascii="Courier New" w:hAnsi="Courier New" w:cs="Courier New"/>
          <w:sz w:val="20"/>
        </w:rPr>
        <w:t>представительного  органа  муниципального  образования и настоящим</w:t>
      </w:r>
    </w:p>
    <w:p w:rsidR="006C39D7" w:rsidRDefault="006C39D7">
      <w:pPr>
        <w:spacing w:after="1" w:line="200" w:lineRule="atLeast"/>
        <w:jc w:val="both"/>
      </w:pPr>
      <w:r>
        <w:rPr>
          <w:rFonts w:ascii="Courier New" w:hAnsi="Courier New" w:cs="Courier New"/>
          <w:sz w:val="20"/>
        </w:rPr>
        <w:t>контрактом.</w:t>
      </w:r>
    </w:p>
    <w:p w:rsidR="006C39D7" w:rsidRDefault="006C39D7">
      <w:pPr>
        <w:spacing w:after="1" w:line="200" w:lineRule="atLeast"/>
        <w:jc w:val="both"/>
      </w:pPr>
      <w:r>
        <w:rPr>
          <w:rFonts w:ascii="Courier New" w:hAnsi="Courier New" w:cs="Courier New"/>
          <w:sz w:val="20"/>
        </w:rPr>
        <w:t xml:space="preserve">    2.4. Глава администрации в своей деятельности  руководствуется</w:t>
      </w:r>
    </w:p>
    <w:p w:rsidR="006C39D7" w:rsidRDefault="006C39D7">
      <w:pPr>
        <w:spacing w:after="1" w:line="200" w:lineRule="atLeast"/>
        <w:jc w:val="both"/>
      </w:pPr>
      <w:hyperlink r:id="rId181" w:history="1">
        <w:r>
          <w:rPr>
            <w:rFonts w:ascii="Courier New" w:hAnsi="Courier New" w:cs="Courier New"/>
            <w:color w:val="0000FF"/>
            <w:sz w:val="20"/>
          </w:rPr>
          <w:t>Конституцией</w:t>
        </w:r>
      </w:hyperlink>
      <w:r>
        <w:rPr>
          <w:rFonts w:ascii="Courier New" w:hAnsi="Courier New" w:cs="Courier New"/>
          <w:sz w:val="20"/>
        </w:rPr>
        <w:t xml:space="preserve">  Российской  Федерации,  федеральными законами, иными</w:t>
      </w:r>
    </w:p>
    <w:p w:rsidR="006C39D7" w:rsidRDefault="006C39D7">
      <w:pPr>
        <w:spacing w:after="1" w:line="200" w:lineRule="atLeast"/>
        <w:jc w:val="both"/>
      </w:pPr>
      <w:r>
        <w:rPr>
          <w:rFonts w:ascii="Courier New" w:hAnsi="Courier New" w:cs="Courier New"/>
          <w:sz w:val="20"/>
        </w:rPr>
        <w:t xml:space="preserve">нормативными   правовыми   актами  Российской  Федерации,  </w:t>
      </w:r>
      <w:hyperlink r:id="rId182" w:history="1">
        <w:r>
          <w:rPr>
            <w:rFonts w:ascii="Courier New" w:hAnsi="Courier New" w:cs="Courier New"/>
            <w:color w:val="0000FF"/>
            <w:sz w:val="20"/>
          </w:rPr>
          <w:t>Уставом</w:t>
        </w:r>
      </w:hyperlink>
    </w:p>
    <w:p w:rsidR="006C39D7" w:rsidRDefault="006C39D7">
      <w:pPr>
        <w:spacing w:after="1" w:line="200" w:lineRule="atLeast"/>
        <w:jc w:val="both"/>
      </w:pPr>
      <w:r>
        <w:rPr>
          <w:rFonts w:ascii="Courier New" w:hAnsi="Courier New" w:cs="Courier New"/>
          <w:sz w:val="20"/>
        </w:rPr>
        <w:t>(Основным  Законом)  Томской  области,  законами  Томской области,</w:t>
      </w:r>
    </w:p>
    <w:p w:rsidR="006C39D7" w:rsidRDefault="006C39D7">
      <w:pPr>
        <w:spacing w:after="1" w:line="200" w:lineRule="atLeast"/>
        <w:jc w:val="both"/>
      </w:pPr>
      <w:r>
        <w:rPr>
          <w:rFonts w:ascii="Courier New" w:hAnsi="Courier New" w:cs="Courier New"/>
          <w:sz w:val="20"/>
        </w:rPr>
        <w:t>иными  нормативными  правовыми  актами  Томской области, уставом и</w:t>
      </w:r>
    </w:p>
    <w:p w:rsidR="006C39D7" w:rsidRDefault="006C39D7">
      <w:pPr>
        <w:spacing w:after="1" w:line="200" w:lineRule="atLeast"/>
        <w:jc w:val="both"/>
      </w:pPr>
      <w:r>
        <w:rPr>
          <w:rFonts w:ascii="Courier New" w:hAnsi="Courier New" w:cs="Courier New"/>
          <w:sz w:val="20"/>
        </w:rPr>
        <w:t>иными муниципальными правовыми актами.</w:t>
      </w:r>
    </w:p>
    <w:p w:rsidR="006C39D7" w:rsidRDefault="006C39D7">
      <w:pPr>
        <w:spacing w:after="1" w:line="200" w:lineRule="atLeast"/>
        <w:jc w:val="both"/>
      </w:pPr>
      <w:r>
        <w:rPr>
          <w:rFonts w:ascii="Courier New" w:hAnsi="Courier New" w:cs="Courier New"/>
          <w:sz w:val="20"/>
        </w:rPr>
        <w:t xml:space="preserve">    2.5. На главу администрации, как на муниципального  служащего,</w:t>
      </w:r>
    </w:p>
    <w:p w:rsidR="006C39D7" w:rsidRDefault="006C39D7">
      <w:pPr>
        <w:spacing w:after="1" w:line="200" w:lineRule="atLeast"/>
        <w:jc w:val="both"/>
      </w:pPr>
      <w:r>
        <w:rPr>
          <w:rFonts w:ascii="Courier New" w:hAnsi="Courier New" w:cs="Courier New"/>
          <w:sz w:val="20"/>
        </w:rPr>
        <w:t>распространяется  действие  трудового  законодательства Российской</w:t>
      </w:r>
    </w:p>
    <w:p w:rsidR="006C39D7" w:rsidRDefault="006C39D7">
      <w:pPr>
        <w:spacing w:after="1" w:line="200" w:lineRule="atLeast"/>
        <w:jc w:val="both"/>
      </w:pPr>
      <w:r>
        <w:rPr>
          <w:rFonts w:ascii="Courier New" w:hAnsi="Courier New" w:cs="Courier New"/>
          <w:sz w:val="20"/>
        </w:rPr>
        <w:t xml:space="preserve">Федерации с особенностями, предусмотренными Федеральным </w:t>
      </w:r>
      <w:hyperlink r:id="rId183" w:history="1">
        <w:r>
          <w:rPr>
            <w:rFonts w:ascii="Courier New" w:hAnsi="Courier New" w:cs="Courier New"/>
            <w:color w:val="0000FF"/>
            <w:sz w:val="20"/>
          </w:rPr>
          <w:t>законом</w:t>
        </w:r>
      </w:hyperlink>
      <w:r>
        <w:rPr>
          <w:rFonts w:ascii="Courier New" w:hAnsi="Courier New" w:cs="Courier New"/>
          <w:sz w:val="20"/>
        </w:rPr>
        <w:t xml:space="preserve"> от</w:t>
      </w:r>
    </w:p>
    <w:p w:rsidR="006C39D7" w:rsidRDefault="006C39D7">
      <w:pPr>
        <w:spacing w:after="1" w:line="200" w:lineRule="atLeast"/>
        <w:jc w:val="both"/>
      </w:pPr>
      <w:r>
        <w:rPr>
          <w:rFonts w:ascii="Courier New" w:hAnsi="Courier New" w:cs="Courier New"/>
          <w:sz w:val="20"/>
        </w:rPr>
        <w:t>2  марта  2007  года  N  25-ФЗ,    Законом   Томской  области   "О</w:t>
      </w:r>
    </w:p>
    <w:p w:rsidR="006C39D7" w:rsidRDefault="006C39D7">
      <w:pPr>
        <w:spacing w:after="1" w:line="200" w:lineRule="atLeast"/>
        <w:jc w:val="both"/>
      </w:pPr>
      <w:r>
        <w:rPr>
          <w:rFonts w:ascii="Courier New" w:hAnsi="Courier New" w:cs="Courier New"/>
          <w:sz w:val="20"/>
        </w:rPr>
        <w:t>муниципальной службе в Томской области".</w:t>
      </w: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sz w:val="20"/>
        </w:rPr>
        <w:t>3. ПОЛНОМОЧИЯ ГЛАВЫ АДМИНИСТРАЦИИ МУНИЦИПАЛЬНОГО ОБРАЗОВАНИЯ</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3.1. Глава администрации осуществляет:</w:t>
      </w:r>
    </w:p>
    <w:p w:rsidR="006C39D7" w:rsidRDefault="006C39D7">
      <w:pPr>
        <w:spacing w:before="200" w:after="1" w:line="200" w:lineRule="atLeast"/>
        <w:ind w:firstLine="540"/>
        <w:jc w:val="both"/>
      </w:pPr>
      <w:r>
        <w:rPr>
          <w:rFonts w:ascii="Tahoma" w:hAnsi="Tahoma" w:cs="Tahoma"/>
          <w:sz w:val="20"/>
        </w:rPr>
        <w:t>1) следующие полномочия при решении вопросов местного значения:</w:t>
      </w:r>
    </w:p>
    <w:p w:rsidR="006C39D7" w:rsidRDefault="006C39D7">
      <w:pPr>
        <w:spacing w:before="200" w:after="1" w:line="200" w:lineRule="atLeast"/>
        <w:jc w:val="both"/>
      </w:pPr>
      <w:r>
        <w:rPr>
          <w:rFonts w:ascii="Courier New" w:hAnsi="Courier New" w:cs="Courier New"/>
          <w:sz w:val="20"/>
        </w:rPr>
        <w:t>___________________________________________________________________________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___________________________________________________________________________</w:t>
      </w:r>
    </w:p>
    <w:p w:rsidR="006C39D7" w:rsidRDefault="006C39D7">
      <w:pPr>
        <w:spacing w:after="1" w:line="200" w:lineRule="atLeast"/>
        <w:ind w:firstLine="540"/>
        <w:jc w:val="both"/>
      </w:pPr>
      <w:r>
        <w:rPr>
          <w:rFonts w:ascii="Tahoma" w:hAnsi="Tahoma" w:cs="Tahoma"/>
          <w:sz w:val="20"/>
        </w:rPr>
        <w:t xml:space="preserve">(в соответствии с </w:t>
      </w:r>
      <w:hyperlink r:id="rId184" w:history="1">
        <w:r>
          <w:rPr>
            <w:rFonts w:ascii="Tahoma" w:hAnsi="Tahoma" w:cs="Tahoma"/>
            <w:color w:val="0000FF"/>
            <w:sz w:val="20"/>
          </w:rPr>
          <w:t>частью 3 статьи 37</w:t>
        </w:r>
      </w:hyperlink>
      <w:r>
        <w:rPr>
          <w:rFonts w:ascii="Tahoma" w:hAnsi="Tahoma" w:cs="Tahoma"/>
          <w:sz w:val="20"/>
        </w:rPr>
        <w:t xml:space="preserve"> Федерального закона от 6 октября 2003 года N 131-ФЗ условия настоящего контракта, касающиеся осуществления его полномочий по вопросам местного значения, определяются в соответствии с решением представительного органа муниципального образования)</w:t>
      </w:r>
    </w:p>
    <w:p w:rsidR="006C39D7" w:rsidRDefault="006C39D7">
      <w:pPr>
        <w:spacing w:before="200" w:after="1" w:line="200" w:lineRule="atLeast"/>
        <w:ind w:firstLine="540"/>
        <w:jc w:val="both"/>
      </w:pPr>
      <w:r>
        <w:rPr>
          <w:rFonts w:ascii="Tahoma" w:hAnsi="Tahoma" w:cs="Tahoma"/>
          <w:sz w:val="20"/>
        </w:rPr>
        <w:t>2) следующие полномочия при осуществлении отдельных государственных полномочий, переданных органам местного самоуправления муниципального образования федеральными законами и законами Томской области:</w:t>
      </w:r>
    </w:p>
    <w:p w:rsidR="006C39D7" w:rsidRDefault="006C39D7">
      <w:pPr>
        <w:spacing w:before="200" w:after="1" w:line="200" w:lineRule="atLeast"/>
        <w:ind w:firstLine="540"/>
        <w:jc w:val="both"/>
      </w:pPr>
      <w:r>
        <w:rPr>
          <w:rFonts w:ascii="Tahoma" w:hAnsi="Tahoma" w:cs="Tahoma"/>
          <w:sz w:val="20"/>
        </w:rPr>
        <w:t>обеспечивает координацию деятельности структурных подразделений в составе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 направленной на реализацию местной администрацией муниципального образования указанных государственных полномочий;</w:t>
      </w:r>
    </w:p>
    <w:p w:rsidR="006C39D7" w:rsidRDefault="006C39D7">
      <w:pPr>
        <w:spacing w:before="200" w:after="1" w:line="200" w:lineRule="atLeast"/>
        <w:ind w:firstLine="540"/>
        <w:jc w:val="both"/>
      </w:pPr>
      <w:r>
        <w:rPr>
          <w:rFonts w:ascii="Tahoma" w:hAnsi="Tahoma" w:cs="Tahoma"/>
          <w:sz w:val="20"/>
        </w:rPr>
        <w:t xml:space="preserve">обеспечивает взаимодействие структурных подразделений в составе местной администрации муниципального образования как юридического лица и органов, входящих в структуру местной администрации муниципального образования и обладающих правами юридического лица, с </w:t>
      </w:r>
      <w:r>
        <w:rPr>
          <w:rFonts w:ascii="Tahoma" w:hAnsi="Tahoma" w:cs="Tahoma"/>
          <w:sz w:val="20"/>
        </w:rPr>
        <w:lastRenderedPageBreak/>
        <w:t>государственными органами Российской Федерации и Томской области, при реализации местной администрацией муниципального образования указанных государственных полномочий;</w:t>
      </w:r>
    </w:p>
    <w:p w:rsidR="006C39D7" w:rsidRDefault="006C39D7">
      <w:pPr>
        <w:spacing w:before="200" w:after="1" w:line="200" w:lineRule="atLeast"/>
        <w:ind w:firstLine="540"/>
        <w:jc w:val="both"/>
      </w:pPr>
      <w:r>
        <w:rPr>
          <w:rFonts w:ascii="Tahoma" w:hAnsi="Tahoma" w:cs="Tahoma"/>
          <w:sz w:val="20"/>
        </w:rPr>
        <w:t xml:space="preserve">вносит предложения относительно полномочий органов, входящих в структуру местной администрации муниципального образования и обладающих правами юридического лица, при реализации указанных государственных полномочий, представляя на утверждение представительного органа муниципального образования положения об указанных органах в соответствии с </w:t>
      </w:r>
      <w:hyperlink r:id="rId185" w:history="1">
        <w:r>
          <w:rPr>
            <w:rFonts w:ascii="Tahoma" w:hAnsi="Tahoma" w:cs="Tahoma"/>
            <w:color w:val="0000FF"/>
            <w:sz w:val="20"/>
          </w:rPr>
          <w:t>частью 3 статьи 41</w:t>
        </w:r>
      </w:hyperlink>
      <w:r>
        <w:rPr>
          <w:rFonts w:ascii="Tahoma" w:hAnsi="Tahoma" w:cs="Tahoma"/>
          <w:sz w:val="20"/>
        </w:rPr>
        <w:t xml:space="preserve"> Федерального закона от 6 октября 2003 года N 131-ФЗ;</w:t>
      </w:r>
    </w:p>
    <w:p w:rsidR="006C39D7" w:rsidRDefault="006C39D7">
      <w:pPr>
        <w:spacing w:before="200" w:after="1" w:line="200" w:lineRule="atLeast"/>
        <w:ind w:firstLine="540"/>
        <w:jc w:val="both"/>
      </w:pPr>
      <w:r>
        <w:rPr>
          <w:rFonts w:ascii="Tahoma" w:hAnsi="Tahoma" w:cs="Tahoma"/>
          <w:sz w:val="20"/>
        </w:rPr>
        <w:t>обеспечивает целевое использование субвенций, предоставляемых местному бюджету муниципального образования из федерального и областного бюджетов для реализации указанных государственных полномочий.</w:t>
      </w:r>
    </w:p>
    <w:p w:rsidR="006C39D7" w:rsidRDefault="006C39D7">
      <w:pPr>
        <w:spacing w:before="200" w:after="1" w:line="200" w:lineRule="atLeast"/>
        <w:ind w:firstLine="540"/>
        <w:jc w:val="both"/>
      </w:pPr>
      <w:r>
        <w:rPr>
          <w:rFonts w:ascii="Tahoma" w:hAnsi="Tahoma" w:cs="Tahoma"/>
          <w:sz w:val="20"/>
        </w:rPr>
        <w:t>3.2. Глава администрации при исполнении своих полномочий имеет право:</w:t>
      </w:r>
    </w:p>
    <w:p w:rsidR="006C39D7" w:rsidRDefault="006C39D7">
      <w:pPr>
        <w:spacing w:before="200" w:after="1" w:line="200" w:lineRule="atLeast"/>
        <w:ind w:firstLine="540"/>
        <w:jc w:val="both"/>
      </w:pPr>
      <w:r>
        <w:rPr>
          <w:rFonts w:ascii="Tahoma" w:hAnsi="Tahoma" w:cs="Tahoma"/>
          <w:sz w:val="20"/>
        </w:rPr>
        <w:t>1) приобретать и осуществлять имущественные и иные права и обязанности, выступать в суде без доверенности в соответствии с действующим законодательством Российской Федерации, Томской области и правовыми актами муниципального образования;</w:t>
      </w:r>
    </w:p>
    <w:p w:rsidR="006C39D7" w:rsidRDefault="006C39D7">
      <w:pPr>
        <w:spacing w:before="200" w:after="1" w:line="200" w:lineRule="atLeast"/>
        <w:ind w:firstLine="540"/>
        <w:jc w:val="both"/>
      </w:pPr>
      <w:r>
        <w:rPr>
          <w:rFonts w:ascii="Tahoma" w:hAnsi="Tahoma" w:cs="Tahoma"/>
          <w:sz w:val="20"/>
        </w:rPr>
        <w:t>2) выступать совместно с представительным органом муниципального образования с инициативой о проведении местного референдума;</w:t>
      </w:r>
    </w:p>
    <w:p w:rsidR="006C39D7" w:rsidRDefault="006C39D7">
      <w:pPr>
        <w:spacing w:before="200" w:after="1" w:line="200" w:lineRule="atLeast"/>
        <w:ind w:firstLine="540"/>
        <w:jc w:val="both"/>
      </w:pPr>
      <w:r>
        <w:rPr>
          <w:rFonts w:ascii="Tahoma" w:hAnsi="Tahoma" w:cs="Tahoma"/>
          <w:sz w:val="20"/>
        </w:rPr>
        <w:t>3) выступать с инициативой внесения на рассмотрение представительного органа муниципального образования проектов муниципальных правовых актов;</w:t>
      </w:r>
    </w:p>
    <w:p w:rsidR="006C39D7" w:rsidRDefault="006C39D7">
      <w:pPr>
        <w:spacing w:before="200" w:after="1" w:line="200" w:lineRule="atLeast"/>
        <w:ind w:firstLine="540"/>
        <w:jc w:val="both"/>
      </w:pPr>
      <w:r>
        <w:rPr>
          <w:rFonts w:ascii="Tahoma" w:hAnsi="Tahoma" w:cs="Tahoma"/>
          <w:sz w:val="20"/>
        </w:rPr>
        <w:t>4) требовать созыва внеочередного заседания представительного органа муниципального образования;</w:t>
      </w:r>
    </w:p>
    <w:p w:rsidR="006C39D7" w:rsidRDefault="006C39D7">
      <w:pPr>
        <w:spacing w:before="200" w:after="1" w:line="200" w:lineRule="atLeast"/>
        <w:ind w:firstLine="540"/>
        <w:jc w:val="both"/>
      </w:pPr>
      <w:r>
        <w:rPr>
          <w:rFonts w:ascii="Tahoma" w:hAnsi="Tahoma" w:cs="Tahoma"/>
          <w:sz w:val="20"/>
        </w:rPr>
        <w:t>5) заключать гражданско-правовые договоры и трудовые договоры;</w:t>
      </w:r>
    </w:p>
    <w:p w:rsidR="006C39D7" w:rsidRDefault="006C39D7">
      <w:pPr>
        <w:spacing w:before="200" w:after="1" w:line="200" w:lineRule="atLeast"/>
        <w:ind w:firstLine="540"/>
        <w:jc w:val="both"/>
      </w:pPr>
      <w:r>
        <w:rPr>
          <w:rFonts w:ascii="Tahoma" w:hAnsi="Tahoma" w:cs="Tahoma"/>
          <w:sz w:val="20"/>
        </w:rPr>
        <w:t>6) применять к муниципальным служащим, замещающим должности муниципальной службы в местной администрации муниципального образования как юридическом лице либо являющихся руководителями органов, входящих в структуру местной администрации муниципального образования и обладающих правами юридического лица, а также к работникам местной администрации муниципального образования как юридического лица, не являющихся муниципальными служащими, меры дисциплинарного взыскания и поощрения в соответствии с законодательством Российской Федерации, законами Томской области, правовыми актами муниципального образования;</w:t>
      </w:r>
    </w:p>
    <w:p w:rsidR="006C39D7" w:rsidRDefault="006C39D7">
      <w:pPr>
        <w:spacing w:before="200" w:after="1" w:line="200" w:lineRule="atLeast"/>
        <w:ind w:firstLine="540"/>
        <w:jc w:val="both"/>
      </w:pPr>
      <w:r>
        <w:rPr>
          <w:rFonts w:ascii="Tahoma" w:hAnsi="Tahoma" w:cs="Tahoma"/>
          <w:sz w:val="20"/>
        </w:rPr>
        <w:t>7) запрашивать у федеральных органов исполнительной власти, органов государственной власти Томской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6C39D7" w:rsidRDefault="006C39D7">
      <w:pPr>
        <w:spacing w:before="200" w:after="1" w:line="200" w:lineRule="atLeast"/>
        <w:ind w:firstLine="540"/>
        <w:jc w:val="both"/>
      </w:pPr>
      <w:r>
        <w:rPr>
          <w:rFonts w:ascii="Tahoma" w:hAnsi="Tahoma" w:cs="Tahoma"/>
          <w:sz w:val="20"/>
        </w:rPr>
        <w:t>8)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6C39D7" w:rsidRDefault="006C39D7">
      <w:pPr>
        <w:spacing w:before="200" w:after="1" w:line="200" w:lineRule="atLeast"/>
        <w:ind w:firstLine="540"/>
        <w:jc w:val="both"/>
      </w:pPr>
      <w:r>
        <w:rPr>
          <w:rFonts w:ascii="Tahoma" w:hAnsi="Tahoma" w:cs="Tahoma"/>
          <w:sz w:val="20"/>
        </w:rPr>
        <w:t>9) решать иные вопросы в соответствии с законодательством Российской Федерации, законами Томской области, уставом муниципального образования и настоящим контрактом.</w:t>
      </w: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sz w:val="20"/>
        </w:rPr>
        <w:t>4. ОБЯЗАННОСТИ И ПРАВА</w:t>
      </w:r>
    </w:p>
    <w:p w:rsidR="006C39D7" w:rsidRDefault="006C39D7">
      <w:pPr>
        <w:spacing w:after="1" w:line="200" w:lineRule="atLeast"/>
        <w:jc w:val="center"/>
      </w:pPr>
      <w:r>
        <w:rPr>
          <w:rFonts w:ascii="Tahoma" w:hAnsi="Tahoma" w:cs="Tahoma"/>
          <w:sz w:val="20"/>
        </w:rPr>
        <w:t>ГЛАВЫ МУНИЦИПАЛЬНОГО ОБРАЗОВАНИЯ</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4.1. Глава муниципального образования обязан:</w:t>
      </w:r>
    </w:p>
    <w:p w:rsidR="006C39D7" w:rsidRDefault="006C39D7">
      <w:pPr>
        <w:spacing w:before="200" w:after="1" w:line="200" w:lineRule="atLeast"/>
        <w:ind w:firstLine="540"/>
        <w:jc w:val="both"/>
      </w:pPr>
      <w:r>
        <w:rPr>
          <w:rFonts w:ascii="Tahoma" w:hAnsi="Tahoma" w:cs="Tahoma"/>
          <w:sz w:val="20"/>
        </w:rPr>
        <w:t>1) обеспечить главе администрации условия труда, необходимые для его работы;</w:t>
      </w:r>
    </w:p>
    <w:p w:rsidR="006C39D7" w:rsidRDefault="006C39D7">
      <w:pPr>
        <w:spacing w:before="200" w:after="1" w:line="200" w:lineRule="atLeast"/>
        <w:ind w:firstLine="540"/>
        <w:jc w:val="both"/>
      </w:pPr>
      <w:r>
        <w:rPr>
          <w:rFonts w:ascii="Tahoma" w:hAnsi="Tahoma" w:cs="Tahoma"/>
          <w:sz w:val="20"/>
        </w:rPr>
        <w:t>2) обеспечить гарантии главе администрации, предусмотренные законодательством и правовыми актами муниципального образования;</w:t>
      </w:r>
    </w:p>
    <w:p w:rsidR="006C39D7" w:rsidRDefault="006C39D7">
      <w:pPr>
        <w:spacing w:before="200" w:after="1" w:line="200" w:lineRule="atLeast"/>
        <w:ind w:firstLine="540"/>
        <w:jc w:val="both"/>
      </w:pPr>
      <w:r>
        <w:rPr>
          <w:rFonts w:ascii="Tahoma" w:hAnsi="Tahoma" w:cs="Tahoma"/>
          <w:sz w:val="20"/>
        </w:rPr>
        <w:lastRenderedPageBreak/>
        <w:t>3) выплачивать заработную плату, надбавки, пособия и иные выплаты в порядке и на условиях, установленных нормативными актами органов местного самоуправления муниципального образования в соответствии с законами Томской области;</w:t>
      </w:r>
    </w:p>
    <w:p w:rsidR="006C39D7" w:rsidRDefault="006C39D7">
      <w:pPr>
        <w:spacing w:before="200" w:after="1" w:line="200" w:lineRule="atLeast"/>
        <w:ind w:firstLine="540"/>
        <w:jc w:val="both"/>
      </w:pPr>
      <w:r>
        <w:rPr>
          <w:rFonts w:ascii="Tahoma" w:hAnsi="Tahoma" w:cs="Tahoma"/>
          <w:sz w:val="20"/>
        </w:rPr>
        <w:t>4) соблюдать права и законные интересы главы администрации;</w:t>
      </w:r>
    </w:p>
    <w:p w:rsidR="006C39D7" w:rsidRDefault="006C39D7">
      <w:pPr>
        <w:spacing w:before="200" w:after="1" w:line="200" w:lineRule="atLeast"/>
        <w:ind w:firstLine="540"/>
        <w:jc w:val="both"/>
      </w:pPr>
      <w:r>
        <w:rPr>
          <w:rFonts w:ascii="Tahoma" w:hAnsi="Tahoma" w:cs="Tahoma"/>
          <w:sz w:val="20"/>
        </w:rPr>
        <w:t>5) принимать в установленном порядке решение о привлечении к ответственности главы администрации за ненадлежащее исполнение его обязанностей.</w:t>
      </w:r>
    </w:p>
    <w:p w:rsidR="006C39D7" w:rsidRDefault="006C39D7">
      <w:pPr>
        <w:spacing w:before="200" w:after="1" w:line="200" w:lineRule="atLeast"/>
        <w:ind w:firstLine="540"/>
        <w:jc w:val="both"/>
      </w:pPr>
      <w:r>
        <w:rPr>
          <w:rFonts w:ascii="Tahoma" w:hAnsi="Tahoma" w:cs="Tahoma"/>
          <w:sz w:val="20"/>
        </w:rPr>
        <w:t>4.2. Глава муниципального образования имеет право:</w:t>
      </w:r>
    </w:p>
    <w:p w:rsidR="006C39D7" w:rsidRDefault="006C39D7">
      <w:pPr>
        <w:spacing w:before="200" w:after="1" w:line="200" w:lineRule="atLeast"/>
        <w:ind w:firstLine="540"/>
        <w:jc w:val="both"/>
      </w:pPr>
      <w:r>
        <w:rPr>
          <w:rFonts w:ascii="Tahoma" w:hAnsi="Tahoma" w:cs="Tahoma"/>
          <w:sz w:val="20"/>
        </w:rPr>
        <w:t>1) вносить на рассмотрение представительного органа муниципального образования вопрос о поощрении либо о привлечении главы администрации к ответственности. По результатам рассмотрения вопроса о поощрении либо привлечении главы администрации к ответственности и в случае принятия решения представительным органом муниципального образования о поощрении либо привлечении главы администрации к ответственности глава муниципального образования издает соответствующий акт.</w:t>
      </w:r>
    </w:p>
    <w:p w:rsidR="006C39D7" w:rsidRDefault="006C39D7">
      <w:pPr>
        <w:spacing w:before="200" w:after="1" w:line="200" w:lineRule="atLeast"/>
        <w:ind w:firstLine="540"/>
        <w:jc w:val="both"/>
      </w:pPr>
      <w:r>
        <w:rPr>
          <w:rFonts w:ascii="Tahoma" w:hAnsi="Tahoma" w:cs="Tahoma"/>
          <w:sz w:val="20"/>
        </w:rPr>
        <w:t>2) обращаться в суд с заявлением о расторжении настоящего контракта в связи с нарушением главой администрации условий контракта в части, касающейся осуществления полномочий по решению вопросов местного значения.</w:t>
      </w: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sz w:val="20"/>
        </w:rPr>
        <w:t>5. ОПЛАТА ТРУДА ГЛАВЫ АДМИНИСТРАЦИИ</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5.1. Главе администрации выплачивается денежное содержание в составе:</w:t>
      </w:r>
    </w:p>
    <w:p w:rsidR="006C39D7" w:rsidRDefault="006C39D7">
      <w:pPr>
        <w:spacing w:before="200" w:after="1" w:line="200" w:lineRule="atLeast"/>
        <w:jc w:val="both"/>
      </w:pPr>
      <w:r>
        <w:rPr>
          <w:rFonts w:ascii="Courier New" w:hAnsi="Courier New" w:cs="Courier New"/>
          <w:sz w:val="20"/>
        </w:rPr>
        <w:t>___________________________________________________________________________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___________________________________________________________________________</w:t>
      </w:r>
    </w:p>
    <w:p w:rsidR="006C39D7" w:rsidRDefault="006C39D7">
      <w:pPr>
        <w:spacing w:after="1" w:line="200" w:lineRule="atLeast"/>
        <w:ind w:firstLine="540"/>
        <w:jc w:val="both"/>
      </w:pPr>
      <w:r>
        <w:rPr>
          <w:rFonts w:ascii="Tahoma" w:hAnsi="Tahoma" w:cs="Tahoma"/>
          <w:sz w:val="20"/>
        </w:rPr>
        <w:t xml:space="preserve">(составные части денежного содержания и их размер определяются в соответствии со </w:t>
      </w:r>
      <w:hyperlink w:anchor="P127" w:history="1">
        <w:r>
          <w:rPr>
            <w:rFonts w:ascii="Tahoma" w:hAnsi="Tahoma" w:cs="Tahoma"/>
            <w:color w:val="0000FF"/>
            <w:sz w:val="20"/>
          </w:rPr>
          <w:t>статьей 11</w:t>
        </w:r>
      </w:hyperlink>
      <w:r>
        <w:rPr>
          <w:rFonts w:ascii="Tahoma" w:hAnsi="Tahoma" w:cs="Tahoma"/>
          <w:sz w:val="20"/>
        </w:rPr>
        <w:t xml:space="preserve"> Закона Томской области от 11 сентября 2007 года N 198-ОЗ "О муниципальной службе в Томской области" и решением представительного органа муниципального образования, указанным в </w:t>
      </w:r>
      <w:hyperlink w:anchor="P145" w:history="1">
        <w:r>
          <w:rPr>
            <w:rFonts w:ascii="Tahoma" w:hAnsi="Tahoma" w:cs="Tahoma"/>
            <w:color w:val="0000FF"/>
            <w:sz w:val="20"/>
          </w:rPr>
          <w:t>части 4 данной статьи</w:t>
        </w:r>
      </w:hyperlink>
      <w:r>
        <w:rPr>
          <w:rFonts w:ascii="Tahoma" w:hAnsi="Tahoma" w:cs="Tahoma"/>
          <w:sz w:val="20"/>
        </w:rPr>
        <w:t>).</w:t>
      </w: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sz w:val="20"/>
        </w:rPr>
        <w:t>6. ОТВЕТСТВЕННОСТЬ СТОРОН</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6.1. За неисполнение и (или) ненадлежащее исполнение условий настоящего контракта стороны несут ответственность в соответствии с законодательством Российской Федерации.</w:t>
      </w:r>
    </w:p>
    <w:p w:rsidR="006C39D7" w:rsidRDefault="006C39D7">
      <w:pPr>
        <w:spacing w:before="200" w:after="1" w:line="200" w:lineRule="atLeast"/>
        <w:ind w:firstLine="540"/>
        <w:jc w:val="both"/>
      </w:pPr>
      <w:r>
        <w:rPr>
          <w:rFonts w:ascii="Tahoma" w:hAnsi="Tahoma" w:cs="Tahoma"/>
          <w:sz w:val="20"/>
        </w:rPr>
        <w:t>6.2. Глава администрации несет ответственность за неисполнение своих обязанностей, в том числе в части, касающейся осуществления переданных отдельных государственных полномочий, в порядке и на условиях, установленных федеральными законами и законами Томской области.</w:t>
      </w: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sz w:val="20"/>
        </w:rPr>
        <w:t>7. ИЗМЕНЕНИЕ И РАСТОРЖЕНИЕ КОНТРАКТА</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7.1. Каждая из сторон настоящего контракта вправе ставить перед другой стороной вопрос о его изменении, которые оформляются дополнительными соглашениями, прилагаемыми к настоящему контракту.</w:t>
      </w:r>
    </w:p>
    <w:p w:rsidR="006C39D7" w:rsidRDefault="006C39D7">
      <w:pPr>
        <w:spacing w:before="200" w:after="1" w:line="200" w:lineRule="atLeast"/>
        <w:ind w:firstLine="540"/>
        <w:jc w:val="both"/>
      </w:pPr>
      <w:r>
        <w:rPr>
          <w:rFonts w:ascii="Tahoma" w:hAnsi="Tahoma" w:cs="Tahoma"/>
          <w:sz w:val="20"/>
        </w:rPr>
        <w:t>7.2. Контракт с Главой администрации может быть расторгнут по соглашению сторон или в судебном порядке, а также в случаях, предусмотренных федеральным законодательством.</w:t>
      </w: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sz w:val="20"/>
        </w:rPr>
        <w:t>8. ИНЫЕ УСЛОВИЯ КОНТРАКТА</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8.1. В части, не урегулированной настоящим контрактом, стороны руководствуются законодательством Российской Федерации, законодательством Томской области, уставом муниципального образования, решениями представительного органа муниципального образования.</w:t>
      </w:r>
    </w:p>
    <w:p w:rsidR="006C39D7" w:rsidRDefault="006C39D7">
      <w:pPr>
        <w:spacing w:before="200" w:after="1" w:line="200" w:lineRule="atLeast"/>
        <w:ind w:firstLine="540"/>
        <w:jc w:val="both"/>
      </w:pPr>
      <w:r>
        <w:rPr>
          <w:rFonts w:ascii="Tahoma" w:hAnsi="Tahoma" w:cs="Tahoma"/>
          <w:sz w:val="20"/>
        </w:rPr>
        <w:t>8.2. Настоящий контракт вступает в силу с момента его подписания обеими сторонами и прекращается после истечения срока полномочий главы администрации или в случае досрочного прекращения полномочий главы администрации.</w:t>
      </w:r>
    </w:p>
    <w:p w:rsidR="006C39D7" w:rsidRDefault="006C39D7">
      <w:pPr>
        <w:spacing w:before="200" w:after="1" w:line="200" w:lineRule="atLeast"/>
        <w:ind w:firstLine="540"/>
        <w:jc w:val="both"/>
      </w:pPr>
      <w:r>
        <w:rPr>
          <w:rFonts w:ascii="Tahoma" w:hAnsi="Tahoma" w:cs="Tahoma"/>
          <w:sz w:val="20"/>
        </w:rPr>
        <w:lastRenderedPageBreak/>
        <w:t>8.3. В случае изменения законодательства, затрагивающего положения настоящего контракта, условия настоящего контракта подлежат изменению в обязательном порядке.</w:t>
      </w:r>
    </w:p>
    <w:p w:rsidR="006C39D7" w:rsidRDefault="006C39D7">
      <w:pPr>
        <w:spacing w:before="200" w:after="1" w:line="200" w:lineRule="atLeast"/>
        <w:ind w:firstLine="540"/>
        <w:jc w:val="both"/>
      </w:pPr>
      <w:r>
        <w:rPr>
          <w:rFonts w:ascii="Tahoma" w:hAnsi="Tahoma" w:cs="Tahoma"/>
          <w:sz w:val="20"/>
        </w:rPr>
        <w:t>8.4. Настоящий контракт составлен в двух экземплярах, имеющих одинаковую юридическую силу, по одному экземпляру для каждой из сторон.</w:t>
      </w:r>
    </w:p>
    <w:p w:rsidR="006C39D7" w:rsidRDefault="006C39D7">
      <w:pPr>
        <w:spacing w:before="200" w:after="1" w:line="200" w:lineRule="atLeast"/>
        <w:ind w:firstLine="540"/>
        <w:jc w:val="both"/>
      </w:pPr>
      <w:r>
        <w:rPr>
          <w:rFonts w:ascii="Tahoma" w:hAnsi="Tahoma" w:cs="Tahoma"/>
          <w:sz w:val="20"/>
        </w:rPr>
        <w:t>8.5. Споры между сторонами настоящего контракта разрешаются в соответствии с действующим законодательством Российской Федерации.</w:t>
      </w: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sz w:val="20"/>
        </w:rPr>
        <w:t>АДРЕСА СТОРОН И ДРУГИЕ СВЕДЕНИЯ</w:t>
      </w:r>
    </w:p>
    <w:p w:rsidR="006C39D7" w:rsidRDefault="006C39D7">
      <w:pPr>
        <w:spacing w:after="1" w:line="20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5216"/>
      </w:tblGrid>
      <w:tr w:rsidR="006C39D7">
        <w:tc>
          <w:tcPr>
            <w:tcW w:w="3855" w:type="dxa"/>
            <w:tcBorders>
              <w:top w:val="nil"/>
              <w:left w:val="nil"/>
              <w:bottom w:val="nil"/>
              <w:right w:val="nil"/>
            </w:tcBorders>
          </w:tcPr>
          <w:p w:rsidR="006C39D7" w:rsidRDefault="006C39D7">
            <w:pPr>
              <w:spacing w:after="1" w:line="200" w:lineRule="atLeast"/>
            </w:pPr>
            <w:r>
              <w:rPr>
                <w:rFonts w:ascii="Tahoma" w:hAnsi="Tahoma" w:cs="Tahoma"/>
                <w:sz w:val="20"/>
              </w:rPr>
              <w:t>Представитель нанимателя Глава муниципального образования</w:t>
            </w:r>
          </w:p>
        </w:tc>
        <w:tc>
          <w:tcPr>
            <w:tcW w:w="5216" w:type="dxa"/>
            <w:tcBorders>
              <w:top w:val="nil"/>
              <w:left w:val="nil"/>
              <w:bottom w:val="nil"/>
              <w:right w:val="nil"/>
            </w:tcBorders>
          </w:tcPr>
          <w:p w:rsidR="006C39D7" w:rsidRDefault="006C39D7">
            <w:pPr>
              <w:spacing w:after="1" w:line="200" w:lineRule="atLeast"/>
            </w:pPr>
            <w:r>
              <w:rPr>
                <w:rFonts w:ascii="Tahoma" w:hAnsi="Tahoma" w:cs="Tahoma"/>
                <w:sz w:val="20"/>
              </w:rPr>
              <w:t>Глава администрации муниципального образования</w:t>
            </w:r>
          </w:p>
          <w:p w:rsidR="006C39D7" w:rsidRDefault="006C39D7">
            <w:pPr>
              <w:spacing w:after="1" w:line="200" w:lineRule="atLeast"/>
            </w:pPr>
            <w:r>
              <w:rPr>
                <w:rFonts w:ascii="Tahoma" w:hAnsi="Tahoma" w:cs="Tahoma"/>
                <w:sz w:val="20"/>
              </w:rPr>
              <w:t>Паспорт (серия, номер, кем выдан)</w:t>
            </w:r>
          </w:p>
          <w:p w:rsidR="006C39D7" w:rsidRDefault="006C39D7">
            <w:pPr>
              <w:spacing w:after="1" w:line="200" w:lineRule="atLeast"/>
            </w:pPr>
            <w:r>
              <w:rPr>
                <w:rFonts w:ascii="Tahoma" w:hAnsi="Tahoma" w:cs="Tahoma"/>
                <w:sz w:val="20"/>
              </w:rPr>
              <w:t>Домашний адрес:</w:t>
            </w:r>
          </w:p>
          <w:p w:rsidR="006C39D7" w:rsidRDefault="006C39D7">
            <w:pPr>
              <w:spacing w:after="1" w:line="200" w:lineRule="atLeast"/>
            </w:pPr>
            <w:r>
              <w:rPr>
                <w:rFonts w:ascii="Tahoma" w:hAnsi="Tahoma" w:cs="Tahoma"/>
                <w:sz w:val="20"/>
              </w:rPr>
              <w:t>ИНН:</w:t>
            </w:r>
          </w:p>
          <w:p w:rsidR="006C39D7" w:rsidRDefault="006C39D7">
            <w:pPr>
              <w:spacing w:after="1" w:line="200" w:lineRule="atLeast"/>
            </w:pPr>
            <w:r>
              <w:rPr>
                <w:rFonts w:ascii="Tahoma" w:hAnsi="Tahoma" w:cs="Tahoma"/>
                <w:sz w:val="20"/>
              </w:rPr>
              <w:t>Документ, подтверждающий регистрацию в системе индивидуального (персонифицированного) учета:</w:t>
            </w:r>
          </w:p>
        </w:tc>
      </w:tr>
      <w:tr w:rsidR="006C39D7">
        <w:tc>
          <w:tcPr>
            <w:tcW w:w="3855" w:type="dxa"/>
            <w:tcBorders>
              <w:top w:val="nil"/>
              <w:left w:val="nil"/>
              <w:bottom w:val="nil"/>
              <w:right w:val="nil"/>
            </w:tcBorders>
          </w:tcPr>
          <w:p w:rsidR="006C39D7" w:rsidRDefault="006C39D7">
            <w:pPr>
              <w:spacing w:after="1" w:line="200" w:lineRule="atLeast"/>
            </w:pPr>
            <w:r>
              <w:rPr>
                <w:rFonts w:ascii="Tahoma" w:hAnsi="Tahoma" w:cs="Tahoma"/>
                <w:sz w:val="20"/>
              </w:rPr>
              <w:t>__________________ (Ф.И.О.)</w:t>
            </w:r>
          </w:p>
          <w:p w:rsidR="006C39D7" w:rsidRDefault="006C39D7">
            <w:pPr>
              <w:spacing w:after="1" w:line="200" w:lineRule="atLeast"/>
            </w:pPr>
            <w:r>
              <w:rPr>
                <w:rFonts w:ascii="Tahoma" w:hAnsi="Tahoma" w:cs="Tahoma"/>
                <w:sz w:val="20"/>
              </w:rPr>
              <w:t>М.П.</w:t>
            </w:r>
          </w:p>
        </w:tc>
        <w:tc>
          <w:tcPr>
            <w:tcW w:w="5216" w:type="dxa"/>
            <w:tcBorders>
              <w:top w:val="nil"/>
              <w:left w:val="nil"/>
              <w:bottom w:val="nil"/>
              <w:right w:val="nil"/>
            </w:tcBorders>
          </w:tcPr>
          <w:p w:rsidR="006C39D7" w:rsidRDefault="006C39D7">
            <w:pPr>
              <w:spacing w:after="1" w:line="200" w:lineRule="atLeast"/>
            </w:pPr>
            <w:r>
              <w:rPr>
                <w:rFonts w:ascii="Tahoma" w:hAnsi="Tahoma" w:cs="Tahoma"/>
                <w:sz w:val="20"/>
              </w:rPr>
              <w:t>_________________ (Ф.И.О.)</w:t>
            </w:r>
          </w:p>
        </w:tc>
      </w:tr>
    </w:tbl>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t>Приложение 3</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 в Томской области"</w:t>
      </w:r>
    </w:p>
    <w:p w:rsidR="006C39D7" w:rsidRDefault="006C39D7">
      <w:pPr>
        <w:spacing w:after="1" w:line="200" w:lineRule="atLeast"/>
        <w:jc w:val="both"/>
      </w:pPr>
    </w:p>
    <w:p w:rsidR="006C39D7" w:rsidRDefault="006C39D7">
      <w:pPr>
        <w:spacing w:after="1" w:line="200" w:lineRule="atLeast"/>
        <w:jc w:val="center"/>
      </w:pPr>
      <w:bookmarkStart w:id="35" w:name="P2343"/>
      <w:bookmarkEnd w:id="35"/>
      <w:r>
        <w:rPr>
          <w:rFonts w:ascii="Tahoma" w:hAnsi="Tahoma" w:cs="Tahoma"/>
          <w:b/>
          <w:sz w:val="20"/>
        </w:rPr>
        <w:t>ТИПОВОЕ ПОЛОЖЕНИЕ</w:t>
      </w:r>
    </w:p>
    <w:p w:rsidR="006C39D7" w:rsidRDefault="006C39D7">
      <w:pPr>
        <w:spacing w:after="1" w:line="200" w:lineRule="atLeast"/>
        <w:jc w:val="center"/>
      </w:pPr>
      <w:r>
        <w:rPr>
          <w:rFonts w:ascii="Tahoma" w:hAnsi="Tahoma" w:cs="Tahoma"/>
          <w:b/>
          <w:sz w:val="20"/>
        </w:rPr>
        <w:t>О ПРОВЕДЕНИИ АТТЕСТАЦИИ МУНИЦИПАЛЬНЫХ СЛУЖАЩИХ</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(в ред. Законов Томской области</w:t>
            </w:r>
          </w:p>
          <w:p w:rsidR="006C39D7" w:rsidRDefault="006C39D7">
            <w:pPr>
              <w:spacing w:after="1" w:line="200" w:lineRule="atLeast"/>
              <w:jc w:val="center"/>
            </w:pPr>
            <w:r>
              <w:rPr>
                <w:rFonts w:ascii="Tahoma" w:hAnsi="Tahoma" w:cs="Tahoma"/>
                <w:color w:val="392C69"/>
                <w:sz w:val="20"/>
              </w:rPr>
              <w:t xml:space="preserve">от 15.03.2013 </w:t>
            </w:r>
            <w:hyperlink r:id="rId186" w:history="1">
              <w:r>
                <w:rPr>
                  <w:rFonts w:ascii="Tahoma" w:hAnsi="Tahoma" w:cs="Tahoma"/>
                  <w:color w:val="0000FF"/>
                  <w:sz w:val="20"/>
                </w:rPr>
                <w:t>N 35-ОЗ</w:t>
              </w:r>
            </w:hyperlink>
            <w:r>
              <w:rPr>
                <w:rFonts w:ascii="Tahoma" w:hAnsi="Tahoma" w:cs="Tahoma"/>
                <w:color w:val="392C69"/>
                <w:sz w:val="20"/>
              </w:rPr>
              <w:t xml:space="preserve">, от 29.12.2015 </w:t>
            </w:r>
            <w:hyperlink r:id="rId187" w:history="1">
              <w:r>
                <w:rPr>
                  <w:rFonts w:ascii="Tahoma" w:hAnsi="Tahoma" w:cs="Tahoma"/>
                  <w:color w:val="0000FF"/>
                  <w:sz w:val="20"/>
                </w:rPr>
                <w:t>N 207-ОЗ</w:t>
              </w:r>
            </w:hyperlink>
            <w:r>
              <w:rPr>
                <w:rFonts w:ascii="Tahoma" w:hAnsi="Tahoma" w:cs="Tahoma"/>
                <w:color w:val="392C69"/>
                <w:sz w:val="20"/>
              </w:rPr>
              <w:t xml:space="preserve">, от 15.09.2020 </w:t>
            </w:r>
            <w:hyperlink r:id="rId188" w:history="1">
              <w:r>
                <w:rPr>
                  <w:rFonts w:ascii="Tahoma" w:hAnsi="Tahoma" w:cs="Tahoma"/>
                  <w:color w:val="0000FF"/>
                  <w:sz w:val="20"/>
                </w:rPr>
                <w:t>N 121-ОЗ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b/>
          <w:sz w:val="20"/>
        </w:rPr>
        <w:t>I. ОБЩИЕ ПОЛОЖЕНИЯ</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6C39D7" w:rsidRDefault="006C39D7">
      <w:pPr>
        <w:spacing w:before="200" w:after="1" w:line="200" w:lineRule="atLeast"/>
        <w:ind w:firstLine="540"/>
        <w:jc w:val="both"/>
      </w:pPr>
      <w:r>
        <w:rPr>
          <w:rFonts w:ascii="Tahoma" w:hAnsi="Tahoma" w:cs="Tahoma"/>
          <w:sz w:val="20"/>
        </w:rPr>
        <w:t xml:space="preserve">Абзац утратил силу. - </w:t>
      </w:r>
      <w:hyperlink r:id="rId189" w:history="1">
        <w:r>
          <w:rPr>
            <w:rFonts w:ascii="Tahoma" w:hAnsi="Tahoma" w:cs="Tahoma"/>
            <w:color w:val="0000FF"/>
            <w:sz w:val="20"/>
          </w:rPr>
          <w:t>Закон</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 xml:space="preserve">2. Аттестация проводится с соблюдением </w:t>
      </w:r>
      <w:hyperlink r:id="rId190" w:history="1">
        <w:r>
          <w:rPr>
            <w:rFonts w:ascii="Tahoma" w:hAnsi="Tahoma" w:cs="Tahoma"/>
            <w:color w:val="0000FF"/>
            <w:sz w:val="20"/>
          </w:rPr>
          <w:t>статьи 18</w:t>
        </w:r>
      </w:hyperlink>
      <w:r>
        <w:rPr>
          <w:rFonts w:ascii="Tahoma" w:hAnsi="Tahoma" w:cs="Tahoma"/>
          <w:sz w:val="20"/>
        </w:rPr>
        <w:t xml:space="preserve"> Федерального закона от 2 марта 2007 года N 25-ФЗ.</w:t>
      </w:r>
    </w:p>
    <w:p w:rsidR="006C39D7" w:rsidRDefault="006C39D7">
      <w:pPr>
        <w:spacing w:after="1" w:line="200" w:lineRule="atLeast"/>
        <w:jc w:val="both"/>
      </w:pPr>
      <w:r>
        <w:rPr>
          <w:rFonts w:ascii="Tahoma" w:hAnsi="Tahoma" w:cs="Tahoma"/>
          <w:sz w:val="20"/>
        </w:rPr>
        <w:t xml:space="preserve">(п. 2 в ред. </w:t>
      </w:r>
      <w:hyperlink r:id="rId191"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 xml:space="preserve">3 - 6. Утратили силу. - </w:t>
      </w:r>
      <w:hyperlink r:id="rId192" w:history="1">
        <w:r>
          <w:rPr>
            <w:rFonts w:ascii="Tahoma" w:hAnsi="Tahoma" w:cs="Tahoma"/>
            <w:color w:val="0000FF"/>
            <w:sz w:val="20"/>
          </w:rPr>
          <w:t>Закон</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b/>
          <w:sz w:val="20"/>
        </w:rPr>
        <w:t>II. ОРГАНИЗАЦИЯ ПРОВЕДЕНИЯ АТТЕСТАЦИИ</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7. Решение о проведении аттестации муниципальных служащих принимает должностное лицо, осуществляющее в их отношении полномочия представителя нанимателя (работодателя), посредством утверждения графика проведения аттестации.</w:t>
      </w:r>
    </w:p>
    <w:p w:rsidR="006C39D7" w:rsidRDefault="006C39D7">
      <w:pPr>
        <w:spacing w:before="200" w:after="1" w:line="200" w:lineRule="atLeast"/>
        <w:ind w:firstLine="540"/>
        <w:jc w:val="both"/>
      </w:pPr>
      <w:r>
        <w:rPr>
          <w:rFonts w:ascii="Tahoma" w:hAnsi="Tahoma" w:cs="Tahoma"/>
          <w:sz w:val="20"/>
        </w:rPr>
        <w:lastRenderedPageBreak/>
        <w:t>Кадровая служба, обеспечивающая осуществление указанным должностным лицом его полномочий представителя нанимателя (работодателя), обязана известить:</w:t>
      </w:r>
    </w:p>
    <w:p w:rsidR="006C39D7" w:rsidRDefault="006C39D7">
      <w:pPr>
        <w:spacing w:before="200" w:after="1" w:line="200" w:lineRule="atLeast"/>
        <w:ind w:firstLine="540"/>
        <w:jc w:val="both"/>
      </w:pPr>
      <w:r>
        <w:rPr>
          <w:rFonts w:ascii="Tahoma" w:hAnsi="Tahoma" w:cs="Tahoma"/>
          <w:sz w:val="20"/>
        </w:rPr>
        <w:t>аттестуемых муниципальных служащих - о дате, времени и месте проведения аттестации;</w:t>
      </w:r>
    </w:p>
    <w:p w:rsidR="006C39D7" w:rsidRDefault="006C39D7">
      <w:pPr>
        <w:spacing w:before="200" w:after="1" w:line="200" w:lineRule="atLeast"/>
        <w:ind w:firstLine="540"/>
        <w:jc w:val="both"/>
      </w:pPr>
      <w:r>
        <w:rPr>
          <w:rFonts w:ascii="Tahoma" w:hAnsi="Tahoma" w:cs="Tahoma"/>
          <w:sz w:val="20"/>
        </w:rPr>
        <w:t>непосредственных руководителей аттестуемых муниципальных служащих -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w:t>
      </w:r>
    </w:p>
    <w:p w:rsidR="006C39D7" w:rsidRDefault="006C39D7">
      <w:pPr>
        <w:spacing w:after="1" w:line="200" w:lineRule="atLeast"/>
        <w:jc w:val="both"/>
      </w:pPr>
      <w:r>
        <w:rPr>
          <w:rFonts w:ascii="Tahoma" w:hAnsi="Tahoma" w:cs="Tahoma"/>
          <w:sz w:val="20"/>
        </w:rPr>
        <w:t xml:space="preserve">(п. 7 в ред. </w:t>
      </w:r>
      <w:hyperlink r:id="rId193"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8. Аттестация муниципального служащего проводится аттестационной комиссией, сформированной в том органе, руководитель которого осуществляет в отношении данного муниципального служащего полномочия представителя нанимателя (работодателя).</w:t>
      </w:r>
    </w:p>
    <w:p w:rsidR="006C39D7" w:rsidRDefault="006C39D7">
      <w:pPr>
        <w:spacing w:after="1" w:line="200" w:lineRule="atLeast"/>
        <w:jc w:val="both"/>
      </w:pPr>
      <w:r>
        <w:rPr>
          <w:rFonts w:ascii="Tahoma" w:hAnsi="Tahoma" w:cs="Tahoma"/>
          <w:sz w:val="20"/>
        </w:rPr>
        <w:t xml:space="preserve">(в ред. </w:t>
      </w:r>
      <w:hyperlink r:id="rId194"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Аттестационная комиссия формируется:</w:t>
      </w:r>
    </w:p>
    <w:p w:rsidR="006C39D7" w:rsidRDefault="006C39D7">
      <w:pPr>
        <w:spacing w:after="1" w:line="200" w:lineRule="atLeast"/>
        <w:jc w:val="both"/>
      </w:pPr>
      <w:r>
        <w:rPr>
          <w:rFonts w:ascii="Tahoma" w:hAnsi="Tahoma" w:cs="Tahoma"/>
          <w:sz w:val="20"/>
        </w:rPr>
        <w:t xml:space="preserve">(в ред. </w:t>
      </w:r>
      <w:hyperlink r:id="rId195"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 xml:space="preserve">в представительном органе муниципального образования, обладающем правами юридического лица, - правовым актом председателя указанного органа, предусмотренным </w:t>
      </w:r>
      <w:hyperlink r:id="rId196" w:history="1">
        <w:r>
          <w:rPr>
            <w:rFonts w:ascii="Tahoma" w:hAnsi="Tahoma" w:cs="Tahoma"/>
            <w:color w:val="0000FF"/>
            <w:sz w:val="20"/>
          </w:rPr>
          <w:t>частью 5 статьи 43</w:t>
        </w:r>
      </w:hyperlink>
      <w:r>
        <w:rPr>
          <w:rFonts w:ascii="Tahoma" w:hAnsi="Tahoma" w:cs="Tahoma"/>
          <w:sz w:val="20"/>
        </w:rPr>
        <w:t xml:space="preserve"> Федерального закона от 6 октября 2003 года N 131-ФЗ, если он избирается данным органом из своего состава, правовым актом главы муниципального образования, если он исполняет полномочия председателя указанного органа и в соответствии с </w:t>
      </w:r>
      <w:hyperlink r:id="rId197" w:history="1">
        <w:r>
          <w:rPr>
            <w:rFonts w:ascii="Tahoma" w:hAnsi="Tahoma" w:cs="Tahoma"/>
            <w:color w:val="0000FF"/>
            <w:sz w:val="20"/>
          </w:rPr>
          <w:t>частью 4 статьи 43</w:t>
        </w:r>
      </w:hyperlink>
      <w:r>
        <w:rPr>
          <w:rFonts w:ascii="Tahoma" w:hAnsi="Tahoma" w:cs="Tahoma"/>
          <w:sz w:val="20"/>
        </w:rPr>
        <w:t xml:space="preserve"> Федерального закона от 6 октября 2003 года N 131-ФЗ уставом муниципального образования или решением указанного органа ему предоставлено полномочие по образованию данной комиссии;</w:t>
      </w:r>
    </w:p>
    <w:p w:rsidR="006C39D7" w:rsidRDefault="006C39D7">
      <w:pPr>
        <w:spacing w:after="1" w:line="200" w:lineRule="atLeast"/>
        <w:jc w:val="both"/>
      </w:pPr>
      <w:r>
        <w:rPr>
          <w:rFonts w:ascii="Tahoma" w:hAnsi="Tahoma" w:cs="Tahoma"/>
          <w:sz w:val="20"/>
        </w:rPr>
        <w:t xml:space="preserve">(в ред. </w:t>
      </w:r>
      <w:hyperlink r:id="rId198"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 xml:space="preserve">в контрольно-счетном органе муниципального образования, обладающем правами юридического лица, и в ином органе местного самоуправления муниципального образования, обладающем правами юридического лица, - правовым актом указанного органа либо руководителя указанного органа, если уставом муниципального образования данному органу либо данному руководителю в соответствии с </w:t>
      </w:r>
      <w:hyperlink r:id="rId199" w:history="1">
        <w:r>
          <w:rPr>
            <w:rFonts w:ascii="Tahoma" w:hAnsi="Tahoma" w:cs="Tahoma"/>
            <w:color w:val="0000FF"/>
            <w:sz w:val="20"/>
          </w:rPr>
          <w:t>пунктом 3 части 1</w:t>
        </w:r>
      </w:hyperlink>
      <w:r>
        <w:rPr>
          <w:rFonts w:ascii="Tahoma" w:hAnsi="Tahoma" w:cs="Tahoma"/>
          <w:sz w:val="20"/>
        </w:rPr>
        <w:t xml:space="preserve">, </w:t>
      </w:r>
      <w:hyperlink r:id="rId200" w:history="1">
        <w:r>
          <w:rPr>
            <w:rFonts w:ascii="Tahoma" w:hAnsi="Tahoma" w:cs="Tahoma"/>
            <w:color w:val="0000FF"/>
            <w:sz w:val="20"/>
          </w:rPr>
          <w:t>частью 7 статьи 43</w:t>
        </w:r>
      </w:hyperlink>
      <w:r>
        <w:rPr>
          <w:rFonts w:ascii="Tahoma" w:hAnsi="Tahoma" w:cs="Tahoma"/>
          <w:sz w:val="20"/>
        </w:rPr>
        <w:t xml:space="preserve"> Федерального закона от 6 октября 2003 года N 131-ФЗ предоставлено право издания соответствующего правового акта;</w:t>
      </w:r>
    </w:p>
    <w:p w:rsidR="006C39D7" w:rsidRDefault="006C39D7">
      <w:pPr>
        <w:spacing w:after="1" w:line="200" w:lineRule="atLeast"/>
        <w:jc w:val="both"/>
      </w:pPr>
      <w:r>
        <w:rPr>
          <w:rFonts w:ascii="Tahoma" w:hAnsi="Tahoma" w:cs="Tahoma"/>
          <w:sz w:val="20"/>
        </w:rPr>
        <w:t xml:space="preserve">(в ред. </w:t>
      </w:r>
      <w:hyperlink r:id="rId201"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в местной администрации муниципального образования как юридическом лице - правовым актом местной администрации муниципального образования;</w:t>
      </w:r>
    </w:p>
    <w:p w:rsidR="006C39D7" w:rsidRDefault="006C39D7">
      <w:pPr>
        <w:spacing w:after="1" w:line="200" w:lineRule="atLeast"/>
        <w:jc w:val="both"/>
      </w:pPr>
      <w:r>
        <w:rPr>
          <w:rFonts w:ascii="Tahoma" w:hAnsi="Tahoma" w:cs="Tahoma"/>
          <w:sz w:val="20"/>
        </w:rPr>
        <w:t xml:space="preserve">(в ред. </w:t>
      </w:r>
      <w:hyperlink r:id="rId202"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 xml:space="preserve">в органах, входящих в структуру местной администрации муниципального образования и обладающих правами юридического лица, - правовыми актами руководителей указанных органов, если в соответствии с </w:t>
      </w:r>
      <w:hyperlink r:id="rId203" w:history="1">
        <w:r>
          <w:rPr>
            <w:rFonts w:ascii="Tahoma" w:hAnsi="Tahoma" w:cs="Tahoma"/>
            <w:color w:val="0000FF"/>
            <w:sz w:val="20"/>
          </w:rPr>
          <w:t>пунктом 3 части 1</w:t>
        </w:r>
      </w:hyperlink>
      <w:r>
        <w:rPr>
          <w:rFonts w:ascii="Tahoma" w:hAnsi="Tahoma" w:cs="Tahoma"/>
          <w:sz w:val="20"/>
        </w:rPr>
        <w:t xml:space="preserve">, </w:t>
      </w:r>
      <w:hyperlink r:id="rId204" w:history="1">
        <w:r>
          <w:rPr>
            <w:rFonts w:ascii="Tahoma" w:hAnsi="Tahoma" w:cs="Tahoma"/>
            <w:color w:val="0000FF"/>
            <w:sz w:val="20"/>
          </w:rPr>
          <w:t>частью 7 статьи 43</w:t>
        </w:r>
      </w:hyperlink>
      <w:r>
        <w:rPr>
          <w:rFonts w:ascii="Tahoma" w:hAnsi="Tahoma" w:cs="Tahoma"/>
          <w:sz w:val="20"/>
        </w:rPr>
        <w:t xml:space="preserve"> Федерального закона от 6 октября 2003 года N 131-ФЗ уставом муниципального образования им предоставлено право издания соответствующих правовых актов;</w:t>
      </w:r>
    </w:p>
    <w:p w:rsidR="006C39D7" w:rsidRDefault="006C39D7">
      <w:pPr>
        <w:spacing w:after="1" w:line="200" w:lineRule="atLeast"/>
        <w:jc w:val="both"/>
      </w:pPr>
      <w:r>
        <w:rPr>
          <w:rFonts w:ascii="Tahoma" w:hAnsi="Tahoma" w:cs="Tahoma"/>
          <w:sz w:val="20"/>
        </w:rPr>
        <w:t xml:space="preserve">(в ред. </w:t>
      </w:r>
      <w:hyperlink r:id="rId205"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в избирательной комиссии муниципального образования, обладающей правами юридического лица.</w:t>
      </w:r>
    </w:p>
    <w:p w:rsidR="006C39D7" w:rsidRDefault="006C39D7">
      <w:pPr>
        <w:spacing w:after="1" w:line="200" w:lineRule="atLeast"/>
        <w:jc w:val="both"/>
      </w:pPr>
      <w:r>
        <w:rPr>
          <w:rFonts w:ascii="Tahoma" w:hAnsi="Tahoma" w:cs="Tahoma"/>
          <w:sz w:val="20"/>
        </w:rPr>
        <w:t xml:space="preserve">(в ред. </w:t>
      </w:r>
      <w:hyperlink r:id="rId206"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C39D7" w:rsidRDefault="006C39D7">
      <w:pPr>
        <w:spacing w:before="200" w:after="1" w:line="200" w:lineRule="atLeast"/>
        <w:ind w:firstLine="540"/>
        <w:jc w:val="both"/>
      </w:pPr>
      <w:r>
        <w:rPr>
          <w:rFonts w:ascii="Tahoma" w:hAnsi="Tahoma" w:cs="Tahoma"/>
          <w:sz w:val="20"/>
        </w:rPr>
        <w:t>В зависимости от специфики должностных обязанностей муниципальных служащих может быть создано несколько аттестационных комиссий.</w:t>
      </w:r>
    </w:p>
    <w:p w:rsidR="006C39D7" w:rsidRDefault="006C39D7">
      <w:pPr>
        <w:spacing w:before="200" w:after="1" w:line="200" w:lineRule="atLeast"/>
        <w:ind w:firstLine="540"/>
        <w:jc w:val="both"/>
      </w:pPr>
      <w:r>
        <w:rPr>
          <w:rFonts w:ascii="Tahoma" w:hAnsi="Tahoma" w:cs="Tahoma"/>
          <w:sz w:val="20"/>
        </w:rPr>
        <w:t>9.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C39D7" w:rsidRDefault="006C39D7">
      <w:pPr>
        <w:spacing w:before="200" w:after="1" w:line="200" w:lineRule="atLeast"/>
        <w:ind w:firstLine="540"/>
        <w:jc w:val="both"/>
      </w:pPr>
      <w:r>
        <w:rPr>
          <w:rFonts w:ascii="Tahoma" w:hAnsi="Tahoma" w:cs="Tahoma"/>
          <w:sz w:val="20"/>
        </w:rPr>
        <w:lastRenderedPageBreak/>
        <w:t>10. В состав аттестационной комиссии включаются представитель нанимателя (работодатель) и (или) уполномоченные им муниципальные служащие, представитель кадровой службы, обеспечивающей осуществление представителем нанимателя (работодателя) в отношении аттестуемых муниципальных служащих его полномочий. В состав аттестационной комиссии в обязательном порядке включается представитель соответствующего выборного профсоюзного органа (если такой орган создан).</w:t>
      </w:r>
    </w:p>
    <w:p w:rsidR="006C39D7" w:rsidRDefault="006C39D7">
      <w:pPr>
        <w:spacing w:after="1" w:line="200" w:lineRule="atLeast"/>
        <w:jc w:val="both"/>
      </w:pPr>
      <w:r>
        <w:rPr>
          <w:rFonts w:ascii="Tahoma" w:hAnsi="Tahoma" w:cs="Tahoma"/>
          <w:sz w:val="20"/>
        </w:rPr>
        <w:t xml:space="preserve">(в ред. </w:t>
      </w:r>
      <w:hyperlink r:id="rId207"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11. В состав аттестационной комиссии могут быть включены независимые эксперты. Оценка экспертами качеств муниципального служащего является одним из аргументов, характеризующих аттестуемого.</w:t>
      </w:r>
    </w:p>
    <w:p w:rsidR="006C39D7" w:rsidRDefault="006C39D7">
      <w:pPr>
        <w:spacing w:after="1" w:line="200" w:lineRule="atLeast"/>
        <w:jc w:val="both"/>
      </w:pPr>
      <w:r>
        <w:rPr>
          <w:rFonts w:ascii="Tahoma" w:hAnsi="Tahoma" w:cs="Tahoma"/>
          <w:sz w:val="20"/>
        </w:rPr>
        <w:t xml:space="preserve">(в ред. </w:t>
      </w:r>
      <w:hyperlink r:id="rId208"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C39D7" w:rsidRDefault="006C39D7">
      <w:pPr>
        <w:spacing w:before="200" w:after="1" w:line="200" w:lineRule="atLeast"/>
        <w:ind w:firstLine="540"/>
        <w:jc w:val="both"/>
      </w:pPr>
      <w:r>
        <w:rPr>
          <w:rFonts w:ascii="Tahoma" w:hAnsi="Tahoma" w:cs="Tahoma"/>
          <w:sz w:val="20"/>
        </w:rPr>
        <w:t>13.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w:t>
      </w:r>
    </w:p>
    <w:p w:rsidR="006C39D7" w:rsidRDefault="006C39D7">
      <w:pPr>
        <w:spacing w:after="1" w:line="200" w:lineRule="atLeast"/>
        <w:jc w:val="both"/>
      </w:pPr>
      <w:r>
        <w:rPr>
          <w:rFonts w:ascii="Tahoma" w:hAnsi="Tahoma" w:cs="Tahoma"/>
          <w:sz w:val="20"/>
        </w:rPr>
        <w:t xml:space="preserve">(в ред. </w:t>
      </w:r>
      <w:hyperlink r:id="rId209"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14. В графике проведения аттестации указываются:</w:t>
      </w:r>
    </w:p>
    <w:p w:rsidR="006C39D7" w:rsidRDefault="006C39D7">
      <w:pPr>
        <w:spacing w:before="200" w:after="1" w:line="200" w:lineRule="atLeast"/>
        <w:ind w:firstLine="540"/>
        <w:jc w:val="both"/>
      </w:pPr>
      <w:r>
        <w:rPr>
          <w:rFonts w:ascii="Tahoma" w:hAnsi="Tahoma" w:cs="Tahoma"/>
          <w:sz w:val="20"/>
        </w:rPr>
        <w:t>муниципальные служащие, подлежащие аттестации, и их должности;</w:t>
      </w:r>
    </w:p>
    <w:p w:rsidR="006C39D7" w:rsidRDefault="006C39D7">
      <w:pPr>
        <w:spacing w:before="200" w:after="1" w:line="200" w:lineRule="atLeast"/>
        <w:ind w:firstLine="540"/>
        <w:jc w:val="both"/>
      </w:pPr>
      <w:r>
        <w:rPr>
          <w:rFonts w:ascii="Tahoma" w:hAnsi="Tahoma" w:cs="Tahoma"/>
          <w:sz w:val="20"/>
        </w:rPr>
        <w:t>дата, время и место проведения аттестации;</w:t>
      </w:r>
    </w:p>
    <w:p w:rsidR="006C39D7" w:rsidRDefault="006C39D7">
      <w:pPr>
        <w:spacing w:before="200" w:after="1" w:line="200" w:lineRule="atLeast"/>
        <w:ind w:firstLine="540"/>
        <w:jc w:val="both"/>
      </w:pPr>
      <w:r>
        <w:rPr>
          <w:rFonts w:ascii="Tahoma" w:hAnsi="Tahoma" w:cs="Tahoma"/>
          <w:sz w:val="20"/>
        </w:rPr>
        <w:t>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w:t>
      </w:r>
    </w:p>
    <w:p w:rsidR="006C39D7" w:rsidRDefault="006C39D7">
      <w:pPr>
        <w:spacing w:after="1" w:line="200" w:lineRule="atLeast"/>
        <w:jc w:val="both"/>
      </w:pPr>
      <w:r>
        <w:rPr>
          <w:rFonts w:ascii="Tahoma" w:hAnsi="Tahoma" w:cs="Tahoma"/>
          <w:sz w:val="20"/>
        </w:rPr>
        <w:t xml:space="preserve">(п. 14 в ред. </w:t>
      </w:r>
      <w:hyperlink r:id="rId210"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15.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6C39D7" w:rsidRDefault="006C39D7">
      <w:pPr>
        <w:spacing w:before="200" w:after="1" w:line="200" w:lineRule="atLeast"/>
        <w:ind w:firstLine="540"/>
        <w:jc w:val="both"/>
      </w:pPr>
      <w:r>
        <w:rPr>
          <w:rFonts w:ascii="Tahoma" w:hAnsi="Tahoma" w:cs="Tahoma"/>
          <w:sz w:val="20"/>
        </w:rPr>
        <w:t xml:space="preserve">16. Сведения, которые должны быть отражены в </w:t>
      </w:r>
      <w:hyperlink w:anchor="P2438" w:history="1">
        <w:r>
          <w:rPr>
            <w:rFonts w:ascii="Tahoma" w:hAnsi="Tahoma" w:cs="Tahoma"/>
            <w:color w:val="0000FF"/>
            <w:sz w:val="20"/>
          </w:rPr>
          <w:t>отзыве</w:t>
        </w:r>
      </w:hyperlink>
      <w:r>
        <w:rPr>
          <w:rFonts w:ascii="Tahoma" w:hAnsi="Tahoma" w:cs="Tahoma"/>
          <w:sz w:val="20"/>
        </w:rPr>
        <w:t xml:space="preserve"> о муниципальном служащем, предусмотрены приложением 1 к настоящему Типовому положению.</w:t>
      </w:r>
    </w:p>
    <w:p w:rsidR="006C39D7" w:rsidRDefault="006C39D7">
      <w:pPr>
        <w:spacing w:before="200" w:after="1" w:line="200" w:lineRule="atLeast"/>
        <w:ind w:firstLine="540"/>
        <w:jc w:val="both"/>
      </w:pPr>
      <w:r>
        <w:rPr>
          <w:rFonts w:ascii="Tahoma" w:hAnsi="Tahoma" w:cs="Tahoma"/>
          <w:sz w:val="20"/>
        </w:rPr>
        <w:t>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6C39D7" w:rsidRDefault="006C39D7">
      <w:pPr>
        <w:spacing w:before="200" w:after="1" w:line="200" w:lineRule="atLeast"/>
        <w:ind w:firstLine="540"/>
        <w:jc w:val="both"/>
      </w:pPr>
      <w:r>
        <w:rPr>
          <w:rFonts w:ascii="Tahoma" w:hAnsi="Tahoma" w:cs="Tahoma"/>
          <w:sz w:val="20"/>
        </w:rPr>
        <w:t>17. Кадровая служба, обеспечивающая осуществление представителем нанимателя (работодателя) в отношении аттестуемых муниципальных служащих его полномочий,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C39D7" w:rsidRDefault="006C39D7">
      <w:pPr>
        <w:spacing w:after="1" w:line="200" w:lineRule="atLeast"/>
        <w:jc w:val="both"/>
      </w:pPr>
      <w:r>
        <w:rPr>
          <w:rFonts w:ascii="Tahoma" w:hAnsi="Tahoma" w:cs="Tahoma"/>
          <w:sz w:val="20"/>
        </w:rPr>
        <w:t xml:space="preserve">(в ред. </w:t>
      </w:r>
      <w:hyperlink r:id="rId211"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after="1" w:line="200" w:lineRule="atLeast"/>
        <w:jc w:val="both"/>
      </w:pPr>
    </w:p>
    <w:p w:rsidR="006C39D7" w:rsidRDefault="006C39D7">
      <w:pPr>
        <w:spacing w:after="1" w:line="200" w:lineRule="atLeast"/>
        <w:jc w:val="center"/>
        <w:outlineLvl w:val="1"/>
      </w:pPr>
      <w:r>
        <w:rPr>
          <w:rFonts w:ascii="Tahoma" w:hAnsi="Tahoma" w:cs="Tahoma"/>
          <w:b/>
          <w:sz w:val="20"/>
        </w:rPr>
        <w:t>III. ПРОВЕДЕНИЕ АТТЕСТАЦИИ</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18. Аттестация проводится с приглашением аттестуемого муниципального служащего на заседание аттестационной комиссии, а также его непосредственного руководителя. Аттестация </w:t>
      </w:r>
      <w:r>
        <w:rPr>
          <w:rFonts w:ascii="Tahoma" w:hAnsi="Tahoma" w:cs="Tahoma"/>
          <w:sz w:val="20"/>
        </w:rPr>
        <w:lastRenderedPageBreak/>
        <w:t>проводится в форме собеседования, которому может предшествовать тестирование на знание законодательства в сфере местного самоуправления.</w:t>
      </w:r>
    </w:p>
    <w:p w:rsidR="006C39D7" w:rsidRDefault="006C39D7">
      <w:pPr>
        <w:spacing w:before="200" w:after="1" w:line="200" w:lineRule="atLeast"/>
        <w:ind w:firstLine="540"/>
        <w:jc w:val="both"/>
      </w:pPr>
      <w:r>
        <w:rPr>
          <w:rFonts w:ascii="Tahoma" w:hAnsi="Tahoma" w:cs="Tahoma"/>
          <w:sz w:val="20"/>
        </w:rPr>
        <w:t>Порядок проведения тестирования определяется аттестационной комиссией.</w:t>
      </w:r>
    </w:p>
    <w:p w:rsidR="006C39D7" w:rsidRDefault="006C39D7">
      <w:pPr>
        <w:spacing w:after="1" w:line="200" w:lineRule="atLeast"/>
        <w:jc w:val="both"/>
      </w:pPr>
      <w:r>
        <w:rPr>
          <w:rFonts w:ascii="Tahoma" w:hAnsi="Tahoma" w:cs="Tahoma"/>
          <w:sz w:val="20"/>
        </w:rPr>
        <w:t xml:space="preserve">(в ред. </w:t>
      </w:r>
      <w:hyperlink r:id="rId212"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w:t>
      </w:r>
    </w:p>
    <w:p w:rsidR="006C39D7" w:rsidRDefault="006C39D7">
      <w:pPr>
        <w:spacing w:before="200" w:after="1" w:line="200" w:lineRule="atLeast"/>
        <w:ind w:firstLine="540"/>
        <w:jc w:val="both"/>
      </w:pPr>
      <w:r>
        <w:rPr>
          <w:rFonts w:ascii="Tahoma" w:hAnsi="Tahoma" w:cs="Tahoma"/>
          <w:sz w:val="20"/>
        </w:rPr>
        <w:t>Аттестация муниципального служащего, отсутствующего по уважительной причине (командировка, болезнь, отпуск и т.п.), переносится на более поздний срок, о чем муниципальный служащий должен быть уведомлен.</w:t>
      </w:r>
    </w:p>
    <w:p w:rsidR="006C39D7" w:rsidRDefault="006C39D7">
      <w:pPr>
        <w:spacing w:before="200" w:after="1" w:line="200" w:lineRule="atLeast"/>
        <w:ind w:firstLine="540"/>
        <w:jc w:val="both"/>
      </w:pPr>
      <w:r>
        <w:rPr>
          <w:rFonts w:ascii="Tahoma" w:hAnsi="Tahoma" w:cs="Tahoma"/>
          <w:sz w:val="20"/>
        </w:rPr>
        <w:t>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профессиональной служебной деятельности муниципального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rsidR="006C39D7" w:rsidRDefault="006C39D7">
      <w:pPr>
        <w:spacing w:before="200" w:after="1" w:line="200" w:lineRule="atLeast"/>
        <w:ind w:firstLine="540"/>
        <w:jc w:val="both"/>
      </w:pPr>
      <w:r>
        <w:rPr>
          <w:rFonts w:ascii="Tahoma" w:hAnsi="Tahoma" w:cs="Tahoma"/>
          <w:sz w:val="20"/>
        </w:rPr>
        <w:t>19.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C39D7" w:rsidRDefault="006C39D7">
      <w:pPr>
        <w:spacing w:before="200" w:after="1" w:line="200" w:lineRule="atLeast"/>
        <w:ind w:firstLine="540"/>
        <w:jc w:val="both"/>
      </w:pPr>
      <w:r>
        <w:rPr>
          <w:rFonts w:ascii="Tahoma" w:hAnsi="Tahoma" w:cs="Tahoma"/>
          <w:sz w:val="20"/>
        </w:rPr>
        <w:t>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 сложности выполняемой им работы, ее эффективности и результативности.</w:t>
      </w:r>
    </w:p>
    <w:p w:rsidR="006C39D7" w:rsidRDefault="006C39D7">
      <w:pPr>
        <w:spacing w:after="1" w:line="200" w:lineRule="atLeast"/>
        <w:jc w:val="both"/>
      </w:pPr>
      <w:r>
        <w:rPr>
          <w:rFonts w:ascii="Tahoma" w:hAnsi="Tahoma" w:cs="Tahoma"/>
          <w:sz w:val="20"/>
        </w:rPr>
        <w:t xml:space="preserve">(в ред. </w:t>
      </w:r>
      <w:hyperlink r:id="rId213"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При этом должны учитываться результаты исполнения муниципальным служащим трудового договора, профессиональные знания и опыт работы, получение дополнительного профессионального образования,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C39D7" w:rsidRDefault="006C39D7">
      <w:pPr>
        <w:spacing w:after="1" w:line="200" w:lineRule="atLeast"/>
        <w:jc w:val="both"/>
      </w:pPr>
      <w:r>
        <w:rPr>
          <w:rFonts w:ascii="Tahoma" w:hAnsi="Tahoma" w:cs="Tahoma"/>
          <w:sz w:val="20"/>
        </w:rPr>
        <w:t xml:space="preserve">(в ред. Законов Томской области от 15.03.2013 </w:t>
      </w:r>
      <w:hyperlink r:id="rId214" w:history="1">
        <w:r>
          <w:rPr>
            <w:rFonts w:ascii="Tahoma" w:hAnsi="Tahoma" w:cs="Tahoma"/>
            <w:color w:val="0000FF"/>
            <w:sz w:val="20"/>
          </w:rPr>
          <w:t>N 35-ОЗ</w:t>
        </w:r>
      </w:hyperlink>
      <w:r>
        <w:rPr>
          <w:rFonts w:ascii="Tahoma" w:hAnsi="Tahoma" w:cs="Tahoma"/>
          <w:sz w:val="20"/>
        </w:rPr>
        <w:t xml:space="preserve">, от 29.12.2015 </w:t>
      </w:r>
      <w:hyperlink r:id="rId215" w:history="1">
        <w:r>
          <w:rPr>
            <w:rFonts w:ascii="Tahoma" w:hAnsi="Tahoma" w:cs="Tahoma"/>
            <w:color w:val="0000FF"/>
            <w:sz w:val="20"/>
          </w:rPr>
          <w:t>N 207-ОЗ</w:t>
        </w:r>
      </w:hyperlink>
      <w:r>
        <w:rPr>
          <w:rFonts w:ascii="Tahoma" w:hAnsi="Tahoma" w:cs="Tahoma"/>
          <w:sz w:val="20"/>
        </w:rPr>
        <w:t>)</w:t>
      </w:r>
    </w:p>
    <w:p w:rsidR="006C39D7" w:rsidRDefault="006C39D7">
      <w:pPr>
        <w:spacing w:before="200" w:after="1" w:line="200" w:lineRule="atLeast"/>
        <w:ind w:firstLine="540"/>
        <w:jc w:val="both"/>
      </w:pPr>
      <w:r>
        <w:rPr>
          <w:rFonts w:ascii="Tahoma" w:hAnsi="Tahoma" w:cs="Tahoma"/>
          <w:sz w:val="20"/>
        </w:rPr>
        <w:t>20. Заседание аттестационной комиссии считается правомочным, если на нем присутствуют не менее двух третей ее членов.</w:t>
      </w:r>
    </w:p>
    <w:p w:rsidR="006C39D7" w:rsidRDefault="006C39D7">
      <w:pPr>
        <w:spacing w:before="200" w:after="1" w:line="200" w:lineRule="atLeast"/>
        <w:ind w:firstLine="540"/>
        <w:jc w:val="both"/>
      </w:pPr>
      <w:r>
        <w:rPr>
          <w:rFonts w:ascii="Tahoma" w:hAnsi="Tahoma" w:cs="Tahoma"/>
          <w:sz w:val="20"/>
        </w:rPr>
        <w:t>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w:t>
      </w:r>
    </w:p>
    <w:p w:rsidR="006C39D7" w:rsidRDefault="006C39D7">
      <w:pPr>
        <w:spacing w:before="200" w:after="1" w:line="200" w:lineRule="atLeast"/>
        <w:ind w:firstLine="540"/>
        <w:jc w:val="both"/>
      </w:pPr>
      <w:r>
        <w:rPr>
          <w:rFonts w:ascii="Tahoma" w:hAnsi="Tahoma" w:cs="Tahoma"/>
          <w:sz w:val="20"/>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C39D7" w:rsidRDefault="006C39D7">
      <w:pPr>
        <w:spacing w:before="200" w:after="1" w:line="200" w:lineRule="atLeast"/>
        <w:ind w:firstLine="540"/>
        <w:jc w:val="both"/>
      </w:pPr>
      <w:r>
        <w:rPr>
          <w:rFonts w:ascii="Tahoma" w:hAnsi="Tahoma" w:cs="Tahoma"/>
          <w:sz w:val="20"/>
        </w:rPr>
        <w:t xml:space="preserve">21. По результатам аттестации муниципального служащего аттестационная комиссия вправе принять решения и направить должностному лицу, осуществляющему в отношении аттестуемого муниципального служащего полномочия представителя нанимателя (работодателя), рекомендации, указанные в </w:t>
      </w:r>
      <w:hyperlink r:id="rId216" w:history="1">
        <w:r>
          <w:rPr>
            <w:rFonts w:ascii="Tahoma" w:hAnsi="Tahoma" w:cs="Tahoma"/>
            <w:color w:val="0000FF"/>
            <w:sz w:val="20"/>
          </w:rPr>
          <w:t>части 4 статьи 18</w:t>
        </w:r>
      </w:hyperlink>
      <w:r>
        <w:rPr>
          <w:rFonts w:ascii="Tahoma" w:hAnsi="Tahoma" w:cs="Tahoma"/>
          <w:sz w:val="20"/>
        </w:rPr>
        <w:t xml:space="preserve"> Федерального закона от 2 марта 2007 года N 25-ФЗ.</w:t>
      </w:r>
    </w:p>
    <w:p w:rsidR="006C39D7" w:rsidRDefault="006C39D7">
      <w:pPr>
        <w:spacing w:after="1" w:line="200" w:lineRule="atLeast"/>
        <w:jc w:val="both"/>
      </w:pPr>
      <w:r>
        <w:rPr>
          <w:rFonts w:ascii="Tahoma" w:hAnsi="Tahoma" w:cs="Tahoma"/>
          <w:sz w:val="20"/>
        </w:rPr>
        <w:t xml:space="preserve">(п. 21 в ред. </w:t>
      </w:r>
      <w:hyperlink r:id="rId217"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 xml:space="preserve">22. Утратил силу. - </w:t>
      </w:r>
      <w:hyperlink r:id="rId218" w:history="1">
        <w:r>
          <w:rPr>
            <w:rFonts w:ascii="Tahoma" w:hAnsi="Tahoma" w:cs="Tahoma"/>
            <w:color w:val="0000FF"/>
            <w:sz w:val="20"/>
          </w:rPr>
          <w:t>Закон</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 xml:space="preserve">23. Результаты аттестации сообщаются аттестованным муниципальным служащим непосредственно после подведения итогов голосования. Материалы аттестации представляются </w:t>
      </w:r>
      <w:r>
        <w:rPr>
          <w:rFonts w:ascii="Tahoma" w:hAnsi="Tahoma" w:cs="Tahoma"/>
          <w:sz w:val="20"/>
        </w:rPr>
        <w:lastRenderedPageBreak/>
        <w:t>представителю нанимателя (работодателю) не позднее чем через семь дней после проведения аттестации.</w:t>
      </w:r>
    </w:p>
    <w:p w:rsidR="006C39D7" w:rsidRDefault="006C39D7">
      <w:pPr>
        <w:spacing w:before="200" w:after="1" w:line="200" w:lineRule="atLeast"/>
        <w:ind w:firstLine="540"/>
        <w:jc w:val="both"/>
      </w:pPr>
      <w:r>
        <w:rPr>
          <w:rFonts w:ascii="Tahoma" w:hAnsi="Tahoma" w:cs="Tahoma"/>
          <w:sz w:val="20"/>
        </w:rPr>
        <w:t xml:space="preserve">24. Результаты аттестации заносятся в аттестационный </w:t>
      </w:r>
      <w:hyperlink w:anchor="P2468" w:history="1">
        <w:r>
          <w:rPr>
            <w:rFonts w:ascii="Tahoma" w:hAnsi="Tahoma" w:cs="Tahoma"/>
            <w:color w:val="0000FF"/>
            <w:sz w:val="20"/>
          </w:rPr>
          <w:t>лист</w:t>
        </w:r>
      </w:hyperlink>
      <w:r>
        <w:rPr>
          <w:rFonts w:ascii="Tahoma" w:hAnsi="Tahoma" w:cs="Tahoma"/>
          <w:sz w:val="20"/>
        </w:rPr>
        <w:t xml:space="preserve"> муниципального служащего (приложение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 С аттестационным листом муниципальный служащий знакомится под роспись.</w:t>
      </w:r>
    </w:p>
    <w:p w:rsidR="006C39D7" w:rsidRDefault="006C39D7">
      <w:pPr>
        <w:spacing w:before="200" w:after="1" w:line="200" w:lineRule="atLeast"/>
        <w:ind w:firstLine="540"/>
        <w:jc w:val="both"/>
      </w:pPr>
      <w:r>
        <w:rPr>
          <w:rFonts w:ascii="Tahoma" w:hAnsi="Tahoma" w:cs="Tahoma"/>
          <w:sz w:val="20"/>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на муниципального служащего.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w:t>
      </w:r>
    </w:p>
    <w:p w:rsidR="006C39D7" w:rsidRDefault="006C39D7">
      <w:pPr>
        <w:spacing w:before="200" w:after="1" w:line="200" w:lineRule="atLeast"/>
        <w:ind w:firstLine="540"/>
        <w:jc w:val="both"/>
      </w:pPr>
      <w:r>
        <w:rPr>
          <w:rFonts w:ascii="Tahoma" w:hAnsi="Tahoma" w:cs="Tahoma"/>
          <w:sz w:val="20"/>
        </w:rPr>
        <w:t xml:space="preserve">25. По результатам аттестации должностное лицо, осуществляющее в отношении аттестуемого муниципального служащего полномочия представителя нанимателя (работодателя), вправе принять решения, указанные в </w:t>
      </w:r>
      <w:hyperlink r:id="rId219" w:history="1">
        <w:r>
          <w:rPr>
            <w:rFonts w:ascii="Tahoma" w:hAnsi="Tahoma" w:cs="Tahoma"/>
            <w:color w:val="0000FF"/>
            <w:sz w:val="20"/>
          </w:rPr>
          <w:t>частях 4</w:t>
        </w:r>
      </w:hyperlink>
      <w:r>
        <w:rPr>
          <w:rFonts w:ascii="Tahoma" w:hAnsi="Tahoma" w:cs="Tahoma"/>
          <w:sz w:val="20"/>
        </w:rPr>
        <w:t xml:space="preserve">, </w:t>
      </w:r>
      <w:hyperlink r:id="rId220" w:history="1">
        <w:r>
          <w:rPr>
            <w:rFonts w:ascii="Tahoma" w:hAnsi="Tahoma" w:cs="Tahoma"/>
            <w:color w:val="0000FF"/>
            <w:sz w:val="20"/>
          </w:rPr>
          <w:t>5 статьи 18</w:t>
        </w:r>
      </w:hyperlink>
      <w:r>
        <w:rPr>
          <w:rFonts w:ascii="Tahoma" w:hAnsi="Tahoma" w:cs="Tahoma"/>
          <w:sz w:val="20"/>
        </w:rPr>
        <w:t xml:space="preserve"> Федерального закона от 2 марта 2007 года N 25-ФЗ.</w:t>
      </w:r>
    </w:p>
    <w:p w:rsidR="006C39D7" w:rsidRDefault="006C39D7">
      <w:pPr>
        <w:spacing w:after="1" w:line="200" w:lineRule="atLeast"/>
        <w:jc w:val="both"/>
      </w:pPr>
      <w:r>
        <w:rPr>
          <w:rFonts w:ascii="Tahoma" w:hAnsi="Tahoma" w:cs="Tahoma"/>
          <w:sz w:val="20"/>
        </w:rPr>
        <w:t xml:space="preserve">(п. 25 в ред. </w:t>
      </w:r>
      <w:hyperlink r:id="rId221" w:history="1">
        <w:r>
          <w:rPr>
            <w:rFonts w:ascii="Tahoma" w:hAnsi="Tahoma" w:cs="Tahoma"/>
            <w:color w:val="0000FF"/>
            <w:sz w:val="20"/>
          </w:rPr>
          <w:t>Закона</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 xml:space="preserve">26. Утратил силу. - </w:t>
      </w:r>
      <w:hyperlink r:id="rId222" w:history="1">
        <w:r>
          <w:rPr>
            <w:rFonts w:ascii="Tahoma" w:hAnsi="Tahoma" w:cs="Tahoma"/>
            <w:color w:val="0000FF"/>
            <w:sz w:val="20"/>
          </w:rPr>
          <w:t>Закон</w:t>
        </w:r>
      </w:hyperlink>
      <w:r>
        <w:rPr>
          <w:rFonts w:ascii="Tahoma" w:hAnsi="Tahoma" w:cs="Tahoma"/>
          <w:sz w:val="20"/>
        </w:rPr>
        <w:t xml:space="preserve"> Томской области от 15.03.2013 N 35-ОЗ.</w:t>
      </w:r>
    </w:p>
    <w:p w:rsidR="006C39D7" w:rsidRDefault="006C39D7">
      <w:pPr>
        <w:spacing w:before="200" w:after="1" w:line="200" w:lineRule="atLeast"/>
        <w:ind w:firstLine="540"/>
        <w:jc w:val="both"/>
      </w:pPr>
      <w:r>
        <w:rPr>
          <w:rFonts w:ascii="Tahoma" w:hAnsi="Tahoma" w:cs="Tahoma"/>
          <w:sz w:val="20"/>
        </w:rPr>
        <w:t>27. Муниципальный служащий вправе обжаловать результаты аттестации в соответствии с законодательством Российской Федерации.</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1"/>
      </w:pPr>
      <w:r>
        <w:rPr>
          <w:rFonts w:ascii="Tahoma" w:hAnsi="Tahoma" w:cs="Tahoma"/>
          <w:sz w:val="20"/>
        </w:rPr>
        <w:t>Приложение 1</w:t>
      </w:r>
    </w:p>
    <w:p w:rsidR="006C39D7" w:rsidRDefault="006C39D7">
      <w:pPr>
        <w:spacing w:after="1" w:line="200" w:lineRule="atLeast"/>
        <w:jc w:val="right"/>
      </w:pPr>
      <w:r>
        <w:rPr>
          <w:rFonts w:ascii="Tahoma" w:hAnsi="Tahoma" w:cs="Tahoma"/>
          <w:sz w:val="20"/>
        </w:rPr>
        <w:t>к Типовому положению</w:t>
      </w:r>
    </w:p>
    <w:p w:rsidR="006C39D7" w:rsidRDefault="006C39D7">
      <w:pPr>
        <w:spacing w:after="1" w:line="200" w:lineRule="atLeast"/>
        <w:jc w:val="right"/>
      </w:pPr>
      <w:r>
        <w:rPr>
          <w:rFonts w:ascii="Tahoma" w:hAnsi="Tahoma" w:cs="Tahoma"/>
          <w:sz w:val="20"/>
        </w:rPr>
        <w:t>о проведении аттестации</w:t>
      </w:r>
    </w:p>
    <w:p w:rsidR="006C39D7" w:rsidRDefault="006C39D7">
      <w:pPr>
        <w:spacing w:after="1" w:line="200" w:lineRule="atLeast"/>
        <w:jc w:val="right"/>
      </w:pPr>
      <w:r>
        <w:rPr>
          <w:rFonts w:ascii="Tahoma" w:hAnsi="Tahoma" w:cs="Tahoma"/>
          <w:sz w:val="20"/>
        </w:rPr>
        <w:t>муниципальных служащих</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 xml:space="preserve">(в ред. </w:t>
            </w:r>
            <w:hyperlink r:id="rId223" w:history="1">
              <w:r>
                <w:rPr>
                  <w:rFonts w:ascii="Tahoma" w:hAnsi="Tahoma" w:cs="Tahoma"/>
                  <w:color w:val="0000FF"/>
                  <w:sz w:val="20"/>
                </w:rPr>
                <w:t>Закона</w:t>
              </w:r>
            </w:hyperlink>
            <w:r>
              <w:rPr>
                <w:rFonts w:ascii="Tahoma" w:hAnsi="Tahoma" w:cs="Tahoma"/>
                <w:color w:val="392C69"/>
                <w:sz w:val="20"/>
              </w:rPr>
              <w:t xml:space="preserve"> Томской области</w:t>
            </w:r>
          </w:p>
          <w:p w:rsidR="006C39D7" w:rsidRDefault="006C39D7">
            <w:pPr>
              <w:spacing w:after="1" w:line="200" w:lineRule="atLeast"/>
              <w:jc w:val="center"/>
            </w:pPr>
            <w:r>
              <w:rPr>
                <w:rFonts w:ascii="Tahoma" w:hAnsi="Tahoma" w:cs="Tahoma"/>
                <w:color w:val="392C69"/>
                <w:sz w:val="20"/>
              </w:rPr>
              <w:t>от 15.09.2020 N 121-ОЗ)</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jc w:val="center"/>
      </w:pPr>
      <w:bookmarkStart w:id="36" w:name="P2438"/>
      <w:bookmarkEnd w:id="36"/>
      <w:r>
        <w:rPr>
          <w:rFonts w:ascii="Tahoma" w:hAnsi="Tahoma" w:cs="Tahoma"/>
          <w:sz w:val="20"/>
        </w:rPr>
        <w:t>ОТЗЫВ НА МУНИЦИПАЛЬНОГО СЛУЖАЩЕГО</w:t>
      </w:r>
    </w:p>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1. Фамилия, имя, отчество (последнее - при наличии).</w:t>
      </w:r>
    </w:p>
    <w:p w:rsidR="006C39D7" w:rsidRDefault="006C39D7">
      <w:pPr>
        <w:spacing w:before="200" w:after="1" w:line="200" w:lineRule="atLeast"/>
        <w:ind w:firstLine="540"/>
        <w:jc w:val="both"/>
      </w:pPr>
      <w:r>
        <w:rPr>
          <w:rFonts w:ascii="Tahoma" w:hAnsi="Tahoma" w:cs="Tahoma"/>
          <w:sz w:val="20"/>
        </w:rPr>
        <w:t>2. Замещаемая должность на момент проведения аттестации и дата назначения на должность.</w:t>
      </w:r>
    </w:p>
    <w:p w:rsidR="006C39D7" w:rsidRDefault="006C39D7">
      <w:pPr>
        <w:spacing w:before="200" w:after="1" w:line="200" w:lineRule="atLeast"/>
        <w:ind w:firstLine="540"/>
        <w:jc w:val="both"/>
      </w:pPr>
      <w:r>
        <w:rPr>
          <w:rFonts w:ascii="Tahoma" w:hAnsi="Tahoma" w:cs="Tahoma"/>
          <w:sz w:val="20"/>
        </w:rPr>
        <w:t>3. Перечень основных вопросов, в решении которых принимал участие аттестуемый в период между аттестациями.</w:t>
      </w:r>
    </w:p>
    <w:p w:rsidR="006C39D7" w:rsidRDefault="006C39D7">
      <w:pPr>
        <w:spacing w:before="200" w:after="1" w:line="200" w:lineRule="atLeast"/>
        <w:ind w:firstLine="540"/>
        <w:jc w:val="both"/>
      </w:pPr>
      <w:r>
        <w:rPr>
          <w:rFonts w:ascii="Tahoma" w:hAnsi="Tahoma" w:cs="Tahoma"/>
          <w:sz w:val="20"/>
        </w:rPr>
        <w:t>4. Мотивированная оценка профессиональных и личностных качеств.</w:t>
      </w:r>
    </w:p>
    <w:p w:rsidR="006C39D7" w:rsidRDefault="006C39D7">
      <w:pPr>
        <w:spacing w:before="200" w:after="1" w:line="200" w:lineRule="atLeast"/>
        <w:ind w:firstLine="540"/>
        <w:jc w:val="both"/>
      </w:pPr>
      <w:r>
        <w:rPr>
          <w:rFonts w:ascii="Tahoma" w:hAnsi="Tahoma" w:cs="Tahoma"/>
          <w:sz w:val="20"/>
        </w:rPr>
        <w:t>5. Отношение к выполнению должностных обязанностей.</w:t>
      </w:r>
    </w:p>
    <w:p w:rsidR="006C39D7" w:rsidRDefault="006C39D7">
      <w:pPr>
        <w:spacing w:before="200" w:after="1" w:line="200" w:lineRule="atLeast"/>
        <w:ind w:firstLine="540"/>
        <w:jc w:val="both"/>
      </w:pPr>
      <w:r>
        <w:rPr>
          <w:rFonts w:ascii="Tahoma" w:hAnsi="Tahoma" w:cs="Tahoma"/>
          <w:sz w:val="20"/>
        </w:rPr>
        <w:t>6. Результаты служебной деятельности за истекший период.</w:t>
      </w:r>
    </w:p>
    <w:p w:rsidR="006C39D7" w:rsidRDefault="006C39D7">
      <w:pPr>
        <w:spacing w:before="200" w:after="1" w:line="200" w:lineRule="atLeast"/>
        <w:ind w:firstLine="540"/>
        <w:jc w:val="both"/>
      </w:pPr>
      <w:r>
        <w:rPr>
          <w:rFonts w:ascii="Tahoma" w:hAnsi="Tahoma" w:cs="Tahoma"/>
          <w:sz w:val="20"/>
        </w:rPr>
        <w:t>7. Возможность профессионального и служебного роста.</w:t>
      </w:r>
    </w:p>
    <w:p w:rsidR="006C39D7" w:rsidRDefault="006C39D7">
      <w:pPr>
        <w:spacing w:before="200" w:after="1" w:line="200" w:lineRule="atLeast"/>
        <w:ind w:firstLine="540"/>
        <w:jc w:val="both"/>
      </w:pPr>
      <w:r>
        <w:rPr>
          <w:rFonts w:ascii="Tahoma" w:hAnsi="Tahoma" w:cs="Tahoma"/>
          <w:sz w:val="20"/>
        </w:rPr>
        <w:t>8. Замечания и рекомендации аттестуемому.</w:t>
      </w:r>
    </w:p>
    <w:p w:rsidR="006C39D7" w:rsidRDefault="006C39D7">
      <w:pPr>
        <w:spacing w:before="200" w:after="1" w:line="200" w:lineRule="atLeast"/>
        <w:ind w:firstLine="540"/>
        <w:jc w:val="both"/>
      </w:pPr>
      <w:r>
        <w:rPr>
          <w:rFonts w:ascii="Tahoma" w:hAnsi="Tahoma" w:cs="Tahoma"/>
          <w:sz w:val="20"/>
        </w:rPr>
        <w:t>9. Предложения по аттестации.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lastRenderedPageBreak/>
        <w:t>Подпись руководителя                           Расшифровка подписи</w:t>
      </w:r>
    </w:p>
    <w:p w:rsidR="006C39D7" w:rsidRDefault="006C39D7">
      <w:pPr>
        <w:spacing w:after="1" w:line="200" w:lineRule="atLeast"/>
        <w:jc w:val="both"/>
      </w:pPr>
      <w:r>
        <w:rPr>
          <w:rFonts w:ascii="Courier New" w:hAnsi="Courier New" w:cs="Courier New"/>
          <w:sz w:val="20"/>
        </w:rPr>
        <w:t>Дата</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Подпись аттестуемого                           Расшифровка подписи</w:t>
      </w:r>
    </w:p>
    <w:p w:rsidR="006C39D7" w:rsidRDefault="006C39D7">
      <w:pPr>
        <w:spacing w:after="1" w:line="200" w:lineRule="atLeast"/>
        <w:jc w:val="both"/>
      </w:pPr>
      <w:r>
        <w:rPr>
          <w:rFonts w:ascii="Courier New" w:hAnsi="Courier New" w:cs="Courier New"/>
          <w:sz w:val="20"/>
        </w:rPr>
        <w:t>Дата</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1"/>
      </w:pPr>
      <w:r>
        <w:rPr>
          <w:rFonts w:ascii="Tahoma" w:hAnsi="Tahoma" w:cs="Tahoma"/>
          <w:sz w:val="20"/>
        </w:rPr>
        <w:t>Приложение 2</w:t>
      </w:r>
    </w:p>
    <w:p w:rsidR="006C39D7" w:rsidRDefault="006C39D7">
      <w:pPr>
        <w:spacing w:after="1" w:line="200" w:lineRule="atLeast"/>
        <w:jc w:val="right"/>
      </w:pPr>
      <w:r>
        <w:rPr>
          <w:rFonts w:ascii="Tahoma" w:hAnsi="Tahoma" w:cs="Tahoma"/>
          <w:sz w:val="20"/>
        </w:rPr>
        <w:t>к Типовому положению</w:t>
      </w:r>
    </w:p>
    <w:p w:rsidR="006C39D7" w:rsidRDefault="006C39D7">
      <w:pPr>
        <w:spacing w:after="1" w:line="200" w:lineRule="atLeast"/>
        <w:jc w:val="right"/>
      </w:pPr>
      <w:r>
        <w:rPr>
          <w:rFonts w:ascii="Tahoma" w:hAnsi="Tahoma" w:cs="Tahoma"/>
          <w:sz w:val="20"/>
        </w:rPr>
        <w:t>о проведении аттестации</w:t>
      </w:r>
    </w:p>
    <w:p w:rsidR="006C39D7" w:rsidRDefault="006C39D7">
      <w:pPr>
        <w:spacing w:after="1" w:line="200" w:lineRule="atLeast"/>
        <w:jc w:val="right"/>
      </w:pPr>
      <w:r>
        <w:rPr>
          <w:rFonts w:ascii="Tahoma" w:hAnsi="Tahoma" w:cs="Tahoma"/>
          <w:sz w:val="20"/>
        </w:rPr>
        <w:t>муниципальных служащих</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(в ред. Законов Томской области</w:t>
            </w:r>
          </w:p>
          <w:p w:rsidR="006C39D7" w:rsidRDefault="006C39D7">
            <w:pPr>
              <w:spacing w:after="1" w:line="200" w:lineRule="atLeast"/>
              <w:jc w:val="center"/>
            </w:pPr>
            <w:r>
              <w:rPr>
                <w:rFonts w:ascii="Tahoma" w:hAnsi="Tahoma" w:cs="Tahoma"/>
                <w:color w:val="392C69"/>
                <w:sz w:val="20"/>
              </w:rPr>
              <w:t xml:space="preserve">от 29.12.2015 </w:t>
            </w:r>
            <w:hyperlink r:id="rId224" w:history="1">
              <w:r>
                <w:rPr>
                  <w:rFonts w:ascii="Tahoma" w:hAnsi="Tahoma" w:cs="Tahoma"/>
                  <w:color w:val="0000FF"/>
                  <w:sz w:val="20"/>
                </w:rPr>
                <w:t>N 207-ОЗ</w:t>
              </w:r>
            </w:hyperlink>
            <w:r>
              <w:rPr>
                <w:rFonts w:ascii="Tahoma" w:hAnsi="Tahoma" w:cs="Tahoma"/>
                <w:color w:val="392C69"/>
                <w:sz w:val="20"/>
              </w:rPr>
              <w:t xml:space="preserve">, от 15.09.2020 </w:t>
            </w:r>
            <w:hyperlink r:id="rId225" w:history="1">
              <w:r>
                <w:rPr>
                  <w:rFonts w:ascii="Tahoma" w:hAnsi="Tahoma" w:cs="Tahoma"/>
                  <w:color w:val="0000FF"/>
                  <w:sz w:val="20"/>
                </w:rPr>
                <w:t>N 121-ОЗ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jc w:val="both"/>
      </w:pPr>
      <w:bookmarkStart w:id="37" w:name="P2468"/>
      <w:bookmarkEnd w:id="37"/>
      <w:r>
        <w:rPr>
          <w:rFonts w:ascii="Courier New" w:hAnsi="Courier New" w:cs="Courier New"/>
          <w:sz w:val="20"/>
        </w:rPr>
        <w:t xml:space="preserve">                            АТТЕСТАЦИОННЫЙ ЛИСТ</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1. Фамилия, имя, отчество (последнее - при наличии) ______________</w:t>
      </w:r>
    </w:p>
    <w:p w:rsidR="006C39D7" w:rsidRDefault="006C39D7">
      <w:pPr>
        <w:spacing w:after="1" w:line="200" w:lineRule="atLeast"/>
        <w:jc w:val="both"/>
      </w:pPr>
      <w:r>
        <w:rPr>
          <w:rFonts w:ascii="Courier New" w:hAnsi="Courier New" w:cs="Courier New"/>
          <w:sz w:val="20"/>
        </w:rPr>
        <w:t>2. Год, число и месяц рождения ___________________________________</w:t>
      </w:r>
    </w:p>
    <w:p w:rsidR="006C39D7" w:rsidRDefault="006C39D7">
      <w:pPr>
        <w:spacing w:after="1" w:line="200" w:lineRule="atLeast"/>
        <w:jc w:val="both"/>
      </w:pPr>
      <w:r>
        <w:rPr>
          <w:rFonts w:ascii="Courier New" w:hAnsi="Courier New" w:cs="Courier New"/>
          <w:sz w:val="20"/>
        </w:rPr>
        <w:t>3. Сведения    о   профессиональном    образовании,      получении</w:t>
      </w:r>
    </w:p>
    <w:p w:rsidR="006C39D7" w:rsidRDefault="006C39D7">
      <w:pPr>
        <w:spacing w:after="1" w:line="200" w:lineRule="atLeast"/>
        <w:jc w:val="both"/>
      </w:pPr>
      <w:r>
        <w:rPr>
          <w:rFonts w:ascii="Courier New" w:hAnsi="Courier New" w:cs="Courier New"/>
          <w:sz w:val="20"/>
        </w:rPr>
        <w:t>дополнительного   профессионального  образования,  наличии  ученой</w:t>
      </w:r>
    </w:p>
    <w:p w:rsidR="006C39D7" w:rsidRDefault="006C39D7">
      <w:pPr>
        <w:spacing w:after="1" w:line="200" w:lineRule="atLeast"/>
        <w:jc w:val="both"/>
      </w:pPr>
      <w:r>
        <w:rPr>
          <w:rFonts w:ascii="Courier New" w:hAnsi="Courier New" w:cs="Courier New"/>
          <w:sz w:val="20"/>
        </w:rPr>
        <w:t>степени, ученого звания</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(когда и какое учебное заведение окончил, специальность и</w:t>
      </w:r>
    </w:p>
    <w:p w:rsidR="006C39D7" w:rsidRDefault="006C39D7">
      <w:pPr>
        <w:spacing w:after="1" w:line="200" w:lineRule="atLeast"/>
        <w:jc w:val="both"/>
      </w:pPr>
      <w:r>
        <w:rPr>
          <w:rFonts w:ascii="Courier New" w:hAnsi="Courier New" w:cs="Courier New"/>
          <w:sz w:val="20"/>
        </w:rPr>
        <w:t xml:space="preserve">      квалификация по образованию, получение дополнительного</w:t>
      </w:r>
    </w:p>
    <w:p w:rsidR="006C39D7" w:rsidRDefault="006C39D7">
      <w:pPr>
        <w:spacing w:after="1" w:line="200" w:lineRule="atLeast"/>
        <w:jc w:val="both"/>
      </w:pPr>
      <w:r>
        <w:rPr>
          <w:rFonts w:ascii="Courier New" w:hAnsi="Courier New" w:cs="Courier New"/>
          <w:sz w:val="20"/>
        </w:rPr>
        <w:t xml:space="preserve">  профессионального образования, ученая степень, ученое звание)</w:t>
      </w:r>
    </w:p>
    <w:p w:rsidR="006C39D7" w:rsidRDefault="006C39D7">
      <w:pPr>
        <w:spacing w:after="1" w:line="200" w:lineRule="atLeast"/>
        <w:jc w:val="both"/>
      </w:pPr>
      <w:r>
        <w:rPr>
          <w:rFonts w:ascii="Courier New" w:hAnsi="Courier New" w:cs="Courier New"/>
          <w:sz w:val="20"/>
        </w:rPr>
        <w:t>4. Замещаемая должность на момент аттестации и дата назначения  на</w:t>
      </w:r>
    </w:p>
    <w:p w:rsidR="006C39D7" w:rsidRDefault="006C39D7">
      <w:pPr>
        <w:spacing w:after="1" w:line="200" w:lineRule="atLeast"/>
        <w:jc w:val="both"/>
      </w:pPr>
      <w:r>
        <w:rPr>
          <w:rFonts w:ascii="Courier New" w:hAnsi="Courier New" w:cs="Courier New"/>
          <w:sz w:val="20"/>
        </w:rPr>
        <w:t>должность</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5. Стаж муниципальной  службы  (в  том  числе  стаж  муниципальной</w:t>
      </w:r>
    </w:p>
    <w:p w:rsidR="006C39D7" w:rsidRDefault="006C39D7">
      <w:pPr>
        <w:spacing w:after="1" w:line="200" w:lineRule="atLeast"/>
        <w:jc w:val="both"/>
      </w:pPr>
      <w:r>
        <w:rPr>
          <w:rFonts w:ascii="Courier New" w:hAnsi="Courier New" w:cs="Courier New"/>
          <w:sz w:val="20"/>
        </w:rPr>
        <w:t>службы в данном органе) 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6. Общий трудовой стаж ___________________________________________</w:t>
      </w:r>
    </w:p>
    <w:p w:rsidR="006C39D7" w:rsidRDefault="006C39D7">
      <w:pPr>
        <w:spacing w:after="1" w:line="200" w:lineRule="atLeast"/>
        <w:jc w:val="both"/>
      </w:pPr>
      <w:r>
        <w:rPr>
          <w:rFonts w:ascii="Courier New" w:hAnsi="Courier New" w:cs="Courier New"/>
          <w:sz w:val="20"/>
        </w:rPr>
        <w:t>7. Вопросы  к  муниципальному  служащему  и краткие ответы на  них</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8. Замечания и предложения, высказанные  аттестационной  комиссией</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9. Краткая оценка выполнения муниципальным  служащим  рекомендаций</w:t>
      </w:r>
    </w:p>
    <w:p w:rsidR="006C39D7" w:rsidRDefault="006C39D7">
      <w:pPr>
        <w:spacing w:after="1" w:line="200" w:lineRule="atLeast"/>
        <w:jc w:val="both"/>
      </w:pPr>
      <w:r>
        <w:rPr>
          <w:rFonts w:ascii="Courier New" w:hAnsi="Courier New" w:cs="Courier New"/>
          <w:sz w:val="20"/>
        </w:rPr>
        <w:t>предыдущей аттестации</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(выполнены, частично выполнены, не выполнены)</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ЗАКЛЮЧЕНИЕ КОМИССИИ: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10. Аттестационная комиссия считает,  что  муниципальный  служащий</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lastRenderedPageBreak/>
        <w:t>__________________________________________________________________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(Ф.И.О.)</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(должность)</w:t>
      </w:r>
    </w:p>
    <w:p w:rsidR="006C39D7" w:rsidRDefault="006C39D7">
      <w:pPr>
        <w:spacing w:after="1" w:line="200" w:lineRule="atLeast"/>
        <w:jc w:val="both"/>
      </w:pPr>
      <w:r>
        <w:rPr>
          <w:rFonts w:ascii="Courier New" w:hAnsi="Courier New" w:cs="Courier New"/>
          <w:sz w:val="20"/>
        </w:rPr>
        <w:t>замещаемой должности 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(соответствует, не соответствует)</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11. Рекомендации,  высказанные  членами  аттестационной   комиссии</w:t>
      </w:r>
    </w:p>
    <w:p w:rsidR="006C39D7" w:rsidRDefault="006C39D7">
      <w:pPr>
        <w:spacing w:after="1" w:line="200" w:lineRule="atLeast"/>
        <w:jc w:val="both"/>
      </w:pPr>
      <w:r>
        <w:rPr>
          <w:rFonts w:ascii="Courier New" w:hAnsi="Courier New" w:cs="Courier New"/>
          <w:sz w:val="20"/>
        </w:rPr>
        <w:t>аттестуемому 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12. Рекомендации аттестационной комиссии, вносимые на рассмотрение</w:t>
      </w:r>
    </w:p>
    <w:p w:rsidR="006C39D7" w:rsidRDefault="006C39D7">
      <w:pPr>
        <w:spacing w:after="1" w:line="200" w:lineRule="atLeast"/>
        <w:jc w:val="both"/>
      </w:pPr>
      <w:r>
        <w:rPr>
          <w:rFonts w:ascii="Courier New" w:hAnsi="Courier New" w:cs="Courier New"/>
          <w:sz w:val="20"/>
        </w:rPr>
        <w:t>руководителя: 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Количественный состав аттестационной комиссии ____________________</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На заседании присутствовало ________________ членов аттестационной</w:t>
      </w:r>
    </w:p>
    <w:p w:rsidR="006C39D7" w:rsidRDefault="006C39D7">
      <w:pPr>
        <w:spacing w:after="1" w:line="200" w:lineRule="atLeast"/>
        <w:jc w:val="both"/>
      </w:pPr>
      <w:r>
        <w:rPr>
          <w:rFonts w:ascii="Courier New" w:hAnsi="Courier New" w:cs="Courier New"/>
          <w:sz w:val="20"/>
        </w:rPr>
        <w:t>комиссии.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Количество голосов "За" _______________, "Против" _______________,</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"Воздержалось" ________________________.</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Председатель аттестационной комиссии</w:t>
      </w:r>
    </w:p>
    <w:p w:rsidR="006C39D7" w:rsidRDefault="006C39D7">
      <w:pPr>
        <w:spacing w:after="1" w:line="200" w:lineRule="atLeast"/>
        <w:jc w:val="both"/>
      </w:pPr>
      <w:r>
        <w:rPr>
          <w:rFonts w:ascii="Courier New" w:hAnsi="Courier New" w:cs="Courier New"/>
          <w:sz w:val="20"/>
        </w:rPr>
        <w:t>___________                             __________________________</w:t>
      </w:r>
    </w:p>
    <w:p w:rsidR="006C39D7" w:rsidRDefault="006C39D7">
      <w:pPr>
        <w:spacing w:after="1" w:line="200" w:lineRule="atLeast"/>
        <w:jc w:val="both"/>
      </w:pPr>
      <w:r>
        <w:rPr>
          <w:rFonts w:ascii="Courier New" w:hAnsi="Courier New" w:cs="Courier New"/>
          <w:sz w:val="20"/>
        </w:rPr>
        <w:t xml:space="preserve"> (подпись)                                 (расшифровка подписи)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Секретарь аттестационной комиссии</w:t>
      </w:r>
    </w:p>
    <w:p w:rsidR="006C39D7" w:rsidRDefault="006C39D7">
      <w:pPr>
        <w:spacing w:after="1" w:line="200" w:lineRule="atLeast"/>
        <w:jc w:val="both"/>
      </w:pPr>
      <w:r>
        <w:rPr>
          <w:rFonts w:ascii="Courier New" w:hAnsi="Courier New" w:cs="Courier New"/>
          <w:sz w:val="20"/>
        </w:rPr>
        <w:t>___________                             __________________________</w:t>
      </w:r>
    </w:p>
    <w:p w:rsidR="006C39D7" w:rsidRDefault="006C39D7">
      <w:pPr>
        <w:spacing w:after="1" w:line="200" w:lineRule="atLeast"/>
        <w:jc w:val="both"/>
      </w:pPr>
      <w:r>
        <w:rPr>
          <w:rFonts w:ascii="Courier New" w:hAnsi="Courier New" w:cs="Courier New"/>
          <w:sz w:val="20"/>
        </w:rPr>
        <w:t xml:space="preserve"> (подпись)                                 (расшифровка подписи)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Члены аттестационной комиссии</w:t>
      </w:r>
    </w:p>
    <w:p w:rsidR="006C39D7" w:rsidRDefault="006C39D7">
      <w:pPr>
        <w:spacing w:after="1" w:line="200" w:lineRule="atLeast"/>
        <w:jc w:val="both"/>
      </w:pPr>
      <w:r>
        <w:rPr>
          <w:rFonts w:ascii="Courier New" w:hAnsi="Courier New" w:cs="Courier New"/>
          <w:sz w:val="20"/>
        </w:rPr>
        <w:t>___________                             __________________________</w:t>
      </w:r>
    </w:p>
    <w:p w:rsidR="006C39D7" w:rsidRDefault="006C39D7">
      <w:pPr>
        <w:spacing w:after="1" w:line="200" w:lineRule="atLeast"/>
        <w:jc w:val="both"/>
      </w:pPr>
      <w:r>
        <w:rPr>
          <w:rFonts w:ascii="Courier New" w:hAnsi="Courier New" w:cs="Courier New"/>
          <w:sz w:val="20"/>
        </w:rPr>
        <w:t>___________                             __________________________</w:t>
      </w:r>
    </w:p>
    <w:p w:rsidR="006C39D7" w:rsidRDefault="006C39D7">
      <w:pPr>
        <w:spacing w:after="1" w:line="200" w:lineRule="atLeast"/>
        <w:jc w:val="both"/>
      </w:pPr>
      <w:r>
        <w:rPr>
          <w:rFonts w:ascii="Courier New" w:hAnsi="Courier New" w:cs="Courier New"/>
          <w:sz w:val="20"/>
        </w:rPr>
        <w:t>___________                             __________________________</w:t>
      </w:r>
    </w:p>
    <w:p w:rsidR="006C39D7" w:rsidRDefault="006C39D7">
      <w:pPr>
        <w:spacing w:after="1" w:line="200" w:lineRule="atLeast"/>
        <w:jc w:val="both"/>
      </w:pPr>
      <w:r>
        <w:rPr>
          <w:rFonts w:ascii="Courier New" w:hAnsi="Courier New" w:cs="Courier New"/>
          <w:sz w:val="20"/>
        </w:rPr>
        <w:t xml:space="preserve"> (подписи)                                 (расшифровка подписей)</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Дата проведения аттестации _______________________________________</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"ОЗНАКОМЛЕН"</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Дата проведения аттестации</w:t>
      </w:r>
    </w:p>
    <w:p w:rsidR="006C39D7" w:rsidRDefault="006C39D7">
      <w:pPr>
        <w:spacing w:after="1" w:line="200" w:lineRule="atLeast"/>
        <w:jc w:val="both"/>
      </w:pPr>
      <w:r>
        <w:rPr>
          <w:rFonts w:ascii="Courier New" w:hAnsi="Courier New" w:cs="Courier New"/>
          <w:sz w:val="20"/>
        </w:rPr>
        <w:t>__________________________</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С аттестационным листом ознакомился ______________________________</w:t>
      </w:r>
    </w:p>
    <w:p w:rsidR="006C39D7" w:rsidRDefault="006C39D7">
      <w:pPr>
        <w:spacing w:after="1" w:line="200" w:lineRule="atLeast"/>
        <w:jc w:val="both"/>
      </w:pPr>
      <w:r>
        <w:rPr>
          <w:rFonts w:ascii="Courier New" w:hAnsi="Courier New" w:cs="Courier New"/>
          <w:sz w:val="20"/>
        </w:rPr>
        <w:t xml:space="preserve">                                       (подпись муниципального</w:t>
      </w:r>
    </w:p>
    <w:p w:rsidR="006C39D7" w:rsidRDefault="006C39D7">
      <w:pPr>
        <w:spacing w:after="1" w:line="200" w:lineRule="atLeast"/>
        <w:jc w:val="both"/>
      </w:pPr>
      <w:r>
        <w:rPr>
          <w:rFonts w:ascii="Courier New" w:hAnsi="Courier New" w:cs="Courier New"/>
          <w:sz w:val="20"/>
        </w:rPr>
        <w:t xml:space="preserve">                                           служащего, дата)</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(место для печати)</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lastRenderedPageBreak/>
        <w:t>Приложение 4</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 в Томской области"</w:t>
      </w:r>
    </w:p>
    <w:p w:rsidR="006C39D7" w:rsidRDefault="006C39D7">
      <w:pPr>
        <w:spacing w:after="1" w:line="200" w:lineRule="atLeast"/>
        <w:jc w:val="both"/>
      </w:pPr>
    </w:p>
    <w:p w:rsidR="006C39D7" w:rsidRDefault="006C39D7">
      <w:pPr>
        <w:spacing w:after="1" w:line="200" w:lineRule="atLeast"/>
        <w:jc w:val="center"/>
      </w:pPr>
      <w:bookmarkStart w:id="38" w:name="P2574"/>
      <w:bookmarkEnd w:id="38"/>
      <w:r>
        <w:rPr>
          <w:rFonts w:ascii="Tahoma" w:hAnsi="Tahoma" w:cs="Tahoma"/>
          <w:b/>
          <w:sz w:val="20"/>
        </w:rPr>
        <w:t>ПОЛОЖЕНИЕ</w:t>
      </w:r>
    </w:p>
    <w:p w:rsidR="006C39D7" w:rsidRDefault="006C39D7">
      <w:pPr>
        <w:spacing w:after="1" w:line="200" w:lineRule="atLeast"/>
        <w:jc w:val="center"/>
      </w:pPr>
      <w:r>
        <w:rPr>
          <w:rFonts w:ascii="Tahoma" w:hAnsi="Tahoma" w:cs="Tahoma"/>
          <w:b/>
          <w:sz w:val="20"/>
        </w:rPr>
        <w:t>О ПОРЯДКЕ ОСУЩЕСТВЛЕНИЯ ПРОВЕРКИ ДОСТОВЕРНОСТИ И ПОЛНОТЫ</w:t>
      </w:r>
    </w:p>
    <w:p w:rsidR="006C39D7" w:rsidRDefault="006C39D7">
      <w:pPr>
        <w:spacing w:after="1" w:line="200" w:lineRule="atLeast"/>
        <w:jc w:val="center"/>
      </w:pPr>
      <w:r>
        <w:rPr>
          <w:rFonts w:ascii="Tahoma" w:hAnsi="Tahoma" w:cs="Tahoma"/>
          <w:b/>
          <w:sz w:val="20"/>
        </w:rPr>
        <w:t>СВЕДЕНИЙ, ПРЕДСТАВЛЯЕМЫХ МУНИЦИПАЛЬНЫМИ СЛУЖАЩИМИ</w:t>
      </w:r>
    </w:p>
    <w:p w:rsidR="006C39D7" w:rsidRDefault="006C39D7">
      <w:pPr>
        <w:spacing w:after="1" w:line="200" w:lineRule="atLeast"/>
        <w:jc w:val="center"/>
      </w:pPr>
      <w:r>
        <w:rPr>
          <w:rFonts w:ascii="Tahoma" w:hAnsi="Tahoma" w:cs="Tahoma"/>
          <w:b/>
          <w:sz w:val="20"/>
        </w:rPr>
        <w:t>В ТОМСКОЙ ОБЛАСТИ И ГРАЖДАНАМИ, ПРЕТЕНДУЮЩИМИ НА ЗАМЕЩЕНИЕ</w:t>
      </w:r>
    </w:p>
    <w:p w:rsidR="006C39D7" w:rsidRDefault="006C39D7">
      <w:pPr>
        <w:spacing w:after="1" w:line="200" w:lineRule="atLeast"/>
        <w:jc w:val="center"/>
      </w:pPr>
      <w:r>
        <w:rPr>
          <w:rFonts w:ascii="Tahoma" w:hAnsi="Tahoma" w:cs="Tahoma"/>
          <w:b/>
          <w:sz w:val="20"/>
        </w:rPr>
        <w:t>ДОЛЖНОСТЕЙ МУНИЦИПАЛЬНОЙ СЛУЖБЫ В ТОМСКОЙ ОБЛАСТИ,</w:t>
      </w:r>
    </w:p>
    <w:p w:rsidR="006C39D7" w:rsidRDefault="006C39D7">
      <w:pPr>
        <w:spacing w:after="1" w:line="200" w:lineRule="atLeast"/>
        <w:jc w:val="center"/>
      </w:pPr>
      <w:r>
        <w:rPr>
          <w:rFonts w:ascii="Tahoma" w:hAnsi="Tahoma" w:cs="Tahoma"/>
          <w:b/>
          <w:sz w:val="20"/>
        </w:rPr>
        <w:t>И СОБЛЮДЕНИЯ МУНИЦИПАЛЬНЫМИ СЛУЖАЩИМИ В ТОМСКОЙ ОБЛАСТИ</w:t>
      </w:r>
    </w:p>
    <w:p w:rsidR="006C39D7" w:rsidRDefault="006C39D7">
      <w:pPr>
        <w:spacing w:after="1" w:line="200" w:lineRule="atLeast"/>
        <w:jc w:val="center"/>
      </w:pPr>
      <w:r>
        <w:rPr>
          <w:rFonts w:ascii="Tahoma" w:hAnsi="Tahoma" w:cs="Tahoma"/>
          <w:b/>
          <w:sz w:val="20"/>
        </w:rPr>
        <w:t>ТРЕБОВАНИЙ К СЛУЖЕБНОМУ ПОВЕДЕНИЮ</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 xml:space="preserve">(введено </w:t>
            </w:r>
            <w:hyperlink r:id="rId226" w:history="1">
              <w:r>
                <w:rPr>
                  <w:rFonts w:ascii="Tahoma" w:hAnsi="Tahoma" w:cs="Tahoma"/>
                  <w:color w:val="0000FF"/>
                  <w:sz w:val="20"/>
                </w:rPr>
                <w:t>Законом</w:t>
              </w:r>
            </w:hyperlink>
            <w:r>
              <w:rPr>
                <w:rFonts w:ascii="Tahoma" w:hAnsi="Tahoma" w:cs="Tahoma"/>
                <w:color w:val="392C69"/>
                <w:sz w:val="20"/>
              </w:rPr>
              <w:t xml:space="preserve"> Томской области</w:t>
            </w:r>
          </w:p>
          <w:p w:rsidR="006C39D7" w:rsidRDefault="006C39D7">
            <w:pPr>
              <w:spacing w:after="1" w:line="200" w:lineRule="atLeast"/>
              <w:jc w:val="center"/>
            </w:pPr>
            <w:r>
              <w:rPr>
                <w:rFonts w:ascii="Tahoma" w:hAnsi="Tahoma" w:cs="Tahoma"/>
                <w:color w:val="392C69"/>
                <w:sz w:val="20"/>
              </w:rPr>
              <w:t>от 15.03.2013 N 35-ОЗ;</w:t>
            </w:r>
          </w:p>
          <w:p w:rsidR="006C39D7" w:rsidRDefault="006C39D7">
            <w:pPr>
              <w:spacing w:after="1" w:line="200" w:lineRule="atLeast"/>
              <w:jc w:val="center"/>
            </w:pPr>
            <w:r>
              <w:rPr>
                <w:rFonts w:ascii="Tahoma" w:hAnsi="Tahoma" w:cs="Tahoma"/>
                <w:color w:val="392C69"/>
                <w:sz w:val="20"/>
              </w:rPr>
              <w:t>в ред. Законов Томской области</w:t>
            </w:r>
          </w:p>
          <w:p w:rsidR="006C39D7" w:rsidRDefault="006C39D7">
            <w:pPr>
              <w:spacing w:after="1" w:line="200" w:lineRule="atLeast"/>
              <w:jc w:val="center"/>
            </w:pPr>
            <w:r>
              <w:rPr>
                <w:rFonts w:ascii="Tahoma" w:hAnsi="Tahoma" w:cs="Tahoma"/>
                <w:color w:val="392C69"/>
                <w:sz w:val="20"/>
              </w:rPr>
              <w:t xml:space="preserve">от 13.04.2016 </w:t>
            </w:r>
            <w:hyperlink r:id="rId227" w:history="1">
              <w:r>
                <w:rPr>
                  <w:rFonts w:ascii="Tahoma" w:hAnsi="Tahoma" w:cs="Tahoma"/>
                  <w:color w:val="0000FF"/>
                  <w:sz w:val="20"/>
                </w:rPr>
                <w:t>N 29-ОЗ</w:t>
              </w:r>
            </w:hyperlink>
            <w:r>
              <w:rPr>
                <w:rFonts w:ascii="Tahoma" w:hAnsi="Tahoma" w:cs="Tahoma"/>
                <w:color w:val="392C69"/>
                <w:sz w:val="20"/>
              </w:rPr>
              <w:t xml:space="preserve">, от 22.09.2017 </w:t>
            </w:r>
            <w:hyperlink r:id="rId228" w:history="1">
              <w:r>
                <w:rPr>
                  <w:rFonts w:ascii="Tahoma" w:hAnsi="Tahoma" w:cs="Tahoma"/>
                  <w:color w:val="0000FF"/>
                  <w:sz w:val="20"/>
                </w:rPr>
                <w:t>N 107-ОЗ</w:t>
              </w:r>
            </w:hyperlink>
            <w:r>
              <w:rPr>
                <w:rFonts w:ascii="Tahoma" w:hAnsi="Tahoma" w:cs="Tahoma"/>
                <w:color w:val="392C69"/>
                <w:sz w:val="20"/>
              </w:rPr>
              <w:t xml:space="preserve">, от 12.03.2018 </w:t>
            </w:r>
            <w:hyperlink r:id="rId229" w:history="1">
              <w:r>
                <w:rPr>
                  <w:rFonts w:ascii="Tahoma" w:hAnsi="Tahoma" w:cs="Tahoma"/>
                  <w:color w:val="0000FF"/>
                  <w:sz w:val="20"/>
                </w:rPr>
                <w:t>N 14-ОЗ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15.09.2020 </w:t>
            </w:r>
            <w:hyperlink r:id="rId230" w:history="1">
              <w:r>
                <w:rPr>
                  <w:rFonts w:ascii="Tahoma" w:hAnsi="Tahoma" w:cs="Tahoma"/>
                  <w:color w:val="0000FF"/>
                  <w:sz w:val="20"/>
                </w:rPr>
                <w:t>N 121-ОЗ</w:t>
              </w:r>
            </w:hyperlink>
            <w:r>
              <w:rPr>
                <w:rFonts w:ascii="Tahoma" w:hAnsi="Tahoma" w:cs="Tahoma"/>
                <w:color w:val="392C69"/>
                <w:sz w:val="20"/>
              </w:rPr>
              <w:t xml:space="preserve">, от 13.07.2021 </w:t>
            </w:r>
            <w:hyperlink r:id="rId231" w:history="1">
              <w:r>
                <w:rPr>
                  <w:rFonts w:ascii="Tahoma" w:hAnsi="Tahoma" w:cs="Tahoma"/>
                  <w:color w:val="0000FF"/>
                  <w:sz w:val="20"/>
                </w:rPr>
                <w:t>N 55-ОЗ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ind w:firstLine="540"/>
        <w:jc w:val="both"/>
      </w:pPr>
      <w:bookmarkStart w:id="39" w:name="P2588"/>
      <w:bookmarkEnd w:id="39"/>
      <w:r>
        <w:rPr>
          <w:rFonts w:ascii="Tahoma" w:hAnsi="Tahoma" w:cs="Tahoma"/>
          <w:sz w:val="20"/>
        </w:rPr>
        <w:t>1. Настоящим Положением определяется порядок осуществления проверки:</w:t>
      </w:r>
    </w:p>
    <w:p w:rsidR="006C39D7" w:rsidRDefault="006C39D7">
      <w:pPr>
        <w:spacing w:before="200" w:after="1" w:line="200" w:lineRule="atLeast"/>
        <w:ind w:firstLine="540"/>
        <w:jc w:val="both"/>
      </w:pPr>
      <w:bookmarkStart w:id="40" w:name="P2589"/>
      <w:bookmarkEnd w:id="40"/>
      <w:r>
        <w:rPr>
          <w:rFonts w:ascii="Tahoma" w:hAnsi="Tahoma" w:cs="Tahoma"/>
          <w:sz w:val="20"/>
        </w:rPr>
        <w:t xml:space="preserve">1) достоверности и полноты представленных в соответствии с Федеральным </w:t>
      </w:r>
      <w:hyperlink r:id="rId232" w:history="1">
        <w:r>
          <w:rPr>
            <w:rFonts w:ascii="Tahoma" w:hAnsi="Tahoma" w:cs="Tahoma"/>
            <w:color w:val="0000FF"/>
            <w:sz w:val="20"/>
          </w:rPr>
          <w:t>законом</w:t>
        </w:r>
      </w:hyperlink>
      <w:r>
        <w:rPr>
          <w:rFonts w:ascii="Tahoma" w:hAnsi="Tahoma" w:cs="Tahoma"/>
          <w:sz w:val="20"/>
        </w:rPr>
        <w:t xml:space="preserve"> от 2 марта 2007 года N 25-ФЗ, Федеральным </w:t>
      </w:r>
      <w:hyperlink r:id="rId233" w:history="1">
        <w:r>
          <w:rPr>
            <w:rFonts w:ascii="Tahoma" w:hAnsi="Tahoma" w:cs="Tahoma"/>
            <w:color w:val="0000FF"/>
            <w:sz w:val="20"/>
          </w:rPr>
          <w:t>законом</w:t>
        </w:r>
      </w:hyperlink>
      <w:r>
        <w:rPr>
          <w:rFonts w:ascii="Tahoma" w:hAnsi="Tahoma" w:cs="Tahoma"/>
          <w:sz w:val="20"/>
        </w:rPr>
        <w:t xml:space="preserve"> от 25 декабря 2008 года N 273-ФЗ сведений:</w:t>
      </w:r>
    </w:p>
    <w:p w:rsidR="006C39D7" w:rsidRDefault="006C39D7">
      <w:pPr>
        <w:spacing w:before="200" w:after="1" w:line="200" w:lineRule="atLeast"/>
        <w:ind w:firstLine="540"/>
        <w:jc w:val="both"/>
      </w:pPr>
      <w:r>
        <w:rPr>
          <w:rFonts w:ascii="Tahoma" w:hAnsi="Tahoma" w:cs="Tahoma"/>
          <w:sz w:val="20"/>
        </w:rPr>
        <w:t>о доходах, расходах, имуществе и обязательствах имущественного характера муниципальных служащих, замещающих должности муниципальной службы в органах местного самоуправления и избирательных комиссиях муниципальных образований (далее - муниципальные служащие), а также членов их семей (супруги (супруга) и несовершеннолетних детей) за отчетный период и за два года, предшествующие отчетному периоду;</w:t>
      </w:r>
    </w:p>
    <w:p w:rsidR="006C39D7" w:rsidRDefault="006C39D7">
      <w:pPr>
        <w:spacing w:before="200" w:after="1" w:line="200" w:lineRule="atLeast"/>
        <w:ind w:firstLine="540"/>
        <w:jc w:val="both"/>
      </w:pPr>
      <w:r>
        <w:rPr>
          <w:rFonts w:ascii="Tahoma" w:hAnsi="Tahoma" w:cs="Tahoma"/>
          <w:sz w:val="20"/>
        </w:rPr>
        <w:t>о доходах, имуществе и обязательствах имущественного характера граждан, претендующих на замещение должностей муниципальной службы (далее - граждане), а также членов их семей (супруги (супруга) и несовершеннолетних детей) на отчетную дату;</w:t>
      </w:r>
    </w:p>
    <w:p w:rsidR="006C39D7" w:rsidRDefault="006C39D7">
      <w:pPr>
        <w:spacing w:before="200" w:after="1" w:line="200" w:lineRule="atLeast"/>
        <w:ind w:firstLine="540"/>
        <w:jc w:val="both"/>
      </w:pPr>
      <w:r>
        <w:rPr>
          <w:rFonts w:ascii="Tahoma" w:hAnsi="Tahoma" w:cs="Tahoma"/>
          <w:sz w:val="20"/>
        </w:rPr>
        <w:t xml:space="preserve">2)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34" w:history="1">
        <w:r>
          <w:rPr>
            <w:rFonts w:ascii="Tahoma" w:hAnsi="Tahoma" w:cs="Tahoma"/>
            <w:color w:val="0000FF"/>
            <w:sz w:val="20"/>
          </w:rPr>
          <w:t>законом</w:t>
        </w:r>
      </w:hyperlink>
      <w:r>
        <w:rPr>
          <w:rFonts w:ascii="Tahoma" w:hAnsi="Tahoma" w:cs="Tahoma"/>
          <w:sz w:val="20"/>
        </w:rPr>
        <w:t xml:space="preserve"> от 25 декабря 2008 года N 273-ФЗ и другими федеральными законами (далее - требования к служебному поведению);</w:t>
      </w:r>
    </w:p>
    <w:p w:rsidR="006C39D7" w:rsidRDefault="006C39D7">
      <w:pPr>
        <w:spacing w:before="200" w:after="1" w:line="200" w:lineRule="atLeast"/>
        <w:ind w:firstLine="540"/>
        <w:jc w:val="both"/>
      </w:pPr>
      <w:r>
        <w:rPr>
          <w:rFonts w:ascii="Tahoma" w:hAnsi="Tahoma" w:cs="Tahoma"/>
          <w:sz w:val="20"/>
        </w:rPr>
        <w:t>3)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6C39D7" w:rsidRDefault="006C39D7">
      <w:pPr>
        <w:spacing w:after="1" w:line="200" w:lineRule="atLeast"/>
        <w:jc w:val="both"/>
      </w:pPr>
      <w:r>
        <w:rPr>
          <w:rFonts w:ascii="Tahoma" w:hAnsi="Tahoma" w:cs="Tahoma"/>
          <w:sz w:val="20"/>
        </w:rPr>
        <w:t xml:space="preserve">(пп. 3 в ред. </w:t>
      </w:r>
      <w:hyperlink r:id="rId235" w:history="1">
        <w:r>
          <w:rPr>
            <w:rFonts w:ascii="Tahoma" w:hAnsi="Tahoma" w:cs="Tahoma"/>
            <w:color w:val="0000FF"/>
            <w:sz w:val="20"/>
          </w:rPr>
          <w:t>Закона</w:t>
        </w:r>
      </w:hyperlink>
      <w:r>
        <w:rPr>
          <w:rFonts w:ascii="Tahoma" w:hAnsi="Tahoma" w:cs="Tahoma"/>
          <w:sz w:val="20"/>
        </w:rPr>
        <w:t xml:space="preserve"> Томской области от 12.03.2018 N 14-ОЗ)</w:t>
      </w:r>
    </w:p>
    <w:p w:rsidR="006C39D7" w:rsidRDefault="006C39D7">
      <w:pPr>
        <w:spacing w:before="200" w:after="1" w:line="200" w:lineRule="atLeast"/>
        <w:ind w:firstLine="540"/>
        <w:jc w:val="both"/>
      </w:pPr>
      <w:r>
        <w:rPr>
          <w:rFonts w:ascii="Tahoma" w:hAnsi="Tahoma" w:cs="Tahoma"/>
          <w:sz w:val="20"/>
        </w:rPr>
        <w:t>1.1.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и Томской области.</w:t>
      </w:r>
    </w:p>
    <w:p w:rsidR="006C39D7" w:rsidRDefault="006C39D7">
      <w:pPr>
        <w:spacing w:after="1" w:line="200" w:lineRule="atLeast"/>
        <w:jc w:val="both"/>
      </w:pPr>
      <w:r>
        <w:rPr>
          <w:rFonts w:ascii="Tahoma" w:hAnsi="Tahoma" w:cs="Tahoma"/>
          <w:sz w:val="20"/>
        </w:rPr>
        <w:t xml:space="preserve">(п. 1.1 введен </w:t>
      </w:r>
      <w:hyperlink r:id="rId236"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41" w:name="P2597"/>
      <w:bookmarkEnd w:id="41"/>
      <w:r>
        <w:rPr>
          <w:rFonts w:ascii="Tahoma" w:hAnsi="Tahoma" w:cs="Tahoma"/>
          <w:sz w:val="20"/>
        </w:rPr>
        <w:lastRenderedPageBreak/>
        <w:t xml:space="preserve">2. Основанием для назначения проверки, указанной в </w:t>
      </w:r>
      <w:hyperlink w:anchor="P2588" w:history="1">
        <w:r>
          <w:rPr>
            <w:rFonts w:ascii="Tahoma" w:hAnsi="Tahoma" w:cs="Tahoma"/>
            <w:color w:val="0000FF"/>
            <w:sz w:val="20"/>
          </w:rPr>
          <w:t>пункте 1</w:t>
        </w:r>
      </w:hyperlink>
      <w:r>
        <w:rPr>
          <w:rFonts w:ascii="Tahoma" w:hAnsi="Tahoma" w:cs="Tahoma"/>
          <w:sz w:val="20"/>
        </w:rPr>
        <w:t xml:space="preserve"> настоящего Положения, является достаточная информация, представленная в письменном виде в установленном порядке:</w:t>
      </w:r>
    </w:p>
    <w:p w:rsidR="006C39D7" w:rsidRDefault="006C39D7">
      <w:pPr>
        <w:spacing w:before="200" w:after="1" w:line="200" w:lineRule="atLeast"/>
        <w:ind w:firstLine="540"/>
        <w:jc w:val="both"/>
      </w:pPr>
      <w:r>
        <w:rPr>
          <w:rFonts w:ascii="Tahoma" w:hAnsi="Tahoma" w:cs="Tahoma"/>
          <w:sz w:val="20"/>
        </w:rP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p>
    <w:p w:rsidR="006C39D7" w:rsidRDefault="006C39D7">
      <w:pPr>
        <w:spacing w:before="200" w:after="1" w:line="200" w:lineRule="atLeast"/>
        <w:ind w:firstLine="540"/>
        <w:jc w:val="both"/>
      </w:pPr>
      <w:r>
        <w:rPr>
          <w:rFonts w:ascii="Tahoma" w:hAnsi="Tahoma" w:cs="Tahoma"/>
          <w:sz w:val="20"/>
        </w:rPr>
        <w:t>2) кадровой службой, подразделением (должностным лицом), ответственным за работу по профилактике коррупционных и иных правонарушений органа местного самоуправления;</w:t>
      </w:r>
    </w:p>
    <w:p w:rsidR="006C39D7" w:rsidRDefault="006C39D7">
      <w:pPr>
        <w:spacing w:after="1" w:line="200" w:lineRule="atLeast"/>
        <w:jc w:val="both"/>
      </w:pPr>
      <w:r>
        <w:rPr>
          <w:rFonts w:ascii="Tahoma" w:hAnsi="Tahoma" w:cs="Tahoma"/>
          <w:sz w:val="20"/>
        </w:rPr>
        <w:t xml:space="preserve">(пп. 2 в ред. </w:t>
      </w:r>
      <w:hyperlink r:id="rId237"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C39D7" w:rsidRDefault="006C39D7">
      <w:pPr>
        <w:spacing w:before="200" w:after="1" w:line="200" w:lineRule="atLeast"/>
        <w:ind w:firstLine="540"/>
        <w:jc w:val="both"/>
      </w:pPr>
      <w:r>
        <w:rPr>
          <w:rFonts w:ascii="Tahoma" w:hAnsi="Tahoma" w:cs="Tahoma"/>
          <w:sz w:val="20"/>
        </w:rPr>
        <w:t>4) Общественной палатой Российской Федерации, Общественной палатой Томской области;</w:t>
      </w:r>
    </w:p>
    <w:p w:rsidR="006C39D7" w:rsidRDefault="006C39D7">
      <w:pPr>
        <w:spacing w:before="200" w:after="1" w:line="200" w:lineRule="atLeast"/>
        <w:ind w:firstLine="540"/>
        <w:jc w:val="both"/>
      </w:pPr>
      <w:r>
        <w:rPr>
          <w:rFonts w:ascii="Tahoma" w:hAnsi="Tahoma" w:cs="Tahoma"/>
          <w:sz w:val="20"/>
        </w:rPr>
        <w:t>5) средствами массовой информации.</w:t>
      </w:r>
    </w:p>
    <w:p w:rsidR="006C39D7" w:rsidRDefault="006C39D7">
      <w:pPr>
        <w:spacing w:before="200" w:after="1" w:line="200" w:lineRule="atLeast"/>
        <w:ind w:firstLine="540"/>
        <w:jc w:val="both"/>
      </w:pPr>
      <w:r>
        <w:rPr>
          <w:rFonts w:ascii="Tahoma" w:hAnsi="Tahoma" w:cs="Tahoma"/>
          <w:sz w:val="20"/>
        </w:rPr>
        <w:t>3. Информация анонимного характера не может служить основанием для проверки.</w:t>
      </w:r>
    </w:p>
    <w:p w:rsidR="006C39D7" w:rsidRDefault="006C39D7">
      <w:pPr>
        <w:spacing w:before="200" w:after="1" w:line="200" w:lineRule="atLeast"/>
        <w:ind w:firstLine="540"/>
        <w:jc w:val="both"/>
      </w:pPr>
      <w:r>
        <w:rPr>
          <w:rFonts w:ascii="Tahoma" w:hAnsi="Tahoma" w:cs="Tahoma"/>
          <w:sz w:val="20"/>
        </w:rPr>
        <w:t xml:space="preserve">4. Проверка, указанная в </w:t>
      </w:r>
      <w:hyperlink w:anchor="P2588" w:history="1">
        <w:r>
          <w:rPr>
            <w:rFonts w:ascii="Tahoma" w:hAnsi="Tahoma" w:cs="Tahoma"/>
            <w:color w:val="0000FF"/>
            <w:sz w:val="20"/>
          </w:rPr>
          <w:t>пункте 1</w:t>
        </w:r>
      </w:hyperlink>
      <w:r>
        <w:rPr>
          <w:rFonts w:ascii="Tahoma" w:hAnsi="Tahoma" w:cs="Tahoma"/>
          <w:sz w:val="20"/>
        </w:rPr>
        <w:t xml:space="preserve"> настоящего Положения, назначается решением должностного лица, осуществляющего в соответствии со </w:t>
      </w:r>
      <w:hyperlink w:anchor="P187" w:history="1">
        <w:r>
          <w:rPr>
            <w:rFonts w:ascii="Tahoma" w:hAnsi="Tahoma" w:cs="Tahoma"/>
            <w:color w:val="0000FF"/>
            <w:sz w:val="20"/>
          </w:rPr>
          <w:t>статьей 13-1</w:t>
        </w:r>
      </w:hyperlink>
      <w:r>
        <w:rPr>
          <w:rFonts w:ascii="Tahoma" w:hAnsi="Tahoma" w:cs="Tahoma"/>
          <w:sz w:val="20"/>
        </w:rPr>
        <w:t xml:space="preserve"> настоящего Закона в отношении соответствующего муниципального служащего (гражданина) полномочия представителя нанимателя (работодателя), в течение пяти рабочих дней со дня поступления в соответствующий орган местного самоуправления муниципального образования Томской области информации, указанной в </w:t>
      </w:r>
      <w:hyperlink w:anchor="P2597" w:history="1">
        <w:r>
          <w:rPr>
            <w:rFonts w:ascii="Tahoma" w:hAnsi="Tahoma" w:cs="Tahoma"/>
            <w:color w:val="0000FF"/>
            <w:sz w:val="20"/>
          </w:rPr>
          <w:t>пункте 2</w:t>
        </w:r>
      </w:hyperlink>
      <w:r>
        <w:rPr>
          <w:rFonts w:ascii="Tahoma" w:hAnsi="Tahoma" w:cs="Tahoma"/>
          <w:sz w:val="20"/>
        </w:rPr>
        <w:t xml:space="preserve"> настоящего Положения.</w:t>
      </w:r>
    </w:p>
    <w:p w:rsidR="006C39D7" w:rsidRDefault="006C39D7">
      <w:pPr>
        <w:spacing w:before="200" w:after="1" w:line="200" w:lineRule="atLeast"/>
        <w:ind w:firstLine="540"/>
        <w:jc w:val="both"/>
      </w:pPr>
      <w:r>
        <w:rPr>
          <w:rFonts w:ascii="Tahoma" w:hAnsi="Tahoma" w:cs="Tahoma"/>
          <w:sz w:val="20"/>
        </w:rPr>
        <w:t>Проект данного решения готовится и вносится на рассмотрение указанного должностного лица кадровой службой либо подразделением (должностным лицом), ответственным за работу по профилактике коррупционных и иных правонарушений.</w:t>
      </w:r>
    </w:p>
    <w:p w:rsidR="006C39D7" w:rsidRDefault="006C39D7">
      <w:pPr>
        <w:spacing w:after="1" w:line="200" w:lineRule="atLeast"/>
        <w:jc w:val="both"/>
      </w:pPr>
      <w:r>
        <w:rPr>
          <w:rFonts w:ascii="Tahoma" w:hAnsi="Tahoma" w:cs="Tahoma"/>
          <w:sz w:val="20"/>
        </w:rPr>
        <w:t xml:space="preserve">(п. 4 в ред. </w:t>
      </w:r>
      <w:hyperlink r:id="rId238"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5. Проверка осуществляется кадровой службой либо подразделением (должностным лицом), ответственным за работу по профилактике коррупционных и иных правонарушений.</w:t>
      </w:r>
    </w:p>
    <w:p w:rsidR="006C39D7" w:rsidRDefault="006C39D7">
      <w:pPr>
        <w:spacing w:after="1" w:line="200" w:lineRule="atLeast"/>
        <w:jc w:val="both"/>
      </w:pPr>
      <w:r>
        <w:rPr>
          <w:rFonts w:ascii="Tahoma" w:hAnsi="Tahoma" w:cs="Tahoma"/>
          <w:sz w:val="20"/>
        </w:rPr>
        <w:t xml:space="preserve">(п. 5 в ред. </w:t>
      </w:r>
      <w:hyperlink r:id="rId239"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6C39D7" w:rsidRDefault="006C39D7">
      <w:pPr>
        <w:spacing w:after="1" w:line="200" w:lineRule="atLeast"/>
        <w:jc w:val="both"/>
      </w:pPr>
      <w:r>
        <w:rPr>
          <w:rFonts w:ascii="Tahoma" w:hAnsi="Tahoma" w:cs="Tahoma"/>
          <w:sz w:val="20"/>
        </w:rPr>
        <w:t xml:space="preserve">(п. 6 в ред. </w:t>
      </w:r>
      <w:hyperlink r:id="rId240"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7. Проводящие проверку кадровая служба либо подразделение (должностное лицо), ответственное за работу по профилактике коррупционных и иных правонарушений, обеспечивают:</w:t>
      </w:r>
    </w:p>
    <w:p w:rsidR="006C39D7" w:rsidRDefault="006C39D7">
      <w:pPr>
        <w:spacing w:after="1" w:line="200" w:lineRule="atLeast"/>
        <w:jc w:val="both"/>
      </w:pPr>
      <w:r>
        <w:rPr>
          <w:rFonts w:ascii="Tahoma" w:hAnsi="Tahoma" w:cs="Tahoma"/>
          <w:sz w:val="20"/>
        </w:rPr>
        <w:t xml:space="preserve">(в ред. </w:t>
      </w:r>
      <w:hyperlink r:id="rId241"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1) уведомление в письменной форме лица, в отношении которого назначена проверка, о начале в отношении его проверки - в течение двух рабочих дней со дня принятия решения о назначении проверки;</w:t>
      </w:r>
    </w:p>
    <w:p w:rsidR="006C39D7" w:rsidRDefault="006C39D7">
      <w:pPr>
        <w:spacing w:before="200" w:after="1" w:line="200" w:lineRule="atLeast"/>
        <w:ind w:firstLine="540"/>
        <w:jc w:val="both"/>
      </w:pPr>
      <w:r>
        <w:rPr>
          <w:rFonts w:ascii="Tahoma" w:hAnsi="Tahoma" w:cs="Tahoma"/>
          <w:sz w:val="20"/>
        </w:rPr>
        <w:t>2) проведение в случае обращения лица, в отношении которого назначена проверка, беседы с информированием о цели проверки -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6C39D7" w:rsidRDefault="006C39D7">
      <w:pPr>
        <w:spacing w:before="200" w:after="1" w:line="200" w:lineRule="atLeast"/>
        <w:ind w:firstLine="540"/>
        <w:jc w:val="both"/>
      </w:pPr>
      <w:r>
        <w:rPr>
          <w:rFonts w:ascii="Tahoma" w:hAnsi="Tahoma" w:cs="Tahoma"/>
          <w:sz w:val="20"/>
        </w:rPr>
        <w:t>8. При осуществлении проверки кадровая служба либо подразделение (должностное лицо), ответственное за работу по профилактике коррупционных и иных правонарушений, вправе предпринимать следующие действия:</w:t>
      </w:r>
    </w:p>
    <w:p w:rsidR="006C39D7" w:rsidRDefault="006C39D7">
      <w:pPr>
        <w:spacing w:after="1" w:line="200" w:lineRule="atLeast"/>
        <w:jc w:val="both"/>
      </w:pPr>
      <w:r>
        <w:rPr>
          <w:rFonts w:ascii="Tahoma" w:hAnsi="Tahoma" w:cs="Tahoma"/>
          <w:sz w:val="20"/>
        </w:rPr>
        <w:t xml:space="preserve">(в ред. </w:t>
      </w:r>
      <w:hyperlink r:id="rId242"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1) проводить беседу с лицом, в отношении которого назначена проверка;</w:t>
      </w:r>
    </w:p>
    <w:p w:rsidR="006C39D7" w:rsidRDefault="006C39D7">
      <w:pPr>
        <w:spacing w:before="200" w:after="1" w:line="200" w:lineRule="atLeast"/>
        <w:ind w:firstLine="540"/>
        <w:jc w:val="both"/>
      </w:pPr>
      <w:r>
        <w:rPr>
          <w:rFonts w:ascii="Tahoma" w:hAnsi="Tahoma" w:cs="Tahoma"/>
          <w:sz w:val="20"/>
        </w:rPr>
        <w:t xml:space="preserve">2) изучать представленные гражданином сведения о доходах, об имуществе и обязательствах имущественного характера или представленные муниципальным служащим сведения о доходах, </w:t>
      </w:r>
      <w:r>
        <w:rPr>
          <w:rFonts w:ascii="Tahoma" w:hAnsi="Tahoma" w:cs="Tahoma"/>
          <w:sz w:val="20"/>
        </w:rPr>
        <w:lastRenderedPageBreak/>
        <w:t>расходах, об имуществе и обязательствах имущественного характера и дополнительные материалы;</w:t>
      </w:r>
    </w:p>
    <w:p w:rsidR="006C39D7" w:rsidRDefault="006C39D7">
      <w:pPr>
        <w:spacing w:after="1" w:line="200" w:lineRule="atLeast"/>
        <w:jc w:val="both"/>
      </w:pPr>
      <w:r>
        <w:rPr>
          <w:rFonts w:ascii="Tahoma" w:hAnsi="Tahoma" w:cs="Tahoma"/>
          <w:sz w:val="20"/>
        </w:rPr>
        <w:t xml:space="preserve">(пп. 2 в ред. </w:t>
      </w:r>
      <w:hyperlink r:id="rId243"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3) получать пояснения от гражданина по представленным им сведениям о доходах, об имуществе и обязательствах имущественного характера и от муниципального служащего по представленным им сведениям о доходах, расходах, об имуществе и обязательствах имущественного характера и материалам;</w:t>
      </w:r>
    </w:p>
    <w:p w:rsidR="006C39D7" w:rsidRDefault="006C39D7">
      <w:pPr>
        <w:spacing w:after="1" w:line="200" w:lineRule="atLeast"/>
        <w:jc w:val="both"/>
      </w:pPr>
      <w:r>
        <w:rPr>
          <w:rFonts w:ascii="Tahoma" w:hAnsi="Tahoma" w:cs="Tahoma"/>
          <w:sz w:val="20"/>
        </w:rPr>
        <w:t xml:space="preserve">(пп. 3 в ред. </w:t>
      </w:r>
      <w:hyperlink r:id="rId244"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42" w:name="P2623"/>
      <w:bookmarkEnd w:id="42"/>
      <w:r>
        <w:rPr>
          <w:rFonts w:ascii="Tahoma" w:hAnsi="Tahoma" w:cs="Tahoma"/>
          <w:sz w:val="20"/>
        </w:rPr>
        <w:t>4) направлять в установленном порядке запросы в органы прокуратуры Российской Федерации, территориальные органы федеральных государственных органов, государственные органы Томской области и иных субъектов Российской Федерации, органы местного самоуправления, организации;</w:t>
      </w:r>
    </w:p>
    <w:p w:rsidR="006C39D7" w:rsidRDefault="006C39D7">
      <w:pPr>
        <w:spacing w:after="1" w:line="200" w:lineRule="atLeast"/>
        <w:jc w:val="both"/>
      </w:pPr>
      <w:r>
        <w:rPr>
          <w:rFonts w:ascii="Tahoma" w:hAnsi="Tahoma" w:cs="Tahoma"/>
          <w:sz w:val="20"/>
        </w:rPr>
        <w:t xml:space="preserve">(пп. 4 в ред. </w:t>
      </w:r>
      <w:hyperlink r:id="rId245"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5) наводить справки у физических лиц и получать от них информацию с их согласия;</w:t>
      </w:r>
    </w:p>
    <w:p w:rsidR="006C39D7" w:rsidRDefault="006C39D7">
      <w:pPr>
        <w:spacing w:before="200" w:after="1" w:line="200" w:lineRule="atLeast"/>
        <w:ind w:firstLine="540"/>
        <w:jc w:val="both"/>
      </w:pPr>
      <w:r>
        <w:rPr>
          <w:rFonts w:ascii="Tahoma" w:hAnsi="Tahoma" w:cs="Tahoma"/>
          <w:sz w:val="20"/>
        </w:rPr>
        <w:t>6) осуществлять анализ сведений, представленных гражданином или муниципальным служащим в соответствии с законодательством Российской Федерации и Томской области о противодействии коррупции.</w:t>
      </w:r>
    </w:p>
    <w:p w:rsidR="006C39D7" w:rsidRDefault="006C39D7">
      <w:pPr>
        <w:spacing w:after="1" w:line="200" w:lineRule="atLeast"/>
        <w:jc w:val="both"/>
      </w:pPr>
      <w:r>
        <w:rPr>
          <w:rFonts w:ascii="Tahoma" w:hAnsi="Tahoma" w:cs="Tahoma"/>
          <w:sz w:val="20"/>
        </w:rPr>
        <w:t xml:space="preserve">(пп. 6 в ред. </w:t>
      </w:r>
      <w:hyperlink r:id="rId246"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43" w:name="P2628"/>
      <w:bookmarkEnd w:id="43"/>
      <w:r>
        <w:rPr>
          <w:rFonts w:ascii="Tahoma" w:hAnsi="Tahoma" w:cs="Tahoma"/>
          <w:sz w:val="20"/>
        </w:rPr>
        <w:t xml:space="preserve">9. В запросе, направляемом в соответствии с </w:t>
      </w:r>
      <w:hyperlink w:anchor="P2623" w:history="1">
        <w:r>
          <w:rPr>
            <w:rFonts w:ascii="Tahoma" w:hAnsi="Tahoma" w:cs="Tahoma"/>
            <w:color w:val="0000FF"/>
            <w:sz w:val="20"/>
          </w:rPr>
          <w:t>подпунктом 4 пункта 8</w:t>
        </w:r>
      </w:hyperlink>
      <w:r>
        <w:rPr>
          <w:rFonts w:ascii="Tahoma" w:hAnsi="Tahoma" w:cs="Tahoma"/>
          <w:sz w:val="20"/>
        </w:rPr>
        <w:t xml:space="preserve"> настоящего Положения, указываются:</w:t>
      </w:r>
    </w:p>
    <w:p w:rsidR="006C39D7" w:rsidRDefault="006C39D7">
      <w:pPr>
        <w:spacing w:before="200" w:after="1" w:line="200" w:lineRule="atLeast"/>
        <w:ind w:firstLine="540"/>
        <w:jc w:val="both"/>
      </w:pPr>
      <w:r>
        <w:rPr>
          <w:rFonts w:ascii="Tahoma" w:hAnsi="Tahoma" w:cs="Tahoma"/>
          <w:sz w:val="20"/>
        </w:rPr>
        <w:t>1) реквизиты решения о назначении проверки, на основании которого кадровая служба либо подразделение (должностное лицо), ответственное за работу по профилактике коррупционных и иных правонарушений, направляют запрос;</w:t>
      </w:r>
    </w:p>
    <w:p w:rsidR="006C39D7" w:rsidRDefault="006C39D7">
      <w:pPr>
        <w:spacing w:after="1" w:line="200" w:lineRule="atLeast"/>
        <w:jc w:val="both"/>
      </w:pPr>
      <w:r>
        <w:rPr>
          <w:rFonts w:ascii="Tahoma" w:hAnsi="Tahoma" w:cs="Tahoma"/>
          <w:sz w:val="20"/>
        </w:rPr>
        <w:t xml:space="preserve">(пп. 1 в ред. </w:t>
      </w:r>
      <w:hyperlink r:id="rId247"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1.1) правовой акт, на основании которого направляется запрос;</w:t>
      </w:r>
    </w:p>
    <w:p w:rsidR="006C39D7" w:rsidRDefault="006C39D7">
      <w:pPr>
        <w:spacing w:after="1" w:line="200" w:lineRule="atLeast"/>
        <w:jc w:val="both"/>
      </w:pPr>
      <w:r>
        <w:rPr>
          <w:rFonts w:ascii="Tahoma" w:hAnsi="Tahoma" w:cs="Tahoma"/>
          <w:sz w:val="20"/>
        </w:rPr>
        <w:t xml:space="preserve">(пп. 1.1 введен </w:t>
      </w:r>
      <w:hyperlink r:id="rId248"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2)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номер телефона лица, в отношении которого назначена проверка;</w:t>
      </w:r>
    </w:p>
    <w:p w:rsidR="006C39D7" w:rsidRDefault="006C39D7">
      <w:pPr>
        <w:spacing w:after="1" w:line="200" w:lineRule="atLeast"/>
        <w:jc w:val="both"/>
      </w:pPr>
      <w:r>
        <w:rPr>
          <w:rFonts w:ascii="Tahoma" w:hAnsi="Tahoma" w:cs="Tahoma"/>
          <w:sz w:val="20"/>
        </w:rPr>
        <w:t xml:space="preserve">(в ред. Законов Томской области от 13.04.2016 </w:t>
      </w:r>
      <w:hyperlink r:id="rId249" w:history="1">
        <w:r>
          <w:rPr>
            <w:rFonts w:ascii="Tahoma" w:hAnsi="Tahoma" w:cs="Tahoma"/>
            <w:color w:val="0000FF"/>
            <w:sz w:val="20"/>
          </w:rPr>
          <w:t>N 29-ОЗ</w:t>
        </w:r>
      </w:hyperlink>
      <w:r>
        <w:rPr>
          <w:rFonts w:ascii="Tahoma" w:hAnsi="Tahoma" w:cs="Tahoma"/>
          <w:sz w:val="20"/>
        </w:rPr>
        <w:t xml:space="preserve">, от 15.09.2020 </w:t>
      </w:r>
      <w:hyperlink r:id="rId250" w:history="1">
        <w:r>
          <w:rPr>
            <w:rFonts w:ascii="Tahoma" w:hAnsi="Tahoma" w:cs="Tahoma"/>
            <w:color w:val="0000FF"/>
            <w:sz w:val="20"/>
          </w:rPr>
          <w:t>N 121-ОЗ</w:t>
        </w:r>
      </w:hyperlink>
      <w:r>
        <w:rPr>
          <w:rFonts w:ascii="Tahoma" w:hAnsi="Tahoma" w:cs="Tahoma"/>
          <w:sz w:val="20"/>
        </w:rPr>
        <w:t>)</w:t>
      </w:r>
    </w:p>
    <w:p w:rsidR="006C39D7" w:rsidRDefault="006C39D7">
      <w:pPr>
        <w:spacing w:before="200" w:after="1" w:line="200" w:lineRule="atLeast"/>
        <w:ind w:firstLine="540"/>
        <w:jc w:val="both"/>
      </w:pPr>
      <w:r>
        <w:rPr>
          <w:rFonts w:ascii="Tahoma" w:hAnsi="Tahoma" w:cs="Tahoma"/>
          <w:sz w:val="20"/>
        </w:rPr>
        <w:t>3) фамилия, имя, отчество (последнее - при наличии), вид и реквизиты документа, удостоверяющего личность, номер телефона супруги (супруга) и несовершеннолетних детей лица, в отношении которого назначена проверка, если проверяются сведения об их доходах, имуществе и обязательствах имущественного характера;</w:t>
      </w:r>
    </w:p>
    <w:p w:rsidR="006C39D7" w:rsidRDefault="006C39D7">
      <w:pPr>
        <w:spacing w:after="1" w:line="200" w:lineRule="atLeast"/>
        <w:jc w:val="both"/>
      </w:pPr>
      <w:r>
        <w:rPr>
          <w:rFonts w:ascii="Tahoma" w:hAnsi="Tahoma" w:cs="Tahoma"/>
          <w:sz w:val="20"/>
        </w:rPr>
        <w:t xml:space="preserve">(в ред. Законов Томской области от 13.04.2016 </w:t>
      </w:r>
      <w:hyperlink r:id="rId251" w:history="1">
        <w:r>
          <w:rPr>
            <w:rFonts w:ascii="Tahoma" w:hAnsi="Tahoma" w:cs="Tahoma"/>
            <w:color w:val="0000FF"/>
            <w:sz w:val="20"/>
          </w:rPr>
          <w:t>N 29-ОЗ</w:t>
        </w:r>
      </w:hyperlink>
      <w:r>
        <w:rPr>
          <w:rFonts w:ascii="Tahoma" w:hAnsi="Tahoma" w:cs="Tahoma"/>
          <w:sz w:val="20"/>
        </w:rPr>
        <w:t xml:space="preserve">, от 15.09.2020 </w:t>
      </w:r>
      <w:hyperlink r:id="rId252" w:history="1">
        <w:r>
          <w:rPr>
            <w:rFonts w:ascii="Tahoma" w:hAnsi="Tahoma" w:cs="Tahoma"/>
            <w:color w:val="0000FF"/>
            <w:sz w:val="20"/>
          </w:rPr>
          <w:t>N 121-ОЗ</w:t>
        </w:r>
      </w:hyperlink>
      <w:r>
        <w:rPr>
          <w:rFonts w:ascii="Tahoma" w:hAnsi="Tahoma" w:cs="Tahoma"/>
          <w:sz w:val="20"/>
        </w:rPr>
        <w:t>)</w:t>
      </w:r>
    </w:p>
    <w:p w:rsidR="006C39D7" w:rsidRDefault="006C39D7">
      <w:pPr>
        <w:spacing w:before="200" w:after="1" w:line="200" w:lineRule="atLeast"/>
        <w:ind w:firstLine="540"/>
        <w:jc w:val="both"/>
      </w:pPr>
      <w:r>
        <w:rPr>
          <w:rFonts w:ascii="Tahoma" w:hAnsi="Tahoma" w:cs="Tahoma"/>
          <w:sz w:val="20"/>
        </w:rPr>
        <w:t>4) содержание и объем сведений, подлежащих проверке;</w:t>
      </w:r>
    </w:p>
    <w:p w:rsidR="006C39D7" w:rsidRDefault="006C39D7">
      <w:pPr>
        <w:spacing w:before="200" w:after="1" w:line="200" w:lineRule="atLeast"/>
        <w:ind w:firstLine="540"/>
        <w:jc w:val="both"/>
      </w:pPr>
      <w:r>
        <w:rPr>
          <w:rFonts w:ascii="Tahoma" w:hAnsi="Tahoma" w:cs="Tahoma"/>
          <w:sz w:val="20"/>
        </w:rPr>
        <w:t>5) предлагаемый срок для представления запрашиваемых сведений;</w:t>
      </w:r>
    </w:p>
    <w:p w:rsidR="006C39D7" w:rsidRDefault="006C39D7">
      <w:pPr>
        <w:spacing w:before="200" w:after="1" w:line="200" w:lineRule="atLeast"/>
        <w:ind w:firstLine="540"/>
        <w:jc w:val="both"/>
      </w:pPr>
      <w:r>
        <w:rPr>
          <w:rFonts w:ascii="Tahoma" w:hAnsi="Tahoma" w:cs="Tahoma"/>
          <w:sz w:val="20"/>
        </w:rPr>
        <w:t>6) номер телефона кадровой службы либо подразделения (должностного лица), ответственного за работу по профилактике коррупционных и иных правонарушений, подготовивших запрос;</w:t>
      </w:r>
    </w:p>
    <w:p w:rsidR="006C39D7" w:rsidRDefault="006C39D7">
      <w:pPr>
        <w:spacing w:after="1" w:line="200" w:lineRule="atLeast"/>
        <w:jc w:val="both"/>
      </w:pPr>
      <w:r>
        <w:rPr>
          <w:rFonts w:ascii="Tahoma" w:hAnsi="Tahoma" w:cs="Tahoma"/>
          <w:sz w:val="20"/>
        </w:rPr>
        <w:t xml:space="preserve">(пп. 6 в ред. </w:t>
      </w:r>
      <w:hyperlink r:id="rId253"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6.1) идентификационный номер налогоплательщика (в случае направления запроса в налоговые органы Российской Федерации);</w:t>
      </w:r>
    </w:p>
    <w:p w:rsidR="006C39D7" w:rsidRDefault="006C39D7">
      <w:pPr>
        <w:spacing w:after="1" w:line="200" w:lineRule="atLeast"/>
        <w:jc w:val="both"/>
      </w:pPr>
      <w:r>
        <w:rPr>
          <w:rFonts w:ascii="Tahoma" w:hAnsi="Tahoma" w:cs="Tahoma"/>
          <w:sz w:val="20"/>
        </w:rPr>
        <w:t xml:space="preserve">(пп. 6.1 введен </w:t>
      </w:r>
      <w:hyperlink r:id="rId254"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7) другие необходимые сведения.</w:t>
      </w:r>
    </w:p>
    <w:p w:rsidR="006C39D7" w:rsidRDefault="006C39D7">
      <w:pPr>
        <w:spacing w:before="200" w:after="1" w:line="200" w:lineRule="atLeast"/>
        <w:ind w:firstLine="540"/>
        <w:jc w:val="both"/>
      </w:pPr>
      <w:bookmarkStart w:id="44" w:name="P2644"/>
      <w:bookmarkEnd w:id="44"/>
      <w:r>
        <w:rPr>
          <w:rFonts w:ascii="Tahoma" w:hAnsi="Tahoma" w:cs="Tahoma"/>
          <w:sz w:val="20"/>
        </w:rPr>
        <w:lastRenderedPageBreak/>
        <w:t>10.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запросы в правоохранительные органы о проведении оперативно-розыскных мероприятий направляются Губернатором Томской области либо специально уполномоченными заместителями Губернатора Томской области.</w:t>
      </w:r>
    </w:p>
    <w:p w:rsidR="006C39D7" w:rsidRDefault="006C39D7">
      <w:pPr>
        <w:spacing w:after="1" w:line="200" w:lineRule="atLeast"/>
        <w:jc w:val="both"/>
      </w:pPr>
      <w:r>
        <w:rPr>
          <w:rFonts w:ascii="Tahoma" w:hAnsi="Tahoma" w:cs="Tahoma"/>
          <w:sz w:val="20"/>
        </w:rPr>
        <w:t xml:space="preserve">(в ред. Законов Томской области от 13.04.2016 </w:t>
      </w:r>
      <w:hyperlink r:id="rId255" w:history="1">
        <w:r>
          <w:rPr>
            <w:rFonts w:ascii="Tahoma" w:hAnsi="Tahoma" w:cs="Tahoma"/>
            <w:color w:val="0000FF"/>
            <w:sz w:val="20"/>
          </w:rPr>
          <w:t>N 29-ОЗ</w:t>
        </w:r>
      </w:hyperlink>
      <w:r>
        <w:rPr>
          <w:rFonts w:ascii="Tahoma" w:hAnsi="Tahoma" w:cs="Tahoma"/>
          <w:sz w:val="20"/>
        </w:rPr>
        <w:t xml:space="preserve">, от 13.07.2021 </w:t>
      </w:r>
      <w:hyperlink r:id="rId256" w:history="1">
        <w:r>
          <w:rPr>
            <w:rFonts w:ascii="Tahoma" w:hAnsi="Tahoma" w:cs="Tahoma"/>
            <w:color w:val="0000FF"/>
            <w:sz w:val="20"/>
          </w:rPr>
          <w:t>N 55-ОЗ</w:t>
        </w:r>
      </w:hyperlink>
      <w:r>
        <w:rPr>
          <w:rFonts w:ascii="Tahoma" w:hAnsi="Tahoma" w:cs="Tahoma"/>
          <w:sz w:val="20"/>
        </w:rPr>
        <w:t>)</w:t>
      </w:r>
    </w:p>
    <w:p w:rsidR="006C39D7" w:rsidRDefault="006C39D7">
      <w:pPr>
        <w:spacing w:before="200" w:after="1" w:line="200" w:lineRule="atLeast"/>
        <w:ind w:firstLine="540"/>
        <w:jc w:val="both"/>
      </w:pPr>
      <w:r>
        <w:rPr>
          <w:rFonts w:ascii="Tahoma" w:hAnsi="Tahoma" w:cs="Tahoma"/>
          <w:sz w:val="20"/>
        </w:rPr>
        <w:t>Проекты указанных запросов представляются Губернатору Томской области уполномоченным структурным подразделением Администрации Томской области на основе мотивированного ходатайства должностного лица, назначившего проверку, разрабатываемого кадровой службой либо подразделением (должностным лицом), ответственным за работу по профилактике коррупционных и иных правонарушений, проводящими проверку.</w:t>
      </w:r>
    </w:p>
    <w:p w:rsidR="006C39D7" w:rsidRDefault="006C39D7">
      <w:pPr>
        <w:spacing w:after="1" w:line="200" w:lineRule="atLeast"/>
        <w:jc w:val="both"/>
      </w:pPr>
      <w:r>
        <w:rPr>
          <w:rFonts w:ascii="Tahoma" w:hAnsi="Tahoma" w:cs="Tahoma"/>
          <w:sz w:val="20"/>
        </w:rPr>
        <w:t xml:space="preserve">(в ред. </w:t>
      </w:r>
      <w:hyperlink r:id="rId257"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 xml:space="preserve">В запросе о проведении оперативно-розыскных мероприятий, помимо сведений, перечисленных в </w:t>
      </w:r>
      <w:hyperlink w:anchor="P2628" w:history="1">
        <w:r>
          <w:rPr>
            <w:rFonts w:ascii="Tahoma" w:hAnsi="Tahoma" w:cs="Tahoma"/>
            <w:color w:val="0000FF"/>
            <w:sz w:val="20"/>
          </w:rPr>
          <w:t>пункте 9</w:t>
        </w:r>
      </w:hyperlink>
      <w:r>
        <w:rPr>
          <w:rFonts w:ascii="Tahoma" w:hAnsi="Tahoma" w:cs="Tahoma"/>
          <w:sz w:val="20"/>
        </w:rPr>
        <w:t xml:space="preserve"> настоящего Положения, указываются сведения, послужившие основанием для назначения проверки, сведения об иных запросах, направленных в соответствии с </w:t>
      </w:r>
      <w:hyperlink w:anchor="P2623" w:history="1">
        <w:r>
          <w:rPr>
            <w:rFonts w:ascii="Tahoma" w:hAnsi="Tahoma" w:cs="Tahoma"/>
            <w:color w:val="0000FF"/>
            <w:sz w:val="20"/>
          </w:rPr>
          <w:t>подпунктом 4 пункта 8</w:t>
        </w:r>
      </w:hyperlink>
      <w:r>
        <w:rPr>
          <w:rFonts w:ascii="Tahoma" w:hAnsi="Tahoma" w:cs="Tahoma"/>
          <w:sz w:val="20"/>
        </w:rPr>
        <w:t xml:space="preserve"> и </w:t>
      </w:r>
      <w:hyperlink w:anchor="P2644" w:history="1">
        <w:r>
          <w:rPr>
            <w:rFonts w:ascii="Tahoma" w:hAnsi="Tahoma" w:cs="Tahoma"/>
            <w:color w:val="0000FF"/>
            <w:sz w:val="20"/>
          </w:rPr>
          <w:t>абзацем первым</w:t>
        </w:r>
      </w:hyperlink>
      <w:r>
        <w:rPr>
          <w:rFonts w:ascii="Tahoma" w:hAnsi="Tahoma" w:cs="Tahoma"/>
          <w:sz w:val="20"/>
        </w:rPr>
        <w:t xml:space="preserve"> настоящего пункта (в частности, о вопросах, которые в них ставились), дается ссылка на соответствующие положения Федерального </w:t>
      </w:r>
      <w:hyperlink r:id="rId258" w:history="1">
        <w:r>
          <w:rPr>
            <w:rFonts w:ascii="Tahoma" w:hAnsi="Tahoma" w:cs="Tahoma"/>
            <w:color w:val="0000FF"/>
            <w:sz w:val="20"/>
          </w:rPr>
          <w:t>закона</w:t>
        </w:r>
      </w:hyperlink>
      <w:r>
        <w:rPr>
          <w:rFonts w:ascii="Tahoma" w:hAnsi="Tahoma" w:cs="Tahoma"/>
          <w:sz w:val="20"/>
        </w:rPr>
        <w:t xml:space="preserve"> от 12 августа 1995 года N 144-ФЗ "Об оперативно-розыскной деятельности".</w:t>
      </w:r>
    </w:p>
    <w:p w:rsidR="006C39D7" w:rsidRDefault="006C39D7">
      <w:pPr>
        <w:spacing w:before="200" w:after="1" w:line="200" w:lineRule="atLeast"/>
        <w:ind w:firstLine="540"/>
        <w:jc w:val="both"/>
      </w:pPr>
      <w:r>
        <w:rPr>
          <w:rFonts w:ascii="Tahoma" w:hAnsi="Tahoma" w:cs="Tahoma"/>
          <w:sz w:val="20"/>
        </w:rPr>
        <w:t xml:space="preserve">11. Утратил силу. - </w:t>
      </w:r>
      <w:hyperlink r:id="rId259" w:history="1">
        <w:r>
          <w:rPr>
            <w:rFonts w:ascii="Tahoma" w:hAnsi="Tahoma" w:cs="Tahoma"/>
            <w:color w:val="0000FF"/>
            <w:sz w:val="20"/>
          </w:rPr>
          <w:t>Закон</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45" w:name="P2650"/>
      <w:bookmarkEnd w:id="45"/>
      <w:r>
        <w:rPr>
          <w:rFonts w:ascii="Tahoma" w:hAnsi="Tahoma" w:cs="Tahoma"/>
          <w:sz w:val="20"/>
        </w:rPr>
        <w:t>12. Лицо, в отношении которого назначена проверка, вправе:</w:t>
      </w:r>
    </w:p>
    <w:p w:rsidR="006C39D7" w:rsidRDefault="006C39D7">
      <w:pPr>
        <w:spacing w:before="200" w:after="1" w:line="200" w:lineRule="atLeast"/>
        <w:ind w:firstLine="540"/>
        <w:jc w:val="both"/>
      </w:pPr>
      <w:r>
        <w:rPr>
          <w:rFonts w:ascii="Tahoma" w:hAnsi="Tahoma" w:cs="Tahoma"/>
          <w:sz w:val="20"/>
        </w:rPr>
        <w:t>1) давать пояснения в письменной форме в ходе проверки и по результатам проверки;</w:t>
      </w:r>
    </w:p>
    <w:p w:rsidR="006C39D7" w:rsidRDefault="006C39D7">
      <w:pPr>
        <w:spacing w:before="200" w:after="1" w:line="200" w:lineRule="atLeast"/>
        <w:ind w:firstLine="540"/>
        <w:jc w:val="both"/>
      </w:pPr>
      <w:r>
        <w:rPr>
          <w:rFonts w:ascii="Tahoma" w:hAnsi="Tahoma" w:cs="Tahoma"/>
          <w:sz w:val="20"/>
        </w:rPr>
        <w:t>2) представлять дополнительные материалы и давать по ним пояснения в письменной форме;</w:t>
      </w:r>
    </w:p>
    <w:p w:rsidR="006C39D7" w:rsidRDefault="006C39D7">
      <w:pPr>
        <w:spacing w:before="200" w:after="1" w:line="200" w:lineRule="atLeast"/>
        <w:ind w:firstLine="540"/>
        <w:jc w:val="both"/>
      </w:pPr>
      <w:r>
        <w:rPr>
          <w:rFonts w:ascii="Tahoma" w:hAnsi="Tahoma" w:cs="Tahoma"/>
          <w:sz w:val="20"/>
        </w:rPr>
        <w:t>3) обращаться в кадровую службу либо в подразделение (к должностному лицу),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проведения проверки.</w:t>
      </w:r>
    </w:p>
    <w:p w:rsidR="006C39D7" w:rsidRDefault="006C39D7">
      <w:pPr>
        <w:spacing w:after="1" w:line="200" w:lineRule="atLeast"/>
        <w:jc w:val="both"/>
      </w:pPr>
      <w:r>
        <w:rPr>
          <w:rFonts w:ascii="Tahoma" w:hAnsi="Tahoma" w:cs="Tahoma"/>
          <w:sz w:val="20"/>
        </w:rPr>
        <w:t xml:space="preserve">(пп. 3 в ред. </w:t>
      </w:r>
      <w:hyperlink r:id="rId260"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 xml:space="preserve">13. Документы, указанные в </w:t>
      </w:r>
      <w:hyperlink w:anchor="P2650" w:history="1">
        <w:r>
          <w:rPr>
            <w:rFonts w:ascii="Tahoma" w:hAnsi="Tahoma" w:cs="Tahoma"/>
            <w:color w:val="0000FF"/>
            <w:sz w:val="20"/>
          </w:rPr>
          <w:t>пункте 12</w:t>
        </w:r>
      </w:hyperlink>
      <w:r>
        <w:rPr>
          <w:rFonts w:ascii="Tahoma" w:hAnsi="Tahoma" w:cs="Tahoma"/>
          <w:sz w:val="20"/>
        </w:rPr>
        <w:t xml:space="preserve"> настоящего Положения, приобщаются к материалам проверки.</w:t>
      </w:r>
    </w:p>
    <w:p w:rsidR="006C39D7" w:rsidRDefault="006C39D7">
      <w:pPr>
        <w:spacing w:before="200" w:after="1" w:line="200" w:lineRule="atLeast"/>
        <w:ind w:firstLine="540"/>
        <w:jc w:val="both"/>
      </w:pPr>
      <w:bookmarkStart w:id="46" w:name="P2656"/>
      <w:bookmarkEnd w:id="46"/>
      <w:r>
        <w:rPr>
          <w:rFonts w:ascii="Tahoma" w:hAnsi="Tahoma" w:cs="Tahoma"/>
          <w:sz w:val="20"/>
        </w:rPr>
        <w:t>14. По результатам проверки должностному лицу, уполномоченному назначать гражданина на должность муниципальной службы Томской области или назначившему муниципального служащего на должность муниципальной службы Томской области, в установленном порядке кадровой службой либо подразделением (должностным лицом), ответственным за работу по профилактике коррупционных и иных правонарушений, представляется доклад. При этом в докладе должно содержаться одно из следующих предложений:</w:t>
      </w:r>
    </w:p>
    <w:p w:rsidR="006C39D7" w:rsidRDefault="006C39D7">
      <w:pPr>
        <w:spacing w:after="1" w:line="200" w:lineRule="atLeast"/>
        <w:jc w:val="both"/>
      </w:pPr>
      <w:r>
        <w:rPr>
          <w:rFonts w:ascii="Tahoma" w:hAnsi="Tahoma" w:cs="Tahoma"/>
          <w:sz w:val="20"/>
        </w:rPr>
        <w:t xml:space="preserve">(в ред. </w:t>
      </w:r>
      <w:hyperlink r:id="rId261"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1) о назначении гражданина на должность муниципальной службы;</w:t>
      </w:r>
    </w:p>
    <w:p w:rsidR="006C39D7" w:rsidRDefault="006C39D7">
      <w:pPr>
        <w:spacing w:before="200" w:after="1" w:line="200" w:lineRule="atLeast"/>
        <w:ind w:firstLine="540"/>
        <w:jc w:val="both"/>
      </w:pPr>
      <w:r>
        <w:rPr>
          <w:rFonts w:ascii="Tahoma" w:hAnsi="Tahoma" w:cs="Tahoma"/>
          <w:sz w:val="20"/>
        </w:rPr>
        <w:t>2) об отказе гражданину в назначении на должность муниципальной службы;</w:t>
      </w:r>
    </w:p>
    <w:p w:rsidR="006C39D7" w:rsidRDefault="006C39D7">
      <w:pPr>
        <w:spacing w:before="200" w:after="1" w:line="200" w:lineRule="atLeast"/>
        <w:ind w:firstLine="540"/>
        <w:jc w:val="both"/>
      </w:pPr>
      <w:r>
        <w:rPr>
          <w:rFonts w:ascii="Tahoma" w:hAnsi="Tahoma" w:cs="Tahoma"/>
          <w:sz w:val="20"/>
        </w:rPr>
        <w:t>3) об отсутствии оснований для применения к муниципальному служащему мер юридической ответственности;</w:t>
      </w:r>
    </w:p>
    <w:p w:rsidR="006C39D7" w:rsidRDefault="006C39D7">
      <w:pPr>
        <w:spacing w:before="200" w:after="1" w:line="200" w:lineRule="atLeast"/>
        <w:ind w:firstLine="540"/>
        <w:jc w:val="both"/>
      </w:pPr>
      <w:r>
        <w:rPr>
          <w:rFonts w:ascii="Tahoma" w:hAnsi="Tahoma" w:cs="Tahoma"/>
          <w:sz w:val="20"/>
        </w:rPr>
        <w:t>4) о применении к муниципальному служащему мер юридической ответственности;</w:t>
      </w:r>
    </w:p>
    <w:p w:rsidR="006C39D7" w:rsidRDefault="006C39D7">
      <w:pPr>
        <w:spacing w:before="200" w:after="1" w:line="200" w:lineRule="atLeast"/>
        <w:ind w:firstLine="540"/>
        <w:jc w:val="both"/>
      </w:pPr>
      <w:r>
        <w:rPr>
          <w:rFonts w:ascii="Tahoma" w:hAnsi="Tahoma" w:cs="Tahoma"/>
          <w:sz w:val="20"/>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C39D7" w:rsidRDefault="006C39D7">
      <w:pPr>
        <w:spacing w:after="1" w:line="200" w:lineRule="atLeast"/>
        <w:jc w:val="both"/>
      </w:pPr>
      <w:r>
        <w:rPr>
          <w:rFonts w:ascii="Tahoma" w:hAnsi="Tahoma" w:cs="Tahoma"/>
          <w:sz w:val="20"/>
        </w:rPr>
        <w:t xml:space="preserve">(п. 14 в ред. </w:t>
      </w:r>
      <w:hyperlink r:id="rId262"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lastRenderedPageBreak/>
        <w:t xml:space="preserve">15. Должностное лицо, уполномоченное назначать гражданина на должность муниципальной службы Томской области или назначившее муниципального служащего на должность муниципальной службы Томской области, рассмотрев доклад и соответствующее предложение, указанные в </w:t>
      </w:r>
      <w:hyperlink w:anchor="P2656" w:history="1">
        <w:r>
          <w:rPr>
            <w:rFonts w:ascii="Tahoma" w:hAnsi="Tahoma" w:cs="Tahoma"/>
            <w:color w:val="0000FF"/>
            <w:sz w:val="20"/>
          </w:rPr>
          <w:t>пункте 14</w:t>
        </w:r>
      </w:hyperlink>
      <w:r>
        <w:rPr>
          <w:rFonts w:ascii="Tahoma" w:hAnsi="Tahoma" w:cs="Tahoma"/>
          <w:sz w:val="20"/>
        </w:rPr>
        <w:t xml:space="preserve"> настоящего Положения,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1) назначить гражданина на должность муниципальной службы;</w:t>
      </w:r>
    </w:p>
    <w:p w:rsidR="006C39D7" w:rsidRDefault="006C39D7">
      <w:pPr>
        <w:spacing w:before="200" w:after="1" w:line="200" w:lineRule="atLeast"/>
        <w:ind w:firstLine="540"/>
        <w:jc w:val="both"/>
      </w:pPr>
      <w:r>
        <w:rPr>
          <w:rFonts w:ascii="Tahoma" w:hAnsi="Tahoma" w:cs="Tahoma"/>
          <w:sz w:val="20"/>
        </w:rPr>
        <w:t>2) отказать гражданину в назначении на должность муниципальной службы;</w:t>
      </w:r>
    </w:p>
    <w:p w:rsidR="006C39D7" w:rsidRDefault="006C39D7">
      <w:pPr>
        <w:spacing w:before="200" w:after="1" w:line="200" w:lineRule="atLeast"/>
        <w:ind w:firstLine="540"/>
        <w:jc w:val="both"/>
      </w:pPr>
      <w:r>
        <w:rPr>
          <w:rFonts w:ascii="Tahoma" w:hAnsi="Tahoma" w:cs="Tahoma"/>
          <w:sz w:val="20"/>
        </w:rPr>
        <w:t>3) применить к муниципальному служащему меры юридической ответственности;</w:t>
      </w:r>
    </w:p>
    <w:p w:rsidR="006C39D7" w:rsidRDefault="006C39D7">
      <w:pPr>
        <w:spacing w:before="200" w:after="1" w:line="200" w:lineRule="atLeast"/>
        <w:ind w:firstLine="540"/>
        <w:jc w:val="both"/>
      </w:pPr>
      <w:r>
        <w:rPr>
          <w:rFonts w:ascii="Tahoma" w:hAnsi="Tahoma" w:cs="Tahoma"/>
          <w:sz w:val="20"/>
        </w:rP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C39D7" w:rsidRDefault="006C39D7">
      <w:pPr>
        <w:spacing w:after="1" w:line="200" w:lineRule="atLeast"/>
        <w:jc w:val="both"/>
      </w:pPr>
      <w:r>
        <w:rPr>
          <w:rFonts w:ascii="Tahoma" w:hAnsi="Tahoma" w:cs="Tahoma"/>
          <w:sz w:val="20"/>
        </w:rPr>
        <w:t xml:space="preserve">(п. 15 в ред. </w:t>
      </w:r>
      <w:hyperlink r:id="rId263"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16. В течение трех дней после дня окончания проверки кадровая служба либо подразделение (должностное лицо), ответственное за работу по профилактике коррупционных и иных правонарушений:</w:t>
      </w:r>
    </w:p>
    <w:p w:rsidR="006C39D7" w:rsidRDefault="006C39D7">
      <w:pPr>
        <w:spacing w:after="1" w:line="200" w:lineRule="atLeast"/>
        <w:jc w:val="both"/>
      </w:pPr>
      <w:r>
        <w:rPr>
          <w:rFonts w:ascii="Tahoma" w:hAnsi="Tahoma" w:cs="Tahoma"/>
          <w:sz w:val="20"/>
        </w:rPr>
        <w:t xml:space="preserve">(в ред. </w:t>
      </w:r>
      <w:hyperlink r:id="rId264"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1) с соблюдением законодательства Российской Федерации о государственной тайне знакомит с результатами проверки лицо, в отношении которого была назначена проверка;</w:t>
      </w:r>
    </w:p>
    <w:p w:rsidR="006C39D7" w:rsidRDefault="006C39D7">
      <w:pPr>
        <w:spacing w:before="200" w:after="1" w:line="200" w:lineRule="atLeast"/>
        <w:ind w:firstLine="540"/>
        <w:jc w:val="both"/>
      </w:pPr>
      <w:r>
        <w:rPr>
          <w:rFonts w:ascii="Tahoma" w:hAnsi="Tahoma" w:cs="Tahoma"/>
          <w:sz w:val="20"/>
        </w:rPr>
        <w:t xml:space="preserve">2) направляет сведения о результатах проверки ее инициатору, указанному </w:t>
      </w:r>
      <w:hyperlink w:anchor="P2597" w:history="1">
        <w:r>
          <w:rPr>
            <w:rFonts w:ascii="Tahoma" w:hAnsi="Tahoma" w:cs="Tahoma"/>
            <w:color w:val="0000FF"/>
            <w:sz w:val="20"/>
          </w:rPr>
          <w:t>в пункте 2</w:t>
        </w:r>
      </w:hyperlink>
      <w:r>
        <w:rPr>
          <w:rFonts w:ascii="Tahoma" w:hAnsi="Tahoma" w:cs="Tahoma"/>
          <w:sz w:val="20"/>
        </w:rPr>
        <w:t xml:space="preserve"> настоящего Положения, при условии согласия на это должностного лица, принявшего решение о назначении проверки, уведомления лица, в отношении которого была назначена проверка, а также соблюдения законодательства Российской Федерации о персональных данных и государственной тайне;</w:t>
      </w:r>
    </w:p>
    <w:p w:rsidR="006C39D7" w:rsidRDefault="006C39D7">
      <w:pPr>
        <w:spacing w:before="200" w:after="1" w:line="200" w:lineRule="atLeast"/>
        <w:ind w:firstLine="540"/>
        <w:jc w:val="both"/>
      </w:pPr>
      <w:r>
        <w:rPr>
          <w:rFonts w:ascii="Tahoma" w:hAnsi="Tahoma" w:cs="Tahoma"/>
          <w:sz w:val="20"/>
        </w:rPr>
        <w:t>3) при установлении обстоятельств, свидетельствующих о наличии признаков преступления или административного правонарушения, направляет соответствующие материалы проверки в государственные органы в соответствии с их компетенцией;</w:t>
      </w:r>
    </w:p>
    <w:p w:rsidR="006C39D7" w:rsidRDefault="006C39D7">
      <w:pPr>
        <w:spacing w:before="200" w:after="1" w:line="200" w:lineRule="atLeast"/>
        <w:ind w:firstLine="540"/>
        <w:jc w:val="both"/>
      </w:pPr>
      <w:r>
        <w:rPr>
          <w:rFonts w:ascii="Tahoma" w:hAnsi="Tahoma" w:cs="Tahoma"/>
          <w:sz w:val="20"/>
        </w:rPr>
        <w:t xml:space="preserve">4) утратил силу. - </w:t>
      </w:r>
      <w:hyperlink r:id="rId265" w:history="1">
        <w:r>
          <w:rPr>
            <w:rFonts w:ascii="Tahoma" w:hAnsi="Tahoma" w:cs="Tahoma"/>
            <w:color w:val="0000FF"/>
            <w:sz w:val="20"/>
          </w:rPr>
          <w:t>Закон</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47" w:name="P2676"/>
      <w:bookmarkEnd w:id="47"/>
      <w:r>
        <w:rPr>
          <w:rFonts w:ascii="Tahoma" w:hAnsi="Tahoma" w:cs="Tahoma"/>
          <w:sz w:val="20"/>
        </w:rPr>
        <w:t xml:space="preserve">5) 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w:t>
      </w:r>
      <w:hyperlink w:anchor="P2589" w:history="1">
        <w:r>
          <w:rPr>
            <w:rFonts w:ascii="Tahoma" w:hAnsi="Tahoma" w:cs="Tahoma"/>
            <w:color w:val="0000FF"/>
            <w:sz w:val="20"/>
          </w:rPr>
          <w:t>подпунктом 1 пункта 1</w:t>
        </w:r>
      </w:hyperlink>
      <w:r>
        <w:rPr>
          <w:rFonts w:ascii="Tahoma" w:hAnsi="Tahoma" w:cs="Tahoma"/>
          <w:sz w:val="20"/>
        </w:rPr>
        <w:t xml:space="preserve"> настоящего Положения, и о несоблюдении им требований о предотвращении или урегулировании конфликта интересов либо требований к служебному поведению, передает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C39D7" w:rsidRDefault="006C39D7">
      <w:pPr>
        <w:spacing w:after="1" w:line="200" w:lineRule="atLeast"/>
        <w:jc w:val="both"/>
      </w:pPr>
      <w:r>
        <w:rPr>
          <w:rFonts w:ascii="Tahoma" w:hAnsi="Tahoma" w:cs="Tahoma"/>
          <w:sz w:val="20"/>
        </w:rPr>
        <w:t xml:space="preserve">(пп. 5 в ред. </w:t>
      </w:r>
      <w:hyperlink r:id="rId266"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17. Материалы проверки хранятся кадровой службой в течение трех лет со дня ее окончания, после чего передаются в архив.</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t>Приложение 5</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w:t>
      </w:r>
    </w:p>
    <w:p w:rsidR="006C39D7" w:rsidRDefault="006C39D7">
      <w:pPr>
        <w:spacing w:after="1" w:line="200" w:lineRule="atLeast"/>
        <w:jc w:val="right"/>
      </w:pPr>
      <w:r>
        <w:rPr>
          <w:rFonts w:ascii="Tahoma" w:hAnsi="Tahoma" w:cs="Tahoma"/>
          <w:sz w:val="20"/>
        </w:rPr>
        <w:t>в Томской области"</w:t>
      </w:r>
    </w:p>
    <w:p w:rsidR="006C39D7" w:rsidRDefault="006C39D7">
      <w:pPr>
        <w:spacing w:after="1" w:line="200" w:lineRule="atLeast"/>
        <w:jc w:val="both"/>
      </w:pPr>
    </w:p>
    <w:p w:rsidR="006C39D7" w:rsidRDefault="006C39D7">
      <w:pPr>
        <w:spacing w:after="1" w:line="200" w:lineRule="atLeast"/>
        <w:jc w:val="center"/>
      </w:pPr>
      <w:bookmarkStart w:id="48" w:name="P2690"/>
      <w:bookmarkEnd w:id="48"/>
      <w:r>
        <w:rPr>
          <w:rFonts w:ascii="Tahoma" w:hAnsi="Tahoma" w:cs="Tahoma"/>
          <w:b/>
          <w:sz w:val="20"/>
        </w:rPr>
        <w:t>ПОЛОЖЕНИЕ</w:t>
      </w:r>
    </w:p>
    <w:p w:rsidR="006C39D7" w:rsidRDefault="006C39D7">
      <w:pPr>
        <w:spacing w:after="1" w:line="200" w:lineRule="atLeast"/>
        <w:jc w:val="center"/>
      </w:pPr>
      <w:r>
        <w:rPr>
          <w:rFonts w:ascii="Tahoma" w:hAnsi="Tahoma" w:cs="Tahoma"/>
          <w:b/>
          <w:sz w:val="20"/>
        </w:rPr>
        <w:t>О КОМИССИЯХ ОРГАНОВ МЕСТНОГО САМОУПРАВЛЕНИЯ И</w:t>
      </w:r>
    </w:p>
    <w:p w:rsidR="006C39D7" w:rsidRDefault="006C39D7">
      <w:pPr>
        <w:spacing w:after="1" w:line="200" w:lineRule="atLeast"/>
        <w:jc w:val="center"/>
      </w:pPr>
      <w:r>
        <w:rPr>
          <w:rFonts w:ascii="Tahoma" w:hAnsi="Tahoma" w:cs="Tahoma"/>
          <w:b/>
          <w:sz w:val="20"/>
        </w:rPr>
        <w:t>ИЗБИРАТЕЛЬНЫХ КОМИССИЙ МУНИЦИПАЛЬНЫХ ОБРАЗОВАНИЙ ТОМСКОЙ</w:t>
      </w:r>
    </w:p>
    <w:p w:rsidR="006C39D7" w:rsidRDefault="006C39D7">
      <w:pPr>
        <w:spacing w:after="1" w:line="200" w:lineRule="atLeast"/>
        <w:jc w:val="center"/>
      </w:pPr>
      <w:r>
        <w:rPr>
          <w:rFonts w:ascii="Tahoma" w:hAnsi="Tahoma" w:cs="Tahoma"/>
          <w:b/>
          <w:sz w:val="20"/>
        </w:rPr>
        <w:t>ОБЛАСТИ ПО СОБЛЮДЕНИЮ ТРЕБОВАНИЙ К СЛУЖЕБНОМУ ПОВЕДЕНИЮ</w:t>
      </w:r>
    </w:p>
    <w:p w:rsidR="006C39D7" w:rsidRDefault="006C39D7">
      <w:pPr>
        <w:spacing w:after="1" w:line="200" w:lineRule="atLeast"/>
        <w:jc w:val="center"/>
      </w:pPr>
      <w:r>
        <w:rPr>
          <w:rFonts w:ascii="Tahoma" w:hAnsi="Tahoma" w:cs="Tahoma"/>
          <w:b/>
          <w:sz w:val="20"/>
        </w:rPr>
        <w:lastRenderedPageBreak/>
        <w:t>МУНИЦИПАЛЬНЫХ СЛУЖАЩИХ В ТОМСКОЙ ОБЛАСТИ И УРЕГУЛИРОВАНИЮ</w:t>
      </w:r>
    </w:p>
    <w:p w:rsidR="006C39D7" w:rsidRDefault="006C39D7">
      <w:pPr>
        <w:spacing w:after="1" w:line="200" w:lineRule="atLeast"/>
        <w:jc w:val="center"/>
      </w:pPr>
      <w:r>
        <w:rPr>
          <w:rFonts w:ascii="Tahoma" w:hAnsi="Tahoma" w:cs="Tahoma"/>
          <w:b/>
          <w:sz w:val="20"/>
        </w:rPr>
        <w:t>КОНФЛИКТА ИНТЕРЕСОВ</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(в ред. Законов Томской области</w:t>
            </w:r>
          </w:p>
          <w:p w:rsidR="006C39D7" w:rsidRDefault="006C39D7">
            <w:pPr>
              <w:spacing w:after="1" w:line="200" w:lineRule="atLeast"/>
              <w:jc w:val="center"/>
            </w:pPr>
            <w:r>
              <w:rPr>
                <w:rFonts w:ascii="Tahoma" w:hAnsi="Tahoma" w:cs="Tahoma"/>
                <w:color w:val="392C69"/>
                <w:sz w:val="20"/>
              </w:rPr>
              <w:t xml:space="preserve">от 15.12.2014 </w:t>
            </w:r>
            <w:hyperlink r:id="rId267" w:history="1">
              <w:r>
                <w:rPr>
                  <w:rFonts w:ascii="Tahoma" w:hAnsi="Tahoma" w:cs="Tahoma"/>
                  <w:color w:val="0000FF"/>
                  <w:sz w:val="20"/>
                </w:rPr>
                <w:t>N 184-ОЗ</w:t>
              </w:r>
            </w:hyperlink>
            <w:r>
              <w:rPr>
                <w:rFonts w:ascii="Tahoma" w:hAnsi="Tahoma" w:cs="Tahoma"/>
                <w:color w:val="392C69"/>
                <w:sz w:val="20"/>
              </w:rPr>
              <w:t xml:space="preserve">, от 05.10.2015 </w:t>
            </w:r>
            <w:hyperlink r:id="rId268" w:history="1">
              <w:r>
                <w:rPr>
                  <w:rFonts w:ascii="Tahoma" w:hAnsi="Tahoma" w:cs="Tahoma"/>
                  <w:color w:val="0000FF"/>
                  <w:sz w:val="20"/>
                </w:rPr>
                <w:t>N 132-ОЗ</w:t>
              </w:r>
            </w:hyperlink>
            <w:r>
              <w:rPr>
                <w:rFonts w:ascii="Tahoma" w:hAnsi="Tahoma" w:cs="Tahoma"/>
                <w:color w:val="392C69"/>
                <w:sz w:val="20"/>
              </w:rPr>
              <w:t xml:space="preserve">, от 13.04.2016 </w:t>
            </w:r>
            <w:hyperlink r:id="rId269" w:history="1">
              <w:r>
                <w:rPr>
                  <w:rFonts w:ascii="Tahoma" w:hAnsi="Tahoma" w:cs="Tahoma"/>
                  <w:color w:val="0000FF"/>
                  <w:sz w:val="20"/>
                </w:rPr>
                <w:t>N 29-ОЗ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13.04.2016 </w:t>
            </w:r>
            <w:hyperlink r:id="rId270" w:history="1">
              <w:r>
                <w:rPr>
                  <w:rFonts w:ascii="Tahoma" w:hAnsi="Tahoma" w:cs="Tahoma"/>
                  <w:color w:val="0000FF"/>
                  <w:sz w:val="20"/>
                </w:rPr>
                <w:t>N 30-ОЗ</w:t>
              </w:r>
            </w:hyperlink>
            <w:r>
              <w:rPr>
                <w:rFonts w:ascii="Tahoma" w:hAnsi="Tahoma" w:cs="Tahoma"/>
                <w:color w:val="392C69"/>
                <w:sz w:val="20"/>
              </w:rPr>
              <w:t xml:space="preserve">, от 22.09.2017 </w:t>
            </w:r>
            <w:hyperlink r:id="rId271" w:history="1">
              <w:r>
                <w:rPr>
                  <w:rFonts w:ascii="Tahoma" w:hAnsi="Tahoma" w:cs="Tahoma"/>
                  <w:color w:val="0000FF"/>
                  <w:sz w:val="20"/>
                </w:rPr>
                <w:t>N 107-ОЗ</w:t>
              </w:r>
            </w:hyperlink>
            <w:r>
              <w:rPr>
                <w:rFonts w:ascii="Tahoma" w:hAnsi="Tahoma" w:cs="Tahoma"/>
                <w:color w:val="392C69"/>
                <w:sz w:val="20"/>
              </w:rPr>
              <w:t xml:space="preserve">, от 12.03.2018 </w:t>
            </w:r>
            <w:hyperlink r:id="rId272" w:history="1">
              <w:r>
                <w:rPr>
                  <w:rFonts w:ascii="Tahoma" w:hAnsi="Tahoma" w:cs="Tahoma"/>
                  <w:color w:val="0000FF"/>
                  <w:sz w:val="20"/>
                </w:rPr>
                <w:t>N 14-ОЗ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15.09.2020 </w:t>
            </w:r>
            <w:hyperlink r:id="rId273" w:history="1">
              <w:r>
                <w:rPr>
                  <w:rFonts w:ascii="Tahoma" w:hAnsi="Tahoma" w:cs="Tahoma"/>
                  <w:color w:val="0000FF"/>
                  <w:sz w:val="20"/>
                </w:rPr>
                <w:t>N 121-ОЗ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 xml:space="preserve">1. Настоящим Положением в соответствии с </w:t>
      </w:r>
      <w:hyperlink r:id="rId274" w:history="1">
        <w:r>
          <w:rPr>
            <w:rFonts w:ascii="Tahoma" w:hAnsi="Tahoma" w:cs="Tahoma"/>
            <w:color w:val="0000FF"/>
            <w:sz w:val="20"/>
          </w:rPr>
          <w:t>частью 4 статьи 14</w:t>
        </w:r>
      </w:hyperlink>
      <w:r>
        <w:rPr>
          <w:rFonts w:ascii="Tahoma" w:hAnsi="Tahoma" w:cs="Tahoma"/>
          <w:sz w:val="20"/>
        </w:rPr>
        <w:t xml:space="preserve">, </w:t>
      </w:r>
      <w:hyperlink r:id="rId275" w:history="1">
        <w:r>
          <w:rPr>
            <w:rFonts w:ascii="Tahoma" w:hAnsi="Tahoma" w:cs="Tahoma"/>
            <w:color w:val="0000FF"/>
            <w:sz w:val="20"/>
          </w:rPr>
          <w:t>частью 4 статьи 14.1</w:t>
        </w:r>
      </w:hyperlink>
      <w:r>
        <w:rPr>
          <w:rFonts w:ascii="Tahoma" w:hAnsi="Tahoma" w:cs="Tahoma"/>
          <w:sz w:val="20"/>
        </w:rPr>
        <w:t xml:space="preserve">, </w:t>
      </w:r>
      <w:hyperlink r:id="rId276" w:history="1">
        <w:r>
          <w:rPr>
            <w:rFonts w:ascii="Tahoma" w:hAnsi="Tahoma" w:cs="Tahoma"/>
            <w:color w:val="0000FF"/>
            <w:sz w:val="20"/>
          </w:rPr>
          <w:t>частями 3</w:t>
        </w:r>
      </w:hyperlink>
      <w:r>
        <w:rPr>
          <w:rFonts w:ascii="Tahoma" w:hAnsi="Tahoma" w:cs="Tahoma"/>
          <w:sz w:val="20"/>
        </w:rPr>
        <w:t xml:space="preserve">, </w:t>
      </w:r>
      <w:hyperlink r:id="rId277" w:history="1">
        <w:r>
          <w:rPr>
            <w:rFonts w:ascii="Tahoma" w:hAnsi="Tahoma" w:cs="Tahoma"/>
            <w:color w:val="0000FF"/>
            <w:sz w:val="20"/>
          </w:rPr>
          <w:t>6 статьи 27.1</w:t>
        </w:r>
      </w:hyperlink>
      <w:r>
        <w:rPr>
          <w:rFonts w:ascii="Tahoma" w:hAnsi="Tahoma" w:cs="Tahoma"/>
          <w:sz w:val="20"/>
        </w:rPr>
        <w:t xml:space="preserve"> Федерального закона от 2 марта 2007 года N 25-ФЗ, </w:t>
      </w:r>
      <w:hyperlink r:id="rId278" w:history="1">
        <w:r>
          <w:rPr>
            <w:rFonts w:ascii="Tahoma" w:hAnsi="Tahoma" w:cs="Tahoma"/>
            <w:color w:val="0000FF"/>
            <w:sz w:val="20"/>
          </w:rPr>
          <w:t>частями 1</w:t>
        </w:r>
      </w:hyperlink>
      <w:r>
        <w:rPr>
          <w:rFonts w:ascii="Tahoma" w:hAnsi="Tahoma" w:cs="Tahoma"/>
          <w:sz w:val="20"/>
        </w:rPr>
        <w:t xml:space="preserve">, </w:t>
      </w:r>
      <w:hyperlink r:id="rId279" w:history="1">
        <w:r>
          <w:rPr>
            <w:rFonts w:ascii="Tahoma" w:hAnsi="Tahoma" w:cs="Tahoma"/>
            <w:color w:val="0000FF"/>
            <w:sz w:val="20"/>
          </w:rPr>
          <w:t>1.1 статьи 12</w:t>
        </w:r>
      </w:hyperlink>
      <w:r>
        <w:rPr>
          <w:rFonts w:ascii="Tahoma" w:hAnsi="Tahoma" w:cs="Tahoma"/>
          <w:sz w:val="20"/>
        </w:rPr>
        <w:t xml:space="preserve"> Федерального закона от 25 декабря 2008 года N 273-ФЗ, </w:t>
      </w:r>
      <w:hyperlink r:id="rId280" w:history="1">
        <w:r>
          <w:rPr>
            <w:rFonts w:ascii="Tahoma" w:hAnsi="Tahoma" w:cs="Tahoma"/>
            <w:color w:val="0000FF"/>
            <w:sz w:val="20"/>
          </w:rPr>
          <w:t>пунктом 8</w:t>
        </w:r>
      </w:hyperlink>
      <w:r>
        <w:rPr>
          <w:rFonts w:ascii="Tahoma" w:hAnsi="Tahoma" w:cs="Tahoma"/>
          <w:sz w:val="20"/>
        </w:rPr>
        <w:t xml:space="preserve"> Указа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определяется порядок формирования, а также деятельности, в частности, при применении представителем нанимателя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комиссий органов местного самоуправления и избирательных комиссий муниципальных образований по соблюдению требований к служебному поведению муниципальных служащих и урегулированию конфликта интересов (далее - комиссия).</w:t>
      </w:r>
    </w:p>
    <w:p w:rsidR="006C39D7" w:rsidRDefault="006C39D7">
      <w:pPr>
        <w:spacing w:before="200" w:after="1" w:line="200" w:lineRule="atLeast"/>
        <w:ind w:firstLine="540"/>
        <w:jc w:val="both"/>
      </w:pPr>
      <w:r>
        <w:rPr>
          <w:rFonts w:ascii="Tahoma" w:hAnsi="Tahoma" w:cs="Tahoma"/>
          <w:sz w:val="20"/>
        </w:rPr>
        <w:t>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 не противоречащие настоящему Положению.</w:t>
      </w:r>
    </w:p>
    <w:p w:rsidR="006C39D7" w:rsidRDefault="006C39D7">
      <w:pPr>
        <w:spacing w:before="200" w:after="1" w:line="200" w:lineRule="atLeast"/>
        <w:ind w:firstLine="540"/>
        <w:jc w:val="both"/>
      </w:pPr>
      <w:r>
        <w:rPr>
          <w:rFonts w:ascii="Tahoma" w:hAnsi="Tahoma" w:cs="Tahoma"/>
          <w:sz w:val="20"/>
        </w:rPr>
        <w:t>2. Комиссия может быть образована:</w:t>
      </w:r>
    </w:p>
    <w:p w:rsidR="006C39D7" w:rsidRDefault="006C39D7">
      <w:pPr>
        <w:spacing w:before="200" w:after="1" w:line="200" w:lineRule="atLeast"/>
        <w:ind w:firstLine="540"/>
        <w:jc w:val="both"/>
      </w:pPr>
      <w:r>
        <w:rPr>
          <w:rFonts w:ascii="Tahoma" w:hAnsi="Tahoma" w:cs="Tahoma"/>
          <w:sz w:val="20"/>
        </w:rPr>
        <w:t xml:space="preserve">в представительном органе муниципального образования - правовым актом председателя указанного органа, предусмотренным </w:t>
      </w:r>
      <w:hyperlink r:id="rId281" w:history="1">
        <w:r>
          <w:rPr>
            <w:rFonts w:ascii="Tahoma" w:hAnsi="Tahoma" w:cs="Tahoma"/>
            <w:color w:val="0000FF"/>
            <w:sz w:val="20"/>
          </w:rPr>
          <w:t>частью 5 статьи 43</w:t>
        </w:r>
      </w:hyperlink>
      <w:r>
        <w:rPr>
          <w:rFonts w:ascii="Tahoma" w:hAnsi="Tahoma" w:cs="Tahoma"/>
          <w:sz w:val="20"/>
        </w:rPr>
        <w:t xml:space="preserve"> Федерального закона от 6 октября 2003 года N 131-ФЗ, если он избирается данным органом из своего состава, правовым актом главы муниципального образования, если он исполняет полномочия председателя указанного органа и в соответствии с </w:t>
      </w:r>
      <w:hyperlink r:id="rId282" w:history="1">
        <w:r>
          <w:rPr>
            <w:rFonts w:ascii="Tahoma" w:hAnsi="Tahoma" w:cs="Tahoma"/>
            <w:color w:val="0000FF"/>
            <w:sz w:val="20"/>
          </w:rPr>
          <w:t>частью 4 статьи 43</w:t>
        </w:r>
      </w:hyperlink>
      <w:r>
        <w:rPr>
          <w:rFonts w:ascii="Tahoma" w:hAnsi="Tahoma" w:cs="Tahoma"/>
          <w:sz w:val="20"/>
        </w:rPr>
        <w:t xml:space="preserve"> Федерального закона от 6 октября 2003 года N 131-ФЗ уставом муниципального образования или решением указанного органа ему предоставлено полномочие по образованию данной комиссии;</w:t>
      </w:r>
    </w:p>
    <w:p w:rsidR="006C39D7" w:rsidRDefault="006C39D7">
      <w:pPr>
        <w:spacing w:after="1" w:line="200" w:lineRule="atLeast"/>
        <w:jc w:val="both"/>
      </w:pPr>
      <w:r>
        <w:rPr>
          <w:rFonts w:ascii="Tahoma" w:hAnsi="Tahoma" w:cs="Tahoma"/>
          <w:sz w:val="20"/>
        </w:rPr>
        <w:t xml:space="preserve">(в ред. </w:t>
      </w:r>
      <w:hyperlink r:id="rId283" w:history="1">
        <w:r>
          <w:rPr>
            <w:rFonts w:ascii="Tahoma" w:hAnsi="Tahoma" w:cs="Tahoma"/>
            <w:color w:val="0000FF"/>
            <w:sz w:val="20"/>
          </w:rPr>
          <w:t>Закона</w:t>
        </w:r>
      </w:hyperlink>
      <w:r>
        <w:rPr>
          <w:rFonts w:ascii="Tahoma" w:hAnsi="Tahoma" w:cs="Tahoma"/>
          <w:sz w:val="20"/>
        </w:rPr>
        <w:t xml:space="preserve"> Томской области от 13.04.2016 N 30-ОЗ)</w:t>
      </w:r>
    </w:p>
    <w:p w:rsidR="006C39D7" w:rsidRDefault="006C39D7">
      <w:pPr>
        <w:spacing w:before="200" w:after="1" w:line="200" w:lineRule="atLeast"/>
        <w:ind w:firstLine="540"/>
        <w:jc w:val="both"/>
      </w:pPr>
      <w:r>
        <w:rPr>
          <w:rFonts w:ascii="Tahoma" w:hAnsi="Tahoma" w:cs="Tahoma"/>
          <w:sz w:val="20"/>
        </w:rPr>
        <w:t xml:space="preserve">в контрольно-счетном органе муниципального образования, обладающем правами юридического лица, и в ином органе местного самоуправления муниципального образования, обладающем правами юридического лица, - правовым актом указанного органа либо руководителя указанного органа, если уставом муниципального образования данному органу либо данному руководителю в соответствии с </w:t>
      </w:r>
      <w:hyperlink r:id="rId284" w:history="1">
        <w:r>
          <w:rPr>
            <w:rFonts w:ascii="Tahoma" w:hAnsi="Tahoma" w:cs="Tahoma"/>
            <w:color w:val="0000FF"/>
            <w:sz w:val="20"/>
          </w:rPr>
          <w:t>пунктом 3 части 1</w:t>
        </w:r>
      </w:hyperlink>
      <w:r>
        <w:rPr>
          <w:rFonts w:ascii="Tahoma" w:hAnsi="Tahoma" w:cs="Tahoma"/>
          <w:sz w:val="20"/>
        </w:rPr>
        <w:t xml:space="preserve">, </w:t>
      </w:r>
      <w:hyperlink r:id="rId285" w:history="1">
        <w:r>
          <w:rPr>
            <w:rFonts w:ascii="Tahoma" w:hAnsi="Tahoma" w:cs="Tahoma"/>
            <w:color w:val="0000FF"/>
            <w:sz w:val="20"/>
          </w:rPr>
          <w:t>частью 7 статьи 43</w:t>
        </w:r>
      </w:hyperlink>
      <w:r>
        <w:rPr>
          <w:rFonts w:ascii="Tahoma" w:hAnsi="Tahoma" w:cs="Tahoma"/>
          <w:sz w:val="20"/>
        </w:rPr>
        <w:t xml:space="preserve"> Федерального закона от 6 октября 2003 года N 131-ФЗ предоставлено право издания соответствующих правовых актов;</w:t>
      </w:r>
    </w:p>
    <w:p w:rsidR="006C39D7" w:rsidRDefault="006C39D7">
      <w:pPr>
        <w:spacing w:before="200" w:after="1" w:line="200" w:lineRule="atLeast"/>
        <w:ind w:firstLine="540"/>
        <w:jc w:val="both"/>
      </w:pPr>
      <w:r>
        <w:rPr>
          <w:rFonts w:ascii="Tahoma" w:hAnsi="Tahoma" w:cs="Tahoma"/>
          <w:sz w:val="20"/>
        </w:rPr>
        <w:t>в местной администрации муниципального образования - правовым актом местной администрации;</w:t>
      </w:r>
    </w:p>
    <w:p w:rsidR="006C39D7" w:rsidRDefault="006C39D7">
      <w:pPr>
        <w:spacing w:before="200" w:after="1" w:line="200" w:lineRule="atLeast"/>
        <w:ind w:firstLine="540"/>
        <w:jc w:val="both"/>
      </w:pPr>
      <w:r>
        <w:rPr>
          <w:rFonts w:ascii="Tahoma" w:hAnsi="Tahoma" w:cs="Tahoma"/>
          <w:sz w:val="20"/>
        </w:rPr>
        <w:t xml:space="preserve">в местной администрации муниципального образования как юридическом лице - правовым актом местной администрации, если решением представительного органа муниципального образования установлено, что комиссии могут быть образованы в местной администрации муниципального образования как юридическом лице, а также в органах, входящих в структуру местной администрации муниципального образования и обладающих правами юридического лица, и при этом руководителям этих органов в соответствии с </w:t>
      </w:r>
      <w:hyperlink r:id="rId286" w:history="1">
        <w:r>
          <w:rPr>
            <w:rFonts w:ascii="Tahoma" w:hAnsi="Tahoma" w:cs="Tahoma"/>
            <w:color w:val="0000FF"/>
            <w:sz w:val="20"/>
          </w:rPr>
          <w:t>пунктом 3 части 1</w:t>
        </w:r>
      </w:hyperlink>
      <w:r>
        <w:rPr>
          <w:rFonts w:ascii="Tahoma" w:hAnsi="Tahoma" w:cs="Tahoma"/>
          <w:sz w:val="20"/>
        </w:rPr>
        <w:t xml:space="preserve">, </w:t>
      </w:r>
      <w:hyperlink r:id="rId287" w:history="1">
        <w:r>
          <w:rPr>
            <w:rFonts w:ascii="Tahoma" w:hAnsi="Tahoma" w:cs="Tahoma"/>
            <w:color w:val="0000FF"/>
            <w:sz w:val="20"/>
          </w:rPr>
          <w:t>частью 7 статьи 43</w:t>
        </w:r>
      </w:hyperlink>
      <w:r>
        <w:rPr>
          <w:rFonts w:ascii="Tahoma" w:hAnsi="Tahoma" w:cs="Tahoma"/>
          <w:sz w:val="20"/>
        </w:rPr>
        <w:t xml:space="preserve"> Федерального закона от 6 октября 2003 года N 131-ФЗ уставом муниципального образования предоставлено право издания соответствующих правовых актов;</w:t>
      </w:r>
    </w:p>
    <w:p w:rsidR="006C39D7" w:rsidRDefault="006C39D7">
      <w:pPr>
        <w:spacing w:before="200" w:after="1" w:line="200" w:lineRule="atLeast"/>
        <w:ind w:firstLine="540"/>
        <w:jc w:val="both"/>
      </w:pPr>
      <w:r>
        <w:rPr>
          <w:rFonts w:ascii="Tahoma" w:hAnsi="Tahoma" w:cs="Tahoma"/>
          <w:sz w:val="20"/>
        </w:rPr>
        <w:t xml:space="preserve">в органе, входящем в структуру местной администрации муниципального образования и обладающем правами юридического лица, - правовым актом руководителя указанного органа, если решением представительного органа муниципального образования установлено, что комиссии могут быть образованы в местной администрации муниципального образования как юридическом </w:t>
      </w:r>
      <w:r>
        <w:rPr>
          <w:rFonts w:ascii="Tahoma" w:hAnsi="Tahoma" w:cs="Tahoma"/>
          <w:sz w:val="20"/>
        </w:rPr>
        <w:lastRenderedPageBreak/>
        <w:t xml:space="preserve">лице, а также в органах, входящих в структуру местной администрации муниципального образования и обладающих правами юридического лица, и при этом руководителям данных органов в соответствии с </w:t>
      </w:r>
      <w:hyperlink r:id="rId288" w:history="1">
        <w:r>
          <w:rPr>
            <w:rFonts w:ascii="Tahoma" w:hAnsi="Tahoma" w:cs="Tahoma"/>
            <w:color w:val="0000FF"/>
            <w:sz w:val="20"/>
          </w:rPr>
          <w:t>пунктом 3 части 1</w:t>
        </w:r>
      </w:hyperlink>
      <w:r>
        <w:rPr>
          <w:rFonts w:ascii="Tahoma" w:hAnsi="Tahoma" w:cs="Tahoma"/>
          <w:sz w:val="20"/>
        </w:rPr>
        <w:t xml:space="preserve">, </w:t>
      </w:r>
      <w:hyperlink r:id="rId289" w:history="1">
        <w:r>
          <w:rPr>
            <w:rFonts w:ascii="Tahoma" w:hAnsi="Tahoma" w:cs="Tahoma"/>
            <w:color w:val="0000FF"/>
            <w:sz w:val="20"/>
          </w:rPr>
          <w:t>частью 7 статьи 43</w:t>
        </w:r>
      </w:hyperlink>
      <w:r>
        <w:rPr>
          <w:rFonts w:ascii="Tahoma" w:hAnsi="Tahoma" w:cs="Tahoma"/>
          <w:sz w:val="20"/>
        </w:rPr>
        <w:t xml:space="preserve"> Федерального закона от 6 октября 2003 года N 131-ФЗ уставом муниципального образования предоставлено право издания соответствующих правовых актов;</w:t>
      </w:r>
    </w:p>
    <w:p w:rsidR="006C39D7" w:rsidRDefault="006C39D7">
      <w:pPr>
        <w:spacing w:before="200" w:after="1" w:line="200" w:lineRule="atLeast"/>
        <w:ind w:firstLine="540"/>
        <w:jc w:val="both"/>
      </w:pPr>
      <w:r>
        <w:rPr>
          <w:rFonts w:ascii="Tahoma" w:hAnsi="Tahoma" w:cs="Tahoma"/>
          <w:sz w:val="20"/>
        </w:rPr>
        <w:t>в избирательной комиссии муниципального образования, обладающей правами юридического лица.</w:t>
      </w:r>
    </w:p>
    <w:p w:rsidR="006C39D7" w:rsidRDefault="006C39D7">
      <w:pPr>
        <w:spacing w:before="200" w:after="1" w:line="200" w:lineRule="atLeast"/>
        <w:ind w:firstLine="540"/>
        <w:jc w:val="both"/>
      </w:pPr>
      <w:r>
        <w:rPr>
          <w:rFonts w:ascii="Tahoma" w:hAnsi="Tahoma" w:cs="Tahoma"/>
          <w:sz w:val="20"/>
        </w:rPr>
        <w:t xml:space="preserve">2.1. В соответствии с </w:t>
      </w:r>
      <w:hyperlink r:id="rId290" w:history="1">
        <w:r>
          <w:rPr>
            <w:rFonts w:ascii="Tahoma" w:hAnsi="Tahoma" w:cs="Tahoma"/>
            <w:color w:val="0000FF"/>
            <w:sz w:val="20"/>
          </w:rPr>
          <w:t>частью 4 статьи 15</w:t>
        </w:r>
      </w:hyperlink>
      <w:r>
        <w:rPr>
          <w:rFonts w:ascii="Tahoma" w:hAnsi="Tahoma" w:cs="Tahoma"/>
          <w:sz w:val="20"/>
        </w:rPr>
        <w:t xml:space="preserve"> Федерального закона от 6 октября 2003 года N 131-ФЗ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 по противодействию коррупции, в том числе по вопросам создания комиссий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w:t>
      </w:r>
    </w:p>
    <w:p w:rsidR="006C39D7" w:rsidRDefault="006C39D7">
      <w:pPr>
        <w:spacing w:after="1" w:line="200" w:lineRule="atLeast"/>
        <w:jc w:val="both"/>
      </w:pPr>
      <w:r>
        <w:rPr>
          <w:rFonts w:ascii="Tahoma" w:hAnsi="Tahoma" w:cs="Tahoma"/>
          <w:sz w:val="20"/>
        </w:rPr>
        <w:t xml:space="preserve">(п. 2.1 введен </w:t>
      </w:r>
      <w:hyperlink r:id="rId291"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3. В состав комиссии входят председатель комиссии, заместитель председателя комиссии, секретарь комиссии, которые назначаются из числа муниципальных служащих, замещающих должности муниципальной службы в органе, в котором данная комиссия образуется, а также иных членов комиссии, которые могут быть назначены как из числа муниципальных служащих, замещающих должности муниципальной службы в органе, в котором данная комиссия образуется, так и из числа лиц, не являющихся муниципальными служащими, с соблюдением условия, что число членов комиссии, не являющихся муниципальными служащими, должно составлять не менее одной четверти от состава комиссии.</w:t>
      </w:r>
    </w:p>
    <w:p w:rsidR="006C39D7" w:rsidRDefault="006C39D7">
      <w:pPr>
        <w:spacing w:before="200" w:after="1" w:line="200" w:lineRule="atLeast"/>
        <w:ind w:firstLine="540"/>
        <w:jc w:val="both"/>
      </w:pPr>
      <w:r>
        <w:rPr>
          <w:rFonts w:ascii="Tahoma" w:hAnsi="Tahoma" w:cs="Tahoma"/>
          <w:sz w:val="20"/>
        </w:rPr>
        <w:t>Руководитель органа, в котором образуется комиссия, не может быть членом указанной комиссии.</w:t>
      </w:r>
    </w:p>
    <w:p w:rsidR="006C39D7" w:rsidRDefault="006C39D7">
      <w:pPr>
        <w:spacing w:before="200" w:after="1" w:line="200" w:lineRule="atLeast"/>
        <w:ind w:firstLine="540"/>
        <w:jc w:val="both"/>
      </w:pPr>
      <w:r>
        <w:rPr>
          <w:rFonts w:ascii="Tahoma" w:hAnsi="Tahoma" w:cs="Tahoma"/>
          <w:sz w:val="20"/>
        </w:rPr>
        <w:t>Решением представительного органа муниципального образования могут быть установлены случаи, когда в число членов комиссии должны входить:</w:t>
      </w:r>
    </w:p>
    <w:p w:rsidR="006C39D7" w:rsidRDefault="006C39D7">
      <w:pPr>
        <w:spacing w:before="200" w:after="1" w:line="200" w:lineRule="atLeast"/>
        <w:ind w:firstLine="540"/>
        <w:jc w:val="both"/>
      </w:pPr>
      <w:r>
        <w:rPr>
          <w:rFonts w:ascii="Tahoma" w:hAnsi="Tahoma" w:cs="Tahoma"/>
          <w:sz w:val="20"/>
        </w:rPr>
        <w:t>лица, замещающие муниципальные должности;</w:t>
      </w:r>
    </w:p>
    <w:p w:rsidR="006C39D7" w:rsidRDefault="006C39D7">
      <w:pPr>
        <w:spacing w:before="200" w:after="1" w:line="200" w:lineRule="atLeast"/>
        <w:ind w:firstLine="540"/>
        <w:jc w:val="both"/>
      </w:pPr>
      <w:r>
        <w:rPr>
          <w:rFonts w:ascii="Tahoma" w:hAnsi="Tahoma" w:cs="Tahoma"/>
          <w:sz w:val="20"/>
        </w:rPr>
        <w:t>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6C39D7" w:rsidRDefault="006C39D7">
      <w:pPr>
        <w:spacing w:before="200" w:after="1" w:line="200" w:lineRule="atLeast"/>
        <w:ind w:firstLine="540"/>
        <w:jc w:val="both"/>
      </w:pPr>
      <w:r>
        <w:rPr>
          <w:rFonts w:ascii="Tahoma" w:hAnsi="Tahoma" w:cs="Tahoma"/>
          <w:sz w:val="20"/>
        </w:rPr>
        <w:t>представители профсоюзной организации, действующей в установленном порядке в органе;</w:t>
      </w:r>
    </w:p>
    <w:p w:rsidR="006C39D7" w:rsidRDefault="006C39D7">
      <w:pPr>
        <w:spacing w:before="200" w:after="1" w:line="200" w:lineRule="atLeast"/>
        <w:ind w:firstLine="540"/>
        <w:jc w:val="both"/>
      </w:pPr>
      <w:r>
        <w:rPr>
          <w:rFonts w:ascii="Tahoma" w:hAnsi="Tahoma" w:cs="Tahoma"/>
          <w:sz w:val="20"/>
        </w:rPr>
        <w:t>представители общественной организации ветеранов, созданной в органе.</w:t>
      </w:r>
    </w:p>
    <w:p w:rsidR="006C39D7" w:rsidRDefault="006C39D7">
      <w:pPr>
        <w:spacing w:before="200" w:after="1" w:line="200" w:lineRule="atLeast"/>
        <w:ind w:firstLine="540"/>
        <w:jc w:val="both"/>
      </w:pPr>
      <w:r>
        <w:rPr>
          <w:rFonts w:ascii="Tahoma" w:hAnsi="Tahoma" w:cs="Tahoma"/>
          <w:sz w:val="20"/>
        </w:rPr>
        <w:t>Указанным решением также устанавливается, какую часть от общего числа членов комиссии должны составлять члены комиссии, являющиеся представителями указанных организаций.</w:t>
      </w:r>
    </w:p>
    <w:p w:rsidR="006C39D7" w:rsidRDefault="006C39D7">
      <w:pPr>
        <w:spacing w:before="200" w:after="1" w:line="200" w:lineRule="atLeast"/>
        <w:ind w:firstLine="540"/>
        <w:jc w:val="both"/>
      </w:pPr>
      <w:r>
        <w:rPr>
          <w:rFonts w:ascii="Tahoma" w:hAnsi="Tahoma" w:cs="Tahoma"/>
          <w:sz w:val="20"/>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C39D7" w:rsidRDefault="006C39D7">
      <w:pPr>
        <w:spacing w:before="200" w:after="1" w:line="200" w:lineRule="atLeast"/>
        <w:ind w:firstLine="540"/>
        <w:jc w:val="both"/>
      </w:pPr>
      <w:bookmarkStart w:id="49" w:name="P2723"/>
      <w:bookmarkEnd w:id="49"/>
      <w:r>
        <w:rPr>
          <w:rFonts w:ascii="Tahoma" w:hAnsi="Tahoma" w:cs="Tahoma"/>
          <w:sz w:val="20"/>
        </w:rPr>
        <w:t>4. Основаниями для проведения заседания комиссии являются:</w:t>
      </w:r>
    </w:p>
    <w:p w:rsidR="006C39D7" w:rsidRDefault="006C39D7">
      <w:pPr>
        <w:spacing w:before="200" w:after="1" w:line="200" w:lineRule="atLeast"/>
        <w:ind w:firstLine="540"/>
        <w:jc w:val="both"/>
      </w:pPr>
      <w:bookmarkStart w:id="50" w:name="P2724"/>
      <w:bookmarkEnd w:id="50"/>
      <w:r>
        <w:rPr>
          <w:rFonts w:ascii="Tahoma" w:hAnsi="Tahoma" w:cs="Tahoma"/>
          <w:sz w:val="20"/>
        </w:rPr>
        <w:t xml:space="preserve">1) поступившие секретарю комиссии в соответствии с </w:t>
      </w:r>
      <w:hyperlink w:anchor="P2676" w:history="1">
        <w:r>
          <w:rPr>
            <w:rFonts w:ascii="Tahoma" w:hAnsi="Tahoma" w:cs="Tahoma"/>
            <w:color w:val="0000FF"/>
            <w:sz w:val="20"/>
          </w:rPr>
          <w:t>подпунктом 5 пункта 16</w:t>
        </w:r>
      </w:hyperlink>
      <w:r>
        <w:rPr>
          <w:rFonts w:ascii="Tahoma" w:hAnsi="Tahoma" w:cs="Tahoma"/>
          <w:sz w:val="20"/>
        </w:rPr>
        <w:t xml:space="preserve">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настоящему Закону) доклад о результатах проверки и материалы проверки, свидетельствующие:</w:t>
      </w:r>
    </w:p>
    <w:p w:rsidR="006C39D7" w:rsidRDefault="006C39D7">
      <w:pPr>
        <w:spacing w:after="1" w:line="200" w:lineRule="atLeast"/>
        <w:jc w:val="both"/>
      </w:pPr>
      <w:r>
        <w:rPr>
          <w:rFonts w:ascii="Tahoma" w:hAnsi="Tahoma" w:cs="Tahoma"/>
          <w:sz w:val="20"/>
        </w:rPr>
        <w:t xml:space="preserve">(в ред. </w:t>
      </w:r>
      <w:hyperlink r:id="rId292"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51" w:name="P2726"/>
      <w:bookmarkEnd w:id="51"/>
      <w:r>
        <w:rPr>
          <w:rFonts w:ascii="Tahoma" w:hAnsi="Tahoma" w:cs="Tahoma"/>
          <w:sz w:val="20"/>
        </w:rPr>
        <w:lastRenderedPageBreak/>
        <w:t>о представлении муниципальным служащим недостоверных или неполных сведений о доходах, об имуществе и обязательствах имущественного характера (далее - сведения об имуществе) его самого, его супруги (супруга) и несовершеннолетних детей;</w:t>
      </w:r>
    </w:p>
    <w:p w:rsidR="006C39D7" w:rsidRDefault="006C39D7">
      <w:pPr>
        <w:spacing w:before="200" w:after="1" w:line="200" w:lineRule="atLeast"/>
        <w:ind w:firstLine="540"/>
        <w:jc w:val="both"/>
      </w:pPr>
      <w:bookmarkStart w:id="52" w:name="P2727"/>
      <w:bookmarkEnd w:id="52"/>
      <w:r>
        <w:rPr>
          <w:rFonts w:ascii="Tahoma" w:hAnsi="Tahoma" w:cs="Tahoma"/>
          <w:sz w:val="20"/>
        </w:rPr>
        <w:t xml:space="preserve">о несоблюдении муниципальным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293" w:history="1">
        <w:r>
          <w:rPr>
            <w:rFonts w:ascii="Tahoma" w:hAnsi="Tahoma" w:cs="Tahoma"/>
            <w:color w:val="0000FF"/>
            <w:sz w:val="20"/>
          </w:rPr>
          <w:t>законом</w:t>
        </w:r>
      </w:hyperlink>
      <w:r>
        <w:rPr>
          <w:rFonts w:ascii="Tahoma" w:hAnsi="Tahoma" w:cs="Tahoma"/>
          <w:sz w:val="20"/>
        </w:rPr>
        <w:t xml:space="preserve"> от 2 марта 2007 года N 25-ФЗ, Федеральным </w:t>
      </w:r>
      <w:hyperlink r:id="rId294" w:history="1">
        <w:r>
          <w:rPr>
            <w:rFonts w:ascii="Tahoma" w:hAnsi="Tahoma" w:cs="Tahoma"/>
            <w:color w:val="0000FF"/>
            <w:sz w:val="20"/>
          </w:rPr>
          <w:t>законом</w:t>
        </w:r>
      </w:hyperlink>
      <w:r>
        <w:rPr>
          <w:rFonts w:ascii="Tahoma" w:hAnsi="Tahoma" w:cs="Tahoma"/>
          <w:sz w:val="20"/>
        </w:rPr>
        <w:t xml:space="preserve"> от 25 декабря 2008 года N 273-ФЗ, а также другими федеральными законами (далее - требования к служебному поведению);</w:t>
      </w:r>
    </w:p>
    <w:p w:rsidR="006C39D7" w:rsidRDefault="006C39D7">
      <w:pPr>
        <w:spacing w:before="200" w:after="1" w:line="200" w:lineRule="atLeast"/>
        <w:ind w:firstLine="540"/>
        <w:jc w:val="both"/>
      </w:pPr>
      <w:bookmarkStart w:id="53" w:name="P2728"/>
      <w:bookmarkEnd w:id="53"/>
      <w:r>
        <w:rPr>
          <w:rFonts w:ascii="Tahoma" w:hAnsi="Tahoma" w:cs="Tahoma"/>
          <w:sz w:val="20"/>
        </w:rPr>
        <w:t>2) поступившее секретарю комиссии:</w:t>
      </w:r>
    </w:p>
    <w:p w:rsidR="006C39D7" w:rsidRDefault="006C39D7">
      <w:pPr>
        <w:spacing w:before="200" w:after="1" w:line="200" w:lineRule="atLeast"/>
        <w:ind w:firstLine="540"/>
        <w:jc w:val="both"/>
      </w:pPr>
      <w:bookmarkStart w:id="54" w:name="P2729"/>
      <w:bookmarkEnd w:id="54"/>
      <w:r>
        <w:rPr>
          <w:rFonts w:ascii="Tahoma" w:hAnsi="Tahoma" w:cs="Tahoma"/>
          <w:sz w:val="20"/>
        </w:rPr>
        <w:t xml:space="preserve">обращение гражданина, замещавшего должность муниципальной службы, включенную в перечень должностей муниципальной службы, указанный в </w:t>
      </w:r>
      <w:hyperlink r:id="rId295" w:history="1">
        <w:r>
          <w:rPr>
            <w:rFonts w:ascii="Tahoma" w:hAnsi="Tahoma" w:cs="Tahoma"/>
            <w:color w:val="0000FF"/>
            <w:sz w:val="20"/>
          </w:rPr>
          <w:t>части 4 статьи 14</w:t>
        </w:r>
      </w:hyperlink>
      <w:r>
        <w:rPr>
          <w:rFonts w:ascii="Tahoma" w:hAnsi="Tahoma" w:cs="Tahoma"/>
          <w:sz w:val="20"/>
        </w:rPr>
        <w:t xml:space="preserve"> Федерального закона от 2 марта 2007 года N 25-ФЗ, </w:t>
      </w:r>
      <w:hyperlink r:id="rId296" w:history="1">
        <w:r>
          <w:rPr>
            <w:rFonts w:ascii="Tahoma" w:hAnsi="Tahoma" w:cs="Tahoma"/>
            <w:color w:val="0000FF"/>
            <w:sz w:val="20"/>
          </w:rPr>
          <w:t>частях 1</w:t>
        </w:r>
      </w:hyperlink>
      <w:r>
        <w:rPr>
          <w:rFonts w:ascii="Tahoma" w:hAnsi="Tahoma" w:cs="Tahoma"/>
          <w:sz w:val="20"/>
        </w:rPr>
        <w:t xml:space="preserve">, </w:t>
      </w:r>
      <w:hyperlink r:id="rId297" w:history="1">
        <w:r>
          <w:rPr>
            <w:rFonts w:ascii="Tahoma" w:hAnsi="Tahoma" w:cs="Tahoma"/>
            <w:color w:val="0000FF"/>
            <w:sz w:val="20"/>
          </w:rPr>
          <w:t>2</w:t>
        </w:r>
      </w:hyperlink>
      <w:r>
        <w:rPr>
          <w:rFonts w:ascii="Tahoma" w:hAnsi="Tahoma" w:cs="Tahoma"/>
          <w:sz w:val="20"/>
        </w:rPr>
        <w:t xml:space="preserve"> - </w:t>
      </w:r>
      <w:hyperlink r:id="rId298" w:history="1">
        <w:r>
          <w:rPr>
            <w:rFonts w:ascii="Tahoma" w:hAnsi="Tahoma" w:cs="Tahoma"/>
            <w:color w:val="0000FF"/>
            <w:sz w:val="20"/>
          </w:rPr>
          <w:t>4 статьи 12</w:t>
        </w:r>
      </w:hyperlink>
      <w:r>
        <w:rPr>
          <w:rFonts w:ascii="Tahoma" w:hAnsi="Tahoma" w:cs="Tahoma"/>
          <w:sz w:val="20"/>
        </w:rPr>
        <w:t xml:space="preserve"> Федерального закона от 25 декабря 2008 года N 273-ФЗ и </w:t>
      </w:r>
      <w:hyperlink r:id="rId299" w:history="1">
        <w:r>
          <w:rPr>
            <w:rFonts w:ascii="Tahoma" w:hAnsi="Tahoma" w:cs="Tahoma"/>
            <w:color w:val="0000FF"/>
            <w:sz w:val="20"/>
          </w:rPr>
          <w:t>пункте 4</w:t>
        </w:r>
      </w:hyperlink>
      <w:r>
        <w:rPr>
          <w:rFonts w:ascii="Tahoma" w:hAnsi="Tahoma" w:cs="Tahoma"/>
          <w:sz w:val="20"/>
        </w:rPr>
        <w:t xml:space="preserve"> Указа Президента Российской Федерации от 21.07.2010 N 925 "О мерах по реализации отдельных положений Федерального закона "О противодействии коррупции", 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6C39D7" w:rsidRDefault="006C39D7">
      <w:pPr>
        <w:spacing w:before="200" w:after="1" w:line="200" w:lineRule="atLeast"/>
        <w:ind w:firstLine="540"/>
        <w:jc w:val="both"/>
      </w:pPr>
      <w:bookmarkStart w:id="55" w:name="P2730"/>
      <w:bookmarkEnd w:id="55"/>
      <w:r>
        <w:rPr>
          <w:rFonts w:ascii="Tahoma" w:hAnsi="Tahoma" w:cs="Tahoma"/>
          <w:sz w:val="20"/>
        </w:rPr>
        <w:t>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w:t>
      </w:r>
    </w:p>
    <w:p w:rsidR="006C39D7" w:rsidRDefault="006C39D7">
      <w:pPr>
        <w:spacing w:before="200" w:after="1" w:line="200" w:lineRule="atLeast"/>
        <w:ind w:firstLine="540"/>
        <w:jc w:val="both"/>
      </w:pPr>
      <w:bookmarkStart w:id="56" w:name="P2731"/>
      <w:bookmarkEnd w:id="56"/>
      <w:r>
        <w:rPr>
          <w:rFonts w:ascii="Tahoma" w:hAnsi="Tahoma" w:cs="Tahoma"/>
          <w:sz w:val="20"/>
        </w:rPr>
        <w:t xml:space="preserve">заявление главы местной администрации, назначаемого по контракту, о невозможности выполнить требования Федерального </w:t>
      </w:r>
      <w:hyperlink r:id="rId300" w:history="1">
        <w:r>
          <w:rPr>
            <w:rFonts w:ascii="Tahoma" w:hAnsi="Tahoma" w:cs="Tahoma"/>
            <w:color w:val="0000FF"/>
            <w:sz w:val="20"/>
          </w:rPr>
          <w:t>закона</w:t>
        </w:r>
      </w:hyperlink>
      <w:r>
        <w:rPr>
          <w:rFonts w:ascii="Tahoma" w:hAnsi="Tahoma" w:cs="Tahoma"/>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C39D7" w:rsidRDefault="006C39D7">
      <w:pPr>
        <w:spacing w:after="1" w:line="200" w:lineRule="atLeast"/>
        <w:jc w:val="both"/>
      </w:pPr>
      <w:r>
        <w:rPr>
          <w:rFonts w:ascii="Tahoma" w:hAnsi="Tahoma" w:cs="Tahoma"/>
          <w:sz w:val="20"/>
        </w:rPr>
        <w:t xml:space="preserve">(абзац введен </w:t>
      </w:r>
      <w:hyperlink r:id="rId301"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57" w:name="P2733"/>
      <w:bookmarkEnd w:id="57"/>
      <w:r>
        <w:rPr>
          <w:rFonts w:ascii="Tahoma" w:hAnsi="Tahoma" w:cs="Tahoma"/>
          <w:sz w:val="20"/>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C39D7" w:rsidRDefault="006C39D7">
      <w:pPr>
        <w:spacing w:after="1" w:line="200" w:lineRule="atLeast"/>
        <w:jc w:val="both"/>
      </w:pPr>
      <w:r>
        <w:rPr>
          <w:rFonts w:ascii="Tahoma" w:hAnsi="Tahoma" w:cs="Tahoma"/>
          <w:sz w:val="20"/>
        </w:rPr>
        <w:t xml:space="preserve">(абзац введен </w:t>
      </w:r>
      <w:hyperlink r:id="rId302"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58" w:name="P2735"/>
      <w:bookmarkEnd w:id="58"/>
      <w:r>
        <w:rPr>
          <w:rFonts w:ascii="Tahoma" w:hAnsi="Tahoma" w:cs="Tahoma"/>
          <w:sz w:val="20"/>
        </w:rPr>
        <w:t>3) 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w:t>
      </w:r>
    </w:p>
    <w:p w:rsidR="006C39D7" w:rsidRDefault="006C39D7">
      <w:pPr>
        <w:spacing w:before="200" w:after="1" w:line="200" w:lineRule="atLeast"/>
        <w:ind w:firstLine="540"/>
        <w:jc w:val="both"/>
      </w:pPr>
      <w:bookmarkStart w:id="59" w:name="P2736"/>
      <w:bookmarkEnd w:id="59"/>
      <w:r>
        <w:rPr>
          <w:rFonts w:ascii="Tahoma" w:hAnsi="Tahoma" w:cs="Tahoma"/>
          <w:sz w:val="20"/>
        </w:rPr>
        <w:t>4) 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w:t>
      </w:r>
    </w:p>
    <w:p w:rsidR="006C39D7" w:rsidRDefault="006C39D7">
      <w:pPr>
        <w:spacing w:before="200" w:after="1" w:line="200" w:lineRule="atLeast"/>
        <w:ind w:firstLine="540"/>
        <w:jc w:val="both"/>
      </w:pPr>
      <w:bookmarkStart w:id="60" w:name="P2737"/>
      <w:bookmarkEnd w:id="60"/>
      <w:r>
        <w:rPr>
          <w:rFonts w:ascii="Tahoma" w:hAnsi="Tahoma" w:cs="Tahoma"/>
          <w:sz w:val="20"/>
        </w:rPr>
        <w:t xml:space="preserve">5) поступившее секретарю комиссии в соответствии с </w:t>
      </w:r>
      <w:hyperlink r:id="rId303" w:history="1">
        <w:r>
          <w:rPr>
            <w:rFonts w:ascii="Tahoma" w:hAnsi="Tahoma" w:cs="Tahoma"/>
            <w:color w:val="0000FF"/>
            <w:sz w:val="20"/>
          </w:rPr>
          <w:t>частью 4 статьи 12</w:t>
        </w:r>
      </w:hyperlink>
      <w:r>
        <w:rPr>
          <w:rFonts w:ascii="Tahoma" w:hAnsi="Tahoma" w:cs="Tahoma"/>
          <w:sz w:val="20"/>
        </w:rPr>
        <w:t xml:space="preserve"> Федерального закона от 25 декабря 2008 года N 273-ФЗ "О противодействии коррупции" и </w:t>
      </w:r>
      <w:hyperlink r:id="rId304" w:history="1">
        <w:r>
          <w:rPr>
            <w:rFonts w:ascii="Tahoma" w:hAnsi="Tahoma" w:cs="Tahoma"/>
            <w:color w:val="0000FF"/>
            <w:sz w:val="20"/>
          </w:rPr>
          <w:t>статьей 64.1</w:t>
        </w:r>
      </w:hyperlink>
      <w:r>
        <w:rPr>
          <w:rFonts w:ascii="Tahoma" w:hAnsi="Tahoma" w:cs="Tahoma"/>
          <w:sz w:val="20"/>
        </w:rPr>
        <w:t xml:space="preserve">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Томской области,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муниципальной службы в Томской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w:t>
      </w:r>
      <w:r>
        <w:rPr>
          <w:rFonts w:ascii="Tahoma" w:hAnsi="Tahoma" w:cs="Tahoma"/>
          <w:sz w:val="20"/>
        </w:rPr>
        <w:lastRenderedPageBreak/>
        <w:t>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C39D7" w:rsidRDefault="006C39D7">
      <w:pPr>
        <w:spacing w:after="1" w:line="200" w:lineRule="atLeast"/>
        <w:jc w:val="both"/>
      </w:pPr>
      <w:r>
        <w:rPr>
          <w:rFonts w:ascii="Tahoma" w:hAnsi="Tahoma" w:cs="Tahoma"/>
          <w:sz w:val="20"/>
        </w:rPr>
        <w:t xml:space="preserve">(пп. 5 в ред. </w:t>
      </w:r>
      <w:hyperlink r:id="rId305" w:history="1">
        <w:r>
          <w:rPr>
            <w:rFonts w:ascii="Tahoma" w:hAnsi="Tahoma" w:cs="Tahoma"/>
            <w:color w:val="0000FF"/>
            <w:sz w:val="20"/>
          </w:rPr>
          <w:t>Закона</w:t>
        </w:r>
      </w:hyperlink>
      <w:r>
        <w:rPr>
          <w:rFonts w:ascii="Tahoma" w:hAnsi="Tahoma" w:cs="Tahoma"/>
          <w:sz w:val="20"/>
        </w:rPr>
        <w:t xml:space="preserve"> Томской области от 05.10.2015 N 132-ОЗ)</w:t>
      </w:r>
    </w:p>
    <w:p w:rsidR="006C39D7" w:rsidRDefault="006C39D7">
      <w:pPr>
        <w:spacing w:before="200" w:after="1" w:line="200" w:lineRule="atLeast"/>
        <w:ind w:firstLine="540"/>
        <w:jc w:val="both"/>
      </w:pPr>
      <w:bookmarkStart w:id="61" w:name="P2739"/>
      <w:bookmarkEnd w:id="61"/>
      <w:r>
        <w:rPr>
          <w:rFonts w:ascii="Tahoma" w:hAnsi="Tahoma" w:cs="Tahoma"/>
          <w:sz w:val="20"/>
        </w:rPr>
        <w:t xml:space="preserve">6)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w:t>
      </w:r>
      <w:hyperlink r:id="rId306" w:history="1">
        <w:r>
          <w:rPr>
            <w:rFonts w:ascii="Tahoma" w:hAnsi="Tahoma" w:cs="Tahoma"/>
            <w:color w:val="0000FF"/>
            <w:sz w:val="20"/>
          </w:rPr>
          <w:t>частью 1 статьи 3</w:t>
        </w:r>
      </w:hyperlink>
      <w:r>
        <w:rPr>
          <w:rFonts w:ascii="Tahoma" w:hAnsi="Tahoma" w:cs="Tahoma"/>
          <w:sz w:val="20"/>
        </w:rPr>
        <w:t xml:space="preserve"> Федерального закона от 3 декабря 2012 года N 230-ФЗ.</w:t>
      </w:r>
    </w:p>
    <w:p w:rsidR="006C39D7" w:rsidRDefault="006C39D7">
      <w:pPr>
        <w:spacing w:after="1" w:line="200" w:lineRule="atLeast"/>
        <w:jc w:val="both"/>
      </w:pPr>
      <w:r>
        <w:rPr>
          <w:rFonts w:ascii="Tahoma" w:hAnsi="Tahoma" w:cs="Tahoma"/>
          <w:sz w:val="20"/>
        </w:rPr>
        <w:t xml:space="preserve">(пп. 6 введен </w:t>
      </w:r>
      <w:hyperlink r:id="rId307"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 xml:space="preserve">5 - 6. Утратили силу. - </w:t>
      </w:r>
      <w:hyperlink r:id="rId308" w:history="1">
        <w:r>
          <w:rPr>
            <w:rFonts w:ascii="Tahoma" w:hAnsi="Tahoma" w:cs="Tahoma"/>
            <w:color w:val="0000FF"/>
            <w:sz w:val="20"/>
          </w:rPr>
          <w:t>Закон</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 xml:space="preserve">7. В обращении, предусмотренном </w:t>
      </w:r>
      <w:hyperlink w:anchor="P2729" w:history="1">
        <w:r>
          <w:rPr>
            <w:rFonts w:ascii="Tahoma" w:hAnsi="Tahoma" w:cs="Tahoma"/>
            <w:color w:val="0000FF"/>
            <w:sz w:val="20"/>
          </w:rPr>
          <w:t>абзацем вторым подпункта 2 пункта 4</w:t>
        </w:r>
      </w:hyperlink>
      <w:r>
        <w:rPr>
          <w:rFonts w:ascii="Tahoma" w:hAnsi="Tahoma" w:cs="Tahoma"/>
          <w:sz w:val="20"/>
        </w:rPr>
        <w:t xml:space="preserve"> настоящего Положения, указываются фамилия, имя, отчество (последнее -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C39D7" w:rsidRDefault="006C39D7">
      <w:pPr>
        <w:spacing w:after="1" w:line="200" w:lineRule="atLeast"/>
        <w:jc w:val="both"/>
      </w:pPr>
      <w:r>
        <w:rPr>
          <w:rFonts w:ascii="Tahoma" w:hAnsi="Tahoma" w:cs="Tahoma"/>
          <w:sz w:val="20"/>
        </w:rPr>
        <w:t xml:space="preserve">(в ред. </w:t>
      </w:r>
      <w:hyperlink r:id="rId309" w:history="1">
        <w:r>
          <w:rPr>
            <w:rFonts w:ascii="Tahoma" w:hAnsi="Tahoma" w:cs="Tahoma"/>
            <w:color w:val="0000FF"/>
            <w:sz w:val="20"/>
          </w:rPr>
          <w:t>Закона</w:t>
        </w:r>
      </w:hyperlink>
      <w:r>
        <w:rPr>
          <w:rFonts w:ascii="Tahoma" w:hAnsi="Tahoma" w:cs="Tahoma"/>
          <w:sz w:val="20"/>
        </w:rPr>
        <w:t xml:space="preserve"> Томской области от 15.09.2020 N 121-ОЗ)</w:t>
      </w:r>
    </w:p>
    <w:p w:rsidR="006C39D7" w:rsidRDefault="006C39D7">
      <w:pPr>
        <w:spacing w:before="200" w:after="1" w:line="200" w:lineRule="atLeast"/>
        <w:ind w:firstLine="540"/>
        <w:jc w:val="both"/>
      </w:pPr>
      <w:bookmarkStart w:id="62" w:name="P2744"/>
      <w:bookmarkEnd w:id="62"/>
      <w:r>
        <w:rPr>
          <w:rFonts w:ascii="Tahoma" w:hAnsi="Tahoma" w:cs="Tahoma"/>
          <w:sz w:val="20"/>
        </w:rPr>
        <w:t xml:space="preserve">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10" w:history="1">
        <w:r>
          <w:rPr>
            <w:rFonts w:ascii="Tahoma" w:hAnsi="Tahoma" w:cs="Tahoma"/>
            <w:color w:val="0000FF"/>
            <w:sz w:val="20"/>
          </w:rPr>
          <w:t>статьи 12</w:t>
        </w:r>
      </w:hyperlink>
      <w:r>
        <w:rPr>
          <w:rFonts w:ascii="Tahoma" w:hAnsi="Tahoma" w:cs="Tahoma"/>
          <w:sz w:val="20"/>
        </w:rPr>
        <w:t xml:space="preserve"> Федерального закона от 25 декабря 2008 года N 273-ФЗ "О противодействии коррупции".</w:t>
      </w:r>
    </w:p>
    <w:p w:rsidR="006C39D7" w:rsidRDefault="006C39D7">
      <w:pPr>
        <w:spacing w:after="1" w:line="200" w:lineRule="atLeast"/>
        <w:jc w:val="both"/>
      </w:pPr>
      <w:r>
        <w:rPr>
          <w:rFonts w:ascii="Tahoma" w:hAnsi="Tahoma" w:cs="Tahoma"/>
          <w:sz w:val="20"/>
        </w:rPr>
        <w:t xml:space="preserve">(в ред. </w:t>
      </w:r>
      <w:hyperlink r:id="rId311"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 xml:space="preserve">Обращение, указанное в </w:t>
      </w:r>
      <w:hyperlink w:anchor="P2729" w:history="1">
        <w:r>
          <w:rPr>
            <w:rFonts w:ascii="Tahoma" w:hAnsi="Tahoma" w:cs="Tahoma"/>
            <w:color w:val="0000FF"/>
            <w:sz w:val="20"/>
          </w:rPr>
          <w:t>абзаце втором подпункта 2 пункта 4</w:t>
        </w:r>
      </w:hyperlink>
      <w:r>
        <w:rPr>
          <w:rFonts w:ascii="Tahoma" w:hAnsi="Tahoma" w:cs="Tahoma"/>
          <w:sz w:val="20"/>
        </w:rPr>
        <w:t xml:space="preserve"> настоящего Положения, может быть подано муниципальным служащим, планирующим свое увольнение с муниципальной службы Томской области, и подлежит рассмотрению комиссией в соответствии с настоящим Положением.</w:t>
      </w:r>
    </w:p>
    <w:p w:rsidR="006C39D7" w:rsidRDefault="006C39D7">
      <w:pPr>
        <w:spacing w:before="200" w:after="1" w:line="200" w:lineRule="atLeast"/>
        <w:ind w:firstLine="540"/>
        <w:jc w:val="both"/>
      </w:pPr>
      <w:bookmarkStart w:id="63" w:name="P2747"/>
      <w:bookmarkEnd w:id="63"/>
      <w:r>
        <w:rPr>
          <w:rFonts w:ascii="Tahoma" w:hAnsi="Tahoma" w:cs="Tahoma"/>
          <w:sz w:val="20"/>
        </w:rPr>
        <w:t xml:space="preserve">Уведомление, указанное в </w:t>
      </w:r>
      <w:hyperlink w:anchor="P2737" w:history="1">
        <w:r>
          <w:rPr>
            <w:rFonts w:ascii="Tahoma" w:hAnsi="Tahoma" w:cs="Tahoma"/>
            <w:color w:val="0000FF"/>
            <w:sz w:val="20"/>
          </w:rPr>
          <w:t>подпункте 5 пункта 4</w:t>
        </w:r>
      </w:hyperlink>
      <w:r>
        <w:rPr>
          <w:rFonts w:ascii="Tahoma" w:hAnsi="Tahoma" w:cs="Tahoma"/>
          <w:sz w:val="20"/>
        </w:rPr>
        <w:t xml:space="preserve"> настоящего Положения, рассматривается секретарем комиссии, который осуществляет подготовку мотивированного заключения о соблюдении гражданином, замещавшим должность муниципальной службы в Томской области, требований </w:t>
      </w:r>
      <w:hyperlink r:id="rId312" w:history="1">
        <w:r>
          <w:rPr>
            <w:rFonts w:ascii="Tahoma" w:hAnsi="Tahoma" w:cs="Tahoma"/>
            <w:color w:val="0000FF"/>
            <w:sz w:val="20"/>
          </w:rPr>
          <w:t>статьи 12</w:t>
        </w:r>
      </w:hyperlink>
      <w:r>
        <w:rPr>
          <w:rFonts w:ascii="Tahoma" w:hAnsi="Tahoma" w:cs="Tahoma"/>
          <w:sz w:val="20"/>
        </w:rPr>
        <w:t xml:space="preserve"> Федерального закона от 25 декабря 2008 года N 273-ФЗ "О противодействии коррупции".</w:t>
      </w:r>
    </w:p>
    <w:p w:rsidR="006C39D7" w:rsidRDefault="006C39D7">
      <w:pPr>
        <w:spacing w:after="1" w:line="200" w:lineRule="atLeast"/>
        <w:jc w:val="both"/>
      </w:pPr>
      <w:r>
        <w:rPr>
          <w:rFonts w:ascii="Tahoma" w:hAnsi="Tahoma" w:cs="Tahoma"/>
          <w:sz w:val="20"/>
        </w:rPr>
        <w:t xml:space="preserve">(в ред. </w:t>
      </w:r>
      <w:hyperlink r:id="rId313"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64" w:name="P2749"/>
      <w:bookmarkEnd w:id="64"/>
      <w:r>
        <w:rPr>
          <w:rFonts w:ascii="Tahoma" w:hAnsi="Tahoma" w:cs="Tahoma"/>
          <w:sz w:val="20"/>
        </w:rPr>
        <w:t xml:space="preserve">Уведомление, указанное в </w:t>
      </w:r>
      <w:hyperlink w:anchor="P2733" w:history="1">
        <w:r>
          <w:rPr>
            <w:rFonts w:ascii="Tahoma" w:hAnsi="Tahoma" w:cs="Tahoma"/>
            <w:color w:val="0000FF"/>
            <w:sz w:val="20"/>
          </w:rPr>
          <w:t>абзаце пятом подпункта 2 пункта 4</w:t>
        </w:r>
      </w:hyperlink>
      <w:r>
        <w:rPr>
          <w:rFonts w:ascii="Tahoma" w:hAnsi="Tahoma" w:cs="Tahoma"/>
          <w:sz w:val="20"/>
        </w:rPr>
        <w:t xml:space="preserve">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6C39D7" w:rsidRDefault="006C39D7">
      <w:pPr>
        <w:spacing w:after="1" w:line="200" w:lineRule="atLeast"/>
        <w:jc w:val="both"/>
      </w:pPr>
      <w:r>
        <w:rPr>
          <w:rFonts w:ascii="Tahoma" w:hAnsi="Tahoma" w:cs="Tahoma"/>
          <w:sz w:val="20"/>
        </w:rPr>
        <w:t xml:space="preserve">(абзац введен </w:t>
      </w:r>
      <w:hyperlink r:id="rId314"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 xml:space="preserve">При подготовке мотивированного заключения по результатам рассмотрения обращения, указанного в </w:t>
      </w:r>
      <w:hyperlink w:anchor="P2729" w:history="1">
        <w:r>
          <w:rPr>
            <w:rFonts w:ascii="Tahoma" w:hAnsi="Tahoma" w:cs="Tahoma"/>
            <w:color w:val="0000FF"/>
            <w:sz w:val="20"/>
          </w:rPr>
          <w:t>абзаце втором подпункта 2 пункта 4</w:t>
        </w:r>
      </w:hyperlink>
      <w:r>
        <w:rPr>
          <w:rFonts w:ascii="Tahoma" w:hAnsi="Tahoma" w:cs="Tahoma"/>
          <w:sz w:val="20"/>
        </w:rPr>
        <w:t xml:space="preserve"> настоящего Положения, или уведомлений, указанных в </w:t>
      </w:r>
      <w:hyperlink w:anchor="P2733" w:history="1">
        <w:r>
          <w:rPr>
            <w:rFonts w:ascii="Tahoma" w:hAnsi="Tahoma" w:cs="Tahoma"/>
            <w:color w:val="0000FF"/>
            <w:sz w:val="20"/>
          </w:rPr>
          <w:t>абзаце пятом подпункта 2</w:t>
        </w:r>
      </w:hyperlink>
      <w:r>
        <w:rPr>
          <w:rFonts w:ascii="Tahoma" w:hAnsi="Tahoma" w:cs="Tahoma"/>
          <w:sz w:val="20"/>
        </w:rPr>
        <w:t xml:space="preserve">, </w:t>
      </w:r>
      <w:hyperlink w:anchor="P2737" w:history="1">
        <w:r>
          <w:rPr>
            <w:rFonts w:ascii="Tahoma" w:hAnsi="Tahoma" w:cs="Tahoma"/>
            <w:color w:val="0000FF"/>
            <w:sz w:val="20"/>
          </w:rPr>
          <w:t>подпункта 5 пункта 4</w:t>
        </w:r>
      </w:hyperlink>
      <w:r>
        <w:rPr>
          <w:rFonts w:ascii="Tahoma" w:hAnsi="Tahoma" w:cs="Tahoma"/>
          <w:sz w:val="20"/>
        </w:rPr>
        <w:t xml:space="preserve"> настоящего Положения, должностные лица, ответственные за работу по профилактике коррупционных и иных правонарушений, проводят собеседование с муниципальным служащим, представившим обращение или уведомление, получают от него письменные пояснения, а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руководителем органа или его заместителем, но не более чем на 30 календарных дней.</w:t>
      </w:r>
    </w:p>
    <w:p w:rsidR="006C39D7" w:rsidRDefault="006C39D7">
      <w:pPr>
        <w:spacing w:after="1" w:line="200" w:lineRule="atLeast"/>
        <w:jc w:val="both"/>
      </w:pPr>
      <w:r>
        <w:rPr>
          <w:rFonts w:ascii="Tahoma" w:hAnsi="Tahoma" w:cs="Tahoma"/>
          <w:sz w:val="20"/>
        </w:rPr>
        <w:t xml:space="preserve">(абзац введен </w:t>
      </w:r>
      <w:hyperlink r:id="rId315"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lastRenderedPageBreak/>
        <w:t xml:space="preserve">Мотивированные заключения, предусмотренные </w:t>
      </w:r>
      <w:hyperlink w:anchor="P2744" w:history="1">
        <w:r>
          <w:rPr>
            <w:rFonts w:ascii="Tahoma" w:hAnsi="Tahoma" w:cs="Tahoma"/>
            <w:color w:val="0000FF"/>
            <w:sz w:val="20"/>
          </w:rPr>
          <w:t>абзацами вторым</w:t>
        </w:r>
      </w:hyperlink>
      <w:r>
        <w:rPr>
          <w:rFonts w:ascii="Tahoma" w:hAnsi="Tahoma" w:cs="Tahoma"/>
          <w:sz w:val="20"/>
        </w:rPr>
        <w:t xml:space="preserve">, </w:t>
      </w:r>
      <w:hyperlink w:anchor="P2747" w:history="1">
        <w:r>
          <w:rPr>
            <w:rFonts w:ascii="Tahoma" w:hAnsi="Tahoma" w:cs="Tahoma"/>
            <w:color w:val="0000FF"/>
            <w:sz w:val="20"/>
          </w:rPr>
          <w:t>четвертым</w:t>
        </w:r>
      </w:hyperlink>
      <w:r>
        <w:rPr>
          <w:rFonts w:ascii="Tahoma" w:hAnsi="Tahoma" w:cs="Tahoma"/>
          <w:sz w:val="20"/>
        </w:rPr>
        <w:t xml:space="preserve"> и </w:t>
      </w:r>
      <w:hyperlink w:anchor="P2749" w:history="1">
        <w:r>
          <w:rPr>
            <w:rFonts w:ascii="Tahoma" w:hAnsi="Tahoma" w:cs="Tahoma"/>
            <w:color w:val="0000FF"/>
            <w:sz w:val="20"/>
          </w:rPr>
          <w:t>пятым</w:t>
        </w:r>
      </w:hyperlink>
      <w:r>
        <w:rPr>
          <w:rFonts w:ascii="Tahoma" w:hAnsi="Tahoma" w:cs="Tahoma"/>
          <w:sz w:val="20"/>
        </w:rPr>
        <w:t xml:space="preserve"> настоящего пункта настоящего Положения, должны содержать:</w:t>
      </w:r>
    </w:p>
    <w:p w:rsidR="006C39D7" w:rsidRDefault="006C39D7">
      <w:pPr>
        <w:spacing w:after="1" w:line="200" w:lineRule="atLeast"/>
        <w:jc w:val="both"/>
      </w:pPr>
      <w:r>
        <w:rPr>
          <w:rFonts w:ascii="Tahoma" w:hAnsi="Tahoma" w:cs="Tahoma"/>
          <w:sz w:val="20"/>
        </w:rPr>
        <w:t xml:space="preserve">(абзац введен </w:t>
      </w:r>
      <w:hyperlink r:id="rId316" w:history="1">
        <w:r>
          <w:rPr>
            <w:rFonts w:ascii="Tahoma" w:hAnsi="Tahoma" w:cs="Tahoma"/>
            <w:color w:val="0000FF"/>
            <w:sz w:val="20"/>
          </w:rPr>
          <w:t>Законом</w:t>
        </w:r>
      </w:hyperlink>
      <w:r>
        <w:rPr>
          <w:rFonts w:ascii="Tahoma" w:hAnsi="Tahoma" w:cs="Tahoma"/>
          <w:sz w:val="20"/>
        </w:rPr>
        <w:t xml:space="preserve"> Томской области от 12.03.2018 N 14-ОЗ)</w:t>
      </w:r>
    </w:p>
    <w:p w:rsidR="006C39D7" w:rsidRDefault="006C39D7">
      <w:pPr>
        <w:spacing w:before="200" w:after="1" w:line="200" w:lineRule="atLeast"/>
        <w:ind w:firstLine="540"/>
        <w:jc w:val="both"/>
      </w:pPr>
      <w:r>
        <w:rPr>
          <w:rFonts w:ascii="Tahoma" w:hAnsi="Tahoma" w:cs="Tahoma"/>
          <w:sz w:val="20"/>
        </w:rPr>
        <w:t xml:space="preserve">а) информацию, изложенную в обращениях или уведомлениях, указанных в </w:t>
      </w:r>
      <w:hyperlink w:anchor="P2729" w:history="1">
        <w:r>
          <w:rPr>
            <w:rFonts w:ascii="Tahoma" w:hAnsi="Tahoma" w:cs="Tahoma"/>
            <w:color w:val="0000FF"/>
            <w:sz w:val="20"/>
          </w:rPr>
          <w:t>абзацах втором</w:t>
        </w:r>
      </w:hyperlink>
      <w:r>
        <w:rPr>
          <w:rFonts w:ascii="Tahoma" w:hAnsi="Tahoma" w:cs="Tahoma"/>
          <w:sz w:val="20"/>
        </w:rPr>
        <w:t xml:space="preserve"> и </w:t>
      </w:r>
      <w:hyperlink w:anchor="P2733" w:history="1">
        <w:r>
          <w:rPr>
            <w:rFonts w:ascii="Tahoma" w:hAnsi="Tahoma" w:cs="Tahoma"/>
            <w:color w:val="0000FF"/>
            <w:sz w:val="20"/>
          </w:rPr>
          <w:t>пятом подпункта 2</w:t>
        </w:r>
      </w:hyperlink>
      <w:r>
        <w:rPr>
          <w:rFonts w:ascii="Tahoma" w:hAnsi="Tahoma" w:cs="Tahoma"/>
          <w:sz w:val="20"/>
        </w:rPr>
        <w:t xml:space="preserve"> и </w:t>
      </w:r>
      <w:hyperlink w:anchor="P2737" w:history="1">
        <w:r>
          <w:rPr>
            <w:rFonts w:ascii="Tahoma" w:hAnsi="Tahoma" w:cs="Tahoma"/>
            <w:color w:val="0000FF"/>
            <w:sz w:val="20"/>
          </w:rPr>
          <w:t>подпункте 5 пункта 4</w:t>
        </w:r>
      </w:hyperlink>
      <w:r>
        <w:rPr>
          <w:rFonts w:ascii="Tahoma" w:hAnsi="Tahoma" w:cs="Tahoma"/>
          <w:sz w:val="20"/>
        </w:rPr>
        <w:t xml:space="preserve"> настоящего Положения;</w:t>
      </w:r>
    </w:p>
    <w:p w:rsidR="006C39D7" w:rsidRDefault="006C39D7">
      <w:pPr>
        <w:spacing w:after="1" w:line="200" w:lineRule="atLeast"/>
        <w:jc w:val="both"/>
      </w:pPr>
      <w:r>
        <w:rPr>
          <w:rFonts w:ascii="Tahoma" w:hAnsi="Tahoma" w:cs="Tahoma"/>
          <w:sz w:val="20"/>
        </w:rPr>
        <w:t xml:space="preserve">(пп. "а" введен </w:t>
      </w:r>
      <w:hyperlink r:id="rId317" w:history="1">
        <w:r>
          <w:rPr>
            <w:rFonts w:ascii="Tahoma" w:hAnsi="Tahoma" w:cs="Tahoma"/>
            <w:color w:val="0000FF"/>
            <w:sz w:val="20"/>
          </w:rPr>
          <w:t>Законом</w:t>
        </w:r>
      </w:hyperlink>
      <w:r>
        <w:rPr>
          <w:rFonts w:ascii="Tahoma" w:hAnsi="Tahoma" w:cs="Tahoma"/>
          <w:sz w:val="20"/>
        </w:rPr>
        <w:t xml:space="preserve"> Томской области от 12.03.2018 N 14-ОЗ)</w:t>
      </w:r>
    </w:p>
    <w:p w:rsidR="006C39D7" w:rsidRDefault="006C39D7">
      <w:pPr>
        <w:spacing w:before="200" w:after="1" w:line="200" w:lineRule="atLeast"/>
        <w:ind w:firstLine="540"/>
        <w:jc w:val="both"/>
      </w:pPr>
      <w:r>
        <w:rPr>
          <w:rFonts w:ascii="Tahoma" w:hAnsi="Tahoma" w:cs="Tahoma"/>
          <w:sz w:val="20"/>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C39D7" w:rsidRDefault="006C39D7">
      <w:pPr>
        <w:spacing w:after="1" w:line="200" w:lineRule="atLeast"/>
        <w:jc w:val="both"/>
      </w:pPr>
      <w:r>
        <w:rPr>
          <w:rFonts w:ascii="Tahoma" w:hAnsi="Tahoma" w:cs="Tahoma"/>
          <w:sz w:val="20"/>
        </w:rPr>
        <w:t xml:space="preserve">(пп "б" введен </w:t>
      </w:r>
      <w:hyperlink r:id="rId318" w:history="1">
        <w:r>
          <w:rPr>
            <w:rFonts w:ascii="Tahoma" w:hAnsi="Tahoma" w:cs="Tahoma"/>
            <w:color w:val="0000FF"/>
            <w:sz w:val="20"/>
          </w:rPr>
          <w:t>Законом</w:t>
        </w:r>
      </w:hyperlink>
      <w:r>
        <w:rPr>
          <w:rFonts w:ascii="Tahoma" w:hAnsi="Tahoma" w:cs="Tahoma"/>
          <w:sz w:val="20"/>
        </w:rPr>
        <w:t xml:space="preserve"> Томской области от 12.03.2018 N 14-ОЗ)</w:t>
      </w:r>
    </w:p>
    <w:p w:rsidR="006C39D7" w:rsidRDefault="006C39D7">
      <w:pPr>
        <w:spacing w:before="200" w:after="1" w:line="200" w:lineRule="atLeast"/>
        <w:ind w:firstLine="540"/>
        <w:jc w:val="both"/>
      </w:pPr>
      <w:r>
        <w:rPr>
          <w:rFonts w:ascii="Tahoma" w:hAnsi="Tahoma" w:cs="Tahoma"/>
          <w:sz w:val="20"/>
        </w:rPr>
        <w:t xml:space="preserve">в) мотивированный вывод по результатам предварительного рассмотрения обращений и уведомлений, указанных в </w:t>
      </w:r>
      <w:hyperlink w:anchor="P2729" w:history="1">
        <w:r>
          <w:rPr>
            <w:rFonts w:ascii="Tahoma" w:hAnsi="Tahoma" w:cs="Tahoma"/>
            <w:color w:val="0000FF"/>
            <w:sz w:val="20"/>
          </w:rPr>
          <w:t>абзацах втором</w:t>
        </w:r>
      </w:hyperlink>
      <w:r>
        <w:rPr>
          <w:rFonts w:ascii="Tahoma" w:hAnsi="Tahoma" w:cs="Tahoma"/>
          <w:sz w:val="20"/>
        </w:rPr>
        <w:t xml:space="preserve"> и </w:t>
      </w:r>
      <w:hyperlink w:anchor="P2733" w:history="1">
        <w:r>
          <w:rPr>
            <w:rFonts w:ascii="Tahoma" w:hAnsi="Tahoma" w:cs="Tahoma"/>
            <w:color w:val="0000FF"/>
            <w:sz w:val="20"/>
          </w:rPr>
          <w:t>пятом подпункта 2</w:t>
        </w:r>
      </w:hyperlink>
      <w:r>
        <w:rPr>
          <w:rFonts w:ascii="Tahoma" w:hAnsi="Tahoma" w:cs="Tahoma"/>
          <w:sz w:val="20"/>
        </w:rPr>
        <w:t xml:space="preserve"> и </w:t>
      </w:r>
      <w:hyperlink w:anchor="P2737" w:history="1">
        <w:r>
          <w:rPr>
            <w:rFonts w:ascii="Tahoma" w:hAnsi="Tahoma" w:cs="Tahoma"/>
            <w:color w:val="0000FF"/>
            <w:sz w:val="20"/>
          </w:rPr>
          <w:t>подпункте 5 пункта 4</w:t>
        </w:r>
      </w:hyperlink>
      <w:r>
        <w:rPr>
          <w:rFonts w:ascii="Tahoma" w:hAnsi="Tahoma" w:cs="Tahoma"/>
          <w:sz w:val="20"/>
        </w:rPr>
        <w:t xml:space="preserve"> настоящего Положения, а также рекомендации для принятия одного из решений в соответствии с </w:t>
      </w:r>
      <w:hyperlink w:anchor="P2802" w:history="1">
        <w:r>
          <w:rPr>
            <w:rFonts w:ascii="Tahoma" w:hAnsi="Tahoma" w:cs="Tahoma"/>
            <w:color w:val="0000FF"/>
            <w:sz w:val="20"/>
          </w:rPr>
          <w:t>пунктами 24</w:t>
        </w:r>
      </w:hyperlink>
      <w:r>
        <w:rPr>
          <w:rFonts w:ascii="Tahoma" w:hAnsi="Tahoma" w:cs="Tahoma"/>
          <w:sz w:val="20"/>
        </w:rPr>
        <w:t xml:space="preserve">, </w:t>
      </w:r>
      <w:hyperlink w:anchor="P2814" w:history="1">
        <w:r>
          <w:rPr>
            <w:rFonts w:ascii="Tahoma" w:hAnsi="Tahoma" w:cs="Tahoma"/>
            <w:color w:val="0000FF"/>
            <w:sz w:val="20"/>
          </w:rPr>
          <w:t>25.2</w:t>
        </w:r>
      </w:hyperlink>
      <w:r>
        <w:rPr>
          <w:rFonts w:ascii="Tahoma" w:hAnsi="Tahoma" w:cs="Tahoma"/>
          <w:sz w:val="20"/>
        </w:rPr>
        <w:t xml:space="preserve">, </w:t>
      </w:r>
      <w:hyperlink w:anchor="P2822" w:history="1">
        <w:r>
          <w:rPr>
            <w:rFonts w:ascii="Tahoma" w:hAnsi="Tahoma" w:cs="Tahoma"/>
            <w:color w:val="0000FF"/>
            <w:sz w:val="20"/>
          </w:rPr>
          <w:t>28</w:t>
        </w:r>
      </w:hyperlink>
      <w:r>
        <w:rPr>
          <w:rFonts w:ascii="Tahoma" w:hAnsi="Tahoma" w:cs="Tahoma"/>
          <w:sz w:val="20"/>
        </w:rPr>
        <w:t xml:space="preserve"> настоящего Положения или иного решения.</w:t>
      </w:r>
    </w:p>
    <w:p w:rsidR="006C39D7" w:rsidRDefault="006C39D7">
      <w:pPr>
        <w:spacing w:after="1" w:line="200" w:lineRule="atLeast"/>
        <w:jc w:val="both"/>
      </w:pPr>
      <w:r>
        <w:rPr>
          <w:rFonts w:ascii="Tahoma" w:hAnsi="Tahoma" w:cs="Tahoma"/>
          <w:sz w:val="20"/>
        </w:rPr>
        <w:t xml:space="preserve">(пп "в" введен </w:t>
      </w:r>
      <w:hyperlink r:id="rId319" w:history="1">
        <w:r>
          <w:rPr>
            <w:rFonts w:ascii="Tahoma" w:hAnsi="Tahoma" w:cs="Tahoma"/>
            <w:color w:val="0000FF"/>
            <w:sz w:val="20"/>
          </w:rPr>
          <w:t>Законом</w:t>
        </w:r>
      </w:hyperlink>
      <w:r>
        <w:rPr>
          <w:rFonts w:ascii="Tahoma" w:hAnsi="Tahoma" w:cs="Tahoma"/>
          <w:sz w:val="20"/>
        </w:rPr>
        <w:t xml:space="preserve"> Томской области от 12.03.2018 N 14-ОЗ)</w:t>
      </w:r>
    </w:p>
    <w:p w:rsidR="006C39D7" w:rsidRDefault="006C39D7">
      <w:pPr>
        <w:spacing w:before="200" w:after="1" w:line="200" w:lineRule="atLeast"/>
        <w:ind w:firstLine="540"/>
        <w:jc w:val="both"/>
      </w:pPr>
      <w:r>
        <w:rPr>
          <w:rFonts w:ascii="Tahoma" w:hAnsi="Tahoma" w:cs="Tahoma"/>
          <w:sz w:val="20"/>
        </w:rPr>
        <w:t>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C39D7" w:rsidRDefault="006C39D7">
      <w:pPr>
        <w:spacing w:before="200" w:after="1" w:line="200" w:lineRule="atLeast"/>
        <w:ind w:firstLine="540"/>
        <w:jc w:val="both"/>
      </w:pPr>
      <w:r>
        <w:rPr>
          <w:rFonts w:ascii="Tahoma" w:hAnsi="Tahoma" w:cs="Tahoma"/>
          <w:sz w:val="20"/>
        </w:rPr>
        <w:t xml:space="preserve">9. Документы, указанные в </w:t>
      </w:r>
      <w:hyperlink w:anchor="P2723" w:history="1">
        <w:r>
          <w:rPr>
            <w:rFonts w:ascii="Tahoma" w:hAnsi="Tahoma" w:cs="Tahoma"/>
            <w:color w:val="0000FF"/>
            <w:sz w:val="20"/>
          </w:rPr>
          <w:t>пункте 4</w:t>
        </w:r>
      </w:hyperlink>
      <w:r>
        <w:rPr>
          <w:rFonts w:ascii="Tahoma" w:hAnsi="Tahoma" w:cs="Tahoma"/>
          <w:sz w:val="20"/>
        </w:rPr>
        <w:t xml:space="preserve"> настоящего Положения, секретарь комиссии передает для рассмотрения председателю комиссии.</w:t>
      </w:r>
    </w:p>
    <w:p w:rsidR="006C39D7" w:rsidRDefault="006C39D7">
      <w:pPr>
        <w:spacing w:before="200" w:after="1" w:line="200" w:lineRule="atLeast"/>
        <w:ind w:firstLine="540"/>
        <w:jc w:val="both"/>
      </w:pPr>
      <w:r>
        <w:rPr>
          <w:rFonts w:ascii="Tahoma" w:hAnsi="Tahoma" w:cs="Tahoma"/>
          <w:sz w:val="20"/>
        </w:rPr>
        <w:t>10. Председатель комиссии:</w:t>
      </w:r>
    </w:p>
    <w:p w:rsidR="006C39D7" w:rsidRDefault="006C39D7">
      <w:pPr>
        <w:spacing w:before="200" w:after="1" w:line="200" w:lineRule="atLeast"/>
        <w:ind w:firstLine="540"/>
        <w:jc w:val="both"/>
      </w:pPr>
      <w:r>
        <w:rPr>
          <w:rFonts w:ascii="Tahoma" w:hAnsi="Tahoma" w:cs="Tahoma"/>
          <w:sz w:val="20"/>
        </w:rPr>
        <w:t xml:space="preserve">1) со дня поступления к нему обращения гражданина, замещавшего должность муниципальной службы в Томской области, в соответствии с </w:t>
      </w:r>
      <w:hyperlink w:anchor="P2729" w:history="1">
        <w:r>
          <w:rPr>
            <w:rFonts w:ascii="Tahoma" w:hAnsi="Tahoma" w:cs="Tahoma"/>
            <w:color w:val="0000FF"/>
            <w:sz w:val="20"/>
          </w:rPr>
          <w:t>абзацем вторым подпункта 2 пункта 4</w:t>
        </w:r>
      </w:hyperlink>
      <w:r>
        <w:rPr>
          <w:rFonts w:ascii="Tahoma" w:hAnsi="Tahoma" w:cs="Tahoma"/>
          <w:sz w:val="20"/>
        </w:rPr>
        <w:t xml:space="preserve"> настоящего Положения, в течение десяти календарных дней со дня поступления к нему документов, указанных в </w:t>
      </w:r>
      <w:hyperlink w:anchor="P2724" w:history="1">
        <w:r>
          <w:rPr>
            <w:rFonts w:ascii="Tahoma" w:hAnsi="Tahoma" w:cs="Tahoma"/>
            <w:color w:val="0000FF"/>
            <w:sz w:val="20"/>
          </w:rPr>
          <w:t>подпункте 1</w:t>
        </w:r>
      </w:hyperlink>
      <w:r>
        <w:rPr>
          <w:rFonts w:ascii="Tahoma" w:hAnsi="Tahoma" w:cs="Tahoma"/>
          <w:sz w:val="20"/>
        </w:rPr>
        <w:t xml:space="preserve">, </w:t>
      </w:r>
      <w:hyperlink w:anchor="P2733" w:history="1">
        <w:r>
          <w:rPr>
            <w:rFonts w:ascii="Tahoma" w:hAnsi="Tahoma" w:cs="Tahoma"/>
            <w:color w:val="0000FF"/>
            <w:sz w:val="20"/>
          </w:rPr>
          <w:t>абзаце пятом подпункта 2</w:t>
        </w:r>
      </w:hyperlink>
      <w:r>
        <w:rPr>
          <w:rFonts w:ascii="Tahoma" w:hAnsi="Tahoma" w:cs="Tahoma"/>
          <w:sz w:val="20"/>
        </w:rPr>
        <w:t xml:space="preserve">, </w:t>
      </w:r>
      <w:hyperlink w:anchor="P2735" w:history="1">
        <w:r>
          <w:rPr>
            <w:rFonts w:ascii="Tahoma" w:hAnsi="Tahoma" w:cs="Tahoma"/>
            <w:color w:val="0000FF"/>
            <w:sz w:val="20"/>
          </w:rPr>
          <w:t>подпунктах 3</w:t>
        </w:r>
      </w:hyperlink>
      <w:r>
        <w:rPr>
          <w:rFonts w:ascii="Tahoma" w:hAnsi="Tahoma" w:cs="Tahoma"/>
          <w:sz w:val="20"/>
        </w:rPr>
        <w:t xml:space="preserve">, </w:t>
      </w:r>
      <w:hyperlink w:anchor="P2736" w:history="1">
        <w:r>
          <w:rPr>
            <w:rFonts w:ascii="Tahoma" w:hAnsi="Tahoma" w:cs="Tahoma"/>
            <w:color w:val="0000FF"/>
            <w:sz w:val="20"/>
          </w:rPr>
          <w:t>4</w:t>
        </w:r>
      </w:hyperlink>
      <w:r>
        <w:rPr>
          <w:rFonts w:ascii="Tahoma" w:hAnsi="Tahoma" w:cs="Tahoma"/>
          <w:sz w:val="20"/>
        </w:rPr>
        <w:t xml:space="preserve">, </w:t>
      </w:r>
      <w:hyperlink w:anchor="P2739" w:history="1">
        <w:r>
          <w:rPr>
            <w:rFonts w:ascii="Tahoma" w:hAnsi="Tahoma" w:cs="Tahoma"/>
            <w:color w:val="0000FF"/>
            <w:sz w:val="20"/>
          </w:rPr>
          <w:t>6 пункта 4</w:t>
        </w:r>
      </w:hyperlink>
      <w:r>
        <w:rPr>
          <w:rFonts w:ascii="Tahoma" w:hAnsi="Tahoma" w:cs="Tahoma"/>
          <w:sz w:val="20"/>
        </w:rPr>
        <w:t xml:space="preserve"> настоящего Положения:</w:t>
      </w:r>
    </w:p>
    <w:p w:rsidR="006C39D7" w:rsidRDefault="006C39D7">
      <w:pPr>
        <w:spacing w:before="200" w:after="1" w:line="200" w:lineRule="atLeast"/>
        <w:ind w:firstLine="540"/>
        <w:jc w:val="both"/>
      </w:pPr>
      <w:r>
        <w:rPr>
          <w:rFonts w:ascii="Tahoma" w:hAnsi="Tahoma" w:cs="Tahoma"/>
          <w:sz w:val="20"/>
        </w:rPr>
        <w:t xml:space="preserve">назначает дату заседания комиссии, чтобы данное заседание было проведено в течение 20 календарных дней со дня поступления указанных обращения и документов, за исключением случаев, предусмотренных </w:t>
      </w:r>
      <w:hyperlink w:anchor="P2773" w:history="1">
        <w:r>
          <w:rPr>
            <w:rFonts w:ascii="Tahoma" w:hAnsi="Tahoma" w:cs="Tahoma"/>
            <w:color w:val="0000FF"/>
            <w:sz w:val="20"/>
          </w:rPr>
          <w:t>пунктом 11</w:t>
        </w:r>
      </w:hyperlink>
      <w:r>
        <w:rPr>
          <w:rFonts w:ascii="Tahoma" w:hAnsi="Tahoma" w:cs="Tahoma"/>
          <w:sz w:val="20"/>
        </w:rPr>
        <w:t xml:space="preserve"> настоящего Положения, и дает поручение секретарю комиссии осуществить мероприятия, предусмотренные </w:t>
      </w:r>
      <w:hyperlink w:anchor="P2776" w:history="1">
        <w:r>
          <w:rPr>
            <w:rFonts w:ascii="Tahoma" w:hAnsi="Tahoma" w:cs="Tahoma"/>
            <w:color w:val="0000FF"/>
            <w:sz w:val="20"/>
          </w:rPr>
          <w:t>пунктом 12</w:t>
        </w:r>
      </w:hyperlink>
      <w:r>
        <w:rPr>
          <w:rFonts w:ascii="Tahoma" w:hAnsi="Tahoma" w:cs="Tahoma"/>
          <w:sz w:val="20"/>
        </w:rPr>
        <w:t xml:space="preserve"> настоящего Положения;</w:t>
      </w:r>
    </w:p>
    <w:p w:rsidR="006C39D7" w:rsidRDefault="006C39D7">
      <w:pPr>
        <w:spacing w:after="1" w:line="200" w:lineRule="atLeast"/>
        <w:jc w:val="both"/>
      </w:pPr>
      <w:r>
        <w:rPr>
          <w:rFonts w:ascii="Tahoma" w:hAnsi="Tahoma" w:cs="Tahoma"/>
          <w:sz w:val="20"/>
        </w:rPr>
        <w:t xml:space="preserve">(пп. 1 в ред. </w:t>
      </w:r>
      <w:hyperlink r:id="rId320"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2) принимает решение об удовлетворении (отказе в удовлетворении) ходатайств, поданных муниципальным служащим (гражданином), замещавшим должность муниципальной службы в Томской области, в отношении которого комиссией рассматривается вопрос о соблюдении требований к служебному поведению и (или) урегулированию конфликта интересов, или любым членом комиссии, о привлечении к участию в заседании комиссии:</w:t>
      </w:r>
    </w:p>
    <w:p w:rsidR="006C39D7" w:rsidRDefault="006C39D7">
      <w:pPr>
        <w:spacing w:before="200" w:after="1" w:line="200" w:lineRule="atLeast"/>
        <w:ind w:firstLine="540"/>
        <w:jc w:val="both"/>
      </w:pPr>
      <w:r>
        <w:rPr>
          <w:rFonts w:ascii="Tahoma" w:hAnsi="Tahoma" w:cs="Tahoma"/>
          <w:sz w:val="20"/>
        </w:rPr>
        <w:t>специалистов, которые могут дать пояснения по вопросам, рассматриваемым комиссией;</w:t>
      </w:r>
    </w:p>
    <w:p w:rsidR="006C39D7" w:rsidRDefault="006C39D7">
      <w:pPr>
        <w:spacing w:before="200" w:after="1" w:line="200" w:lineRule="atLeast"/>
        <w:ind w:firstLine="540"/>
        <w:jc w:val="both"/>
      </w:pPr>
      <w:r>
        <w:rPr>
          <w:rFonts w:ascii="Tahoma" w:hAnsi="Tahoma" w:cs="Tahoma"/>
          <w:sz w:val="20"/>
        </w:rPr>
        <w:t>представителя муниципального служащего или гражданина, замещавшего должность муниципальной службы Томской области, в отношении которого комиссией рассматривается вопрос о соблюдении требований к служебному поведению и (или) урегулированию конфликта интересов;</w:t>
      </w:r>
    </w:p>
    <w:p w:rsidR="006C39D7" w:rsidRDefault="006C39D7">
      <w:pPr>
        <w:spacing w:before="200" w:after="1" w:line="200" w:lineRule="atLeast"/>
        <w:ind w:firstLine="540"/>
        <w:jc w:val="both"/>
      </w:pPr>
      <w:r>
        <w:rPr>
          <w:rFonts w:ascii="Tahoma" w:hAnsi="Tahoma" w:cs="Tahoma"/>
          <w:sz w:val="20"/>
        </w:rPr>
        <w:t>представителей заинтересованных государственных органов, органов местного самоуправления, организаций;</w:t>
      </w:r>
    </w:p>
    <w:p w:rsidR="006C39D7" w:rsidRDefault="006C39D7">
      <w:pPr>
        <w:spacing w:before="200" w:after="1" w:line="200" w:lineRule="atLeast"/>
        <w:ind w:firstLine="540"/>
        <w:jc w:val="both"/>
      </w:pPr>
      <w:r>
        <w:rPr>
          <w:rFonts w:ascii="Tahoma" w:hAnsi="Tahoma" w:cs="Tahoma"/>
          <w:sz w:val="20"/>
        </w:rPr>
        <w:t>иных заинтересованных лиц.</w:t>
      </w:r>
    </w:p>
    <w:p w:rsidR="006C39D7" w:rsidRDefault="006C39D7">
      <w:pPr>
        <w:spacing w:before="200" w:after="1" w:line="200" w:lineRule="atLeast"/>
        <w:ind w:firstLine="540"/>
        <w:jc w:val="both"/>
      </w:pPr>
      <w:r>
        <w:rPr>
          <w:rFonts w:ascii="Tahoma" w:hAnsi="Tahoma" w:cs="Tahoma"/>
          <w:sz w:val="20"/>
        </w:rPr>
        <w:t>Перечисленные лица привлекаются к участию в заседании комиссии с правом совещательного голоса с их согласия.</w:t>
      </w:r>
    </w:p>
    <w:p w:rsidR="006C39D7" w:rsidRDefault="006C39D7">
      <w:pPr>
        <w:spacing w:before="200" w:after="1" w:line="200" w:lineRule="atLeast"/>
        <w:ind w:firstLine="540"/>
        <w:jc w:val="both"/>
      </w:pPr>
      <w:bookmarkStart w:id="65" w:name="P2773"/>
      <w:bookmarkEnd w:id="65"/>
      <w:r>
        <w:rPr>
          <w:rFonts w:ascii="Tahoma" w:hAnsi="Tahoma" w:cs="Tahoma"/>
          <w:sz w:val="20"/>
        </w:rPr>
        <w:t xml:space="preserve">11. Заседание комиссии по рассмотрению заявлений, указанных в </w:t>
      </w:r>
      <w:hyperlink w:anchor="P2730" w:history="1">
        <w:r>
          <w:rPr>
            <w:rFonts w:ascii="Tahoma" w:hAnsi="Tahoma" w:cs="Tahoma"/>
            <w:color w:val="0000FF"/>
            <w:sz w:val="20"/>
          </w:rPr>
          <w:t>абзацах третьем</w:t>
        </w:r>
      </w:hyperlink>
      <w:r>
        <w:rPr>
          <w:rFonts w:ascii="Tahoma" w:hAnsi="Tahoma" w:cs="Tahoma"/>
          <w:sz w:val="20"/>
        </w:rPr>
        <w:t xml:space="preserve"> и </w:t>
      </w:r>
      <w:hyperlink w:anchor="P2731" w:history="1">
        <w:r>
          <w:rPr>
            <w:rFonts w:ascii="Tahoma" w:hAnsi="Tahoma" w:cs="Tahoma"/>
            <w:color w:val="0000FF"/>
            <w:sz w:val="20"/>
          </w:rPr>
          <w:t>четвертом подпункта 2 пункта 4</w:t>
        </w:r>
      </w:hyperlink>
      <w:r>
        <w:rPr>
          <w:rFonts w:ascii="Tahoma" w:hAnsi="Tahoma" w:cs="Tahoma"/>
          <w:sz w:val="20"/>
        </w:rPr>
        <w:t xml:space="preserve"> настоящего Положения, проводится не позднее одного месяца со </w:t>
      </w:r>
      <w:r>
        <w:rPr>
          <w:rFonts w:ascii="Tahoma" w:hAnsi="Tahoma" w:cs="Tahoma"/>
          <w:sz w:val="20"/>
        </w:rPr>
        <w:lastRenderedPageBreak/>
        <w:t>дня истечения срока, установленного для представления сведений о доходах, об имуществе и обязательствах имущественного характера.</w:t>
      </w:r>
    </w:p>
    <w:p w:rsidR="006C39D7" w:rsidRDefault="006C39D7">
      <w:pPr>
        <w:spacing w:after="1" w:line="200" w:lineRule="atLeast"/>
        <w:jc w:val="both"/>
      </w:pPr>
      <w:r>
        <w:rPr>
          <w:rFonts w:ascii="Tahoma" w:hAnsi="Tahoma" w:cs="Tahoma"/>
          <w:sz w:val="20"/>
        </w:rPr>
        <w:t xml:space="preserve">(в ред. </w:t>
      </w:r>
      <w:hyperlink r:id="rId321"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 xml:space="preserve">Уведомление, указанное в </w:t>
      </w:r>
      <w:hyperlink w:anchor="P2737" w:history="1">
        <w:r>
          <w:rPr>
            <w:rFonts w:ascii="Tahoma" w:hAnsi="Tahoma" w:cs="Tahoma"/>
            <w:color w:val="0000FF"/>
            <w:sz w:val="20"/>
          </w:rPr>
          <w:t>подпункте 5 пункта 4</w:t>
        </w:r>
      </w:hyperlink>
      <w:r>
        <w:rPr>
          <w:rFonts w:ascii="Tahoma" w:hAnsi="Tahoma" w:cs="Tahoma"/>
          <w:sz w:val="20"/>
        </w:rPr>
        <w:t xml:space="preserve"> настоящего Положения, рассматривается на очередном (плановом) заседании комиссии.</w:t>
      </w:r>
    </w:p>
    <w:p w:rsidR="006C39D7" w:rsidRDefault="006C39D7">
      <w:pPr>
        <w:spacing w:before="200" w:after="1" w:line="200" w:lineRule="atLeast"/>
        <w:ind w:firstLine="540"/>
        <w:jc w:val="both"/>
      </w:pPr>
      <w:bookmarkStart w:id="66" w:name="P2776"/>
      <w:bookmarkEnd w:id="66"/>
      <w:r>
        <w:rPr>
          <w:rFonts w:ascii="Tahoma" w:hAnsi="Tahoma" w:cs="Tahoma"/>
          <w:sz w:val="20"/>
        </w:rPr>
        <w:t>12. Секретарь комиссии:</w:t>
      </w:r>
    </w:p>
    <w:p w:rsidR="006C39D7" w:rsidRDefault="006C39D7">
      <w:pPr>
        <w:spacing w:before="200" w:after="1" w:line="200" w:lineRule="atLeast"/>
        <w:ind w:firstLine="540"/>
        <w:jc w:val="both"/>
      </w:pPr>
      <w:r>
        <w:rPr>
          <w:rFonts w:ascii="Tahoma" w:hAnsi="Tahoma" w:cs="Tahoma"/>
          <w:sz w:val="20"/>
        </w:rPr>
        <w:t>1) информирует членов комиссии и других лиц, участвующих в заседании комиссии, о дате, времени и месте проведения заседания комиссии, о вопросах, включенных в повестку дня заседания комиссии;</w:t>
      </w:r>
    </w:p>
    <w:p w:rsidR="006C39D7" w:rsidRDefault="006C39D7">
      <w:pPr>
        <w:spacing w:before="200" w:after="1" w:line="200" w:lineRule="atLeast"/>
        <w:ind w:firstLine="540"/>
        <w:jc w:val="both"/>
      </w:pPr>
      <w:r>
        <w:rPr>
          <w:rFonts w:ascii="Tahoma" w:hAnsi="Tahoma" w:cs="Tahoma"/>
          <w:sz w:val="20"/>
        </w:rPr>
        <w:t>2) знакомит членов комиссии и других лиц, участвующих в заседании комиссии, с материалами, представляемыми для обсуждения на заседании комиссии;</w:t>
      </w:r>
    </w:p>
    <w:p w:rsidR="006C39D7" w:rsidRDefault="006C39D7">
      <w:pPr>
        <w:spacing w:before="200" w:after="1" w:line="200" w:lineRule="atLeast"/>
        <w:ind w:firstLine="540"/>
        <w:jc w:val="both"/>
      </w:pPr>
      <w:r>
        <w:rPr>
          <w:rFonts w:ascii="Tahoma" w:hAnsi="Tahoma" w:cs="Tahoma"/>
          <w:sz w:val="20"/>
        </w:rPr>
        <w:t>3) не менее чем за два дня до дня проведения заседания комиссии организует ознакомление муниципального служащего (гражданина), в отношении которого комиссией рассматривается вопрос о соблюдении требований к служебному поведению и (или) урегулированию конфликта интересов, и его представителя с материалами, представляемыми для обсуждения на заседании комиссии;</w:t>
      </w:r>
    </w:p>
    <w:p w:rsidR="006C39D7" w:rsidRDefault="006C39D7">
      <w:pPr>
        <w:spacing w:before="200" w:after="1" w:line="200" w:lineRule="atLeast"/>
        <w:ind w:firstLine="540"/>
        <w:jc w:val="both"/>
      </w:pPr>
      <w:r>
        <w:rPr>
          <w:rFonts w:ascii="Tahoma" w:hAnsi="Tahoma" w:cs="Tahoma"/>
          <w:sz w:val="20"/>
        </w:rPr>
        <w:t>4) осуществляет иное организационно-техническое и документационное обеспечение деятельности комиссии.</w:t>
      </w:r>
    </w:p>
    <w:p w:rsidR="006C39D7" w:rsidRDefault="006C39D7">
      <w:pPr>
        <w:spacing w:before="200" w:after="1" w:line="200" w:lineRule="atLeast"/>
        <w:ind w:firstLine="540"/>
        <w:jc w:val="both"/>
      </w:pPr>
      <w:r>
        <w:rPr>
          <w:rFonts w:ascii="Tahoma" w:hAnsi="Tahoma" w:cs="Tahoma"/>
          <w:sz w:val="20"/>
        </w:rPr>
        <w:t>13. Заседание комиссии считается правомочным, если на нем присутствует не менее двух третей от общего числа членов комиссии.</w:t>
      </w:r>
    </w:p>
    <w:p w:rsidR="006C39D7" w:rsidRDefault="006C39D7">
      <w:pPr>
        <w:spacing w:before="200" w:after="1" w:line="200" w:lineRule="atLeast"/>
        <w:ind w:firstLine="540"/>
        <w:jc w:val="both"/>
      </w:pPr>
      <w:r>
        <w:rPr>
          <w:rFonts w:ascii="Tahoma" w:hAnsi="Tahoma" w:cs="Tahoma"/>
          <w:sz w:val="20"/>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p>
    <w:p w:rsidR="006C39D7" w:rsidRDefault="006C39D7">
      <w:pPr>
        <w:spacing w:before="200" w:after="1" w:line="200" w:lineRule="atLeast"/>
        <w:ind w:firstLine="540"/>
        <w:jc w:val="both"/>
      </w:pPr>
      <w:r>
        <w:rPr>
          <w:rFonts w:ascii="Tahoma" w:hAnsi="Tahoma" w:cs="Tahoma"/>
          <w:sz w:val="20"/>
        </w:rPr>
        <w:t>15.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случае равенства голосов решающим является голос председательствующего на заседании комиссии.</w:t>
      </w:r>
    </w:p>
    <w:p w:rsidR="006C39D7" w:rsidRDefault="006C39D7">
      <w:pPr>
        <w:spacing w:after="1" w:line="200" w:lineRule="atLeast"/>
        <w:jc w:val="both"/>
      </w:pPr>
      <w:r>
        <w:rPr>
          <w:rFonts w:ascii="Tahoma" w:hAnsi="Tahoma" w:cs="Tahoma"/>
          <w:sz w:val="20"/>
        </w:rPr>
        <w:t xml:space="preserve">(п. 15 в ред. </w:t>
      </w:r>
      <w:hyperlink r:id="rId322" w:history="1">
        <w:r>
          <w:rPr>
            <w:rFonts w:ascii="Tahoma" w:hAnsi="Tahoma" w:cs="Tahoma"/>
            <w:color w:val="0000FF"/>
            <w:sz w:val="20"/>
          </w:rPr>
          <w:t>Закона</w:t>
        </w:r>
      </w:hyperlink>
      <w:r>
        <w:rPr>
          <w:rFonts w:ascii="Tahoma" w:hAnsi="Tahoma" w:cs="Tahoma"/>
          <w:sz w:val="20"/>
        </w:rPr>
        <w:t xml:space="preserve"> Томской области от 22.09.2017 N 107-ОЗ)</w:t>
      </w:r>
    </w:p>
    <w:p w:rsidR="006C39D7" w:rsidRDefault="006C39D7">
      <w:pPr>
        <w:spacing w:before="200" w:after="1" w:line="200" w:lineRule="atLeast"/>
        <w:ind w:firstLine="540"/>
        <w:jc w:val="both"/>
      </w:pPr>
      <w:r>
        <w:rPr>
          <w:rFonts w:ascii="Tahoma" w:hAnsi="Tahoma" w:cs="Tahoma"/>
          <w:sz w:val="20"/>
        </w:rPr>
        <w:t>16. В заседаниях комиссии с правом совещательного голоса участвует непосредственный руководитель муниципального служащего, в отношении которого комиссией рассматривается вопрос.</w:t>
      </w:r>
    </w:p>
    <w:p w:rsidR="006C39D7" w:rsidRDefault="006C39D7">
      <w:pPr>
        <w:spacing w:before="200" w:after="1" w:line="200" w:lineRule="atLeast"/>
        <w:ind w:firstLine="540"/>
        <w:jc w:val="both"/>
      </w:pPr>
      <w:r>
        <w:rPr>
          <w:rFonts w:ascii="Tahoma" w:hAnsi="Tahoma" w:cs="Tahoma"/>
          <w:sz w:val="20"/>
        </w:rPr>
        <w:t>17. В заседаниях комиссии с правом совещательного голоса вправе участвовать все муниципальные служащие, замещающие должности муниципальной службы в органе, в котором образована данная комиссия.</w:t>
      </w:r>
    </w:p>
    <w:p w:rsidR="006C39D7" w:rsidRDefault="006C39D7">
      <w:pPr>
        <w:spacing w:before="200" w:after="1" w:line="200" w:lineRule="atLeast"/>
        <w:ind w:firstLine="540"/>
        <w:jc w:val="both"/>
      </w:pPr>
      <w:r>
        <w:rPr>
          <w:rFonts w:ascii="Tahoma" w:hAnsi="Tahoma" w:cs="Tahoma"/>
          <w:sz w:val="20"/>
        </w:rPr>
        <w:t xml:space="preserve">18.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Томской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2728" w:history="1">
        <w:r>
          <w:rPr>
            <w:rFonts w:ascii="Tahoma" w:hAnsi="Tahoma" w:cs="Tahoma"/>
            <w:color w:val="0000FF"/>
            <w:sz w:val="20"/>
          </w:rPr>
          <w:t>подпунктом 2 пункта 4</w:t>
        </w:r>
      </w:hyperlink>
      <w:r>
        <w:rPr>
          <w:rFonts w:ascii="Tahoma" w:hAnsi="Tahoma" w:cs="Tahoma"/>
          <w:sz w:val="20"/>
        </w:rPr>
        <w:t xml:space="preserve"> настоящего Положения.</w:t>
      </w:r>
    </w:p>
    <w:p w:rsidR="006C39D7" w:rsidRDefault="006C39D7">
      <w:pPr>
        <w:spacing w:before="200" w:after="1" w:line="200" w:lineRule="atLeast"/>
        <w:ind w:firstLine="540"/>
        <w:jc w:val="both"/>
      </w:pPr>
      <w:r>
        <w:rPr>
          <w:rFonts w:ascii="Tahoma" w:hAnsi="Tahoma" w:cs="Tahoma"/>
          <w:sz w:val="20"/>
        </w:rPr>
        <w:t>Заседания комиссии проводятся в отсутствие муниципального служащего или гражданина в случае:</w:t>
      </w:r>
    </w:p>
    <w:p w:rsidR="006C39D7" w:rsidRDefault="006C39D7">
      <w:pPr>
        <w:spacing w:before="200" w:after="1" w:line="200" w:lineRule="atLeast"/>
        <w:ind w:firstLine="540"/>
        <w:jc w:val="both"/>
      </w:pPr>
      <w:r>
        <w:rPr>
          <w:rFonts w:ascii="Tahoma" w:hAnsi="Tahoma" w:cs="Tahoma"/>
          <w:sz w:val="20"/>
        </w:rPr>
        <w:t xml:space="preserve">а) если в обращении, заявлении или уведомлении, предусмотренных </w:t>
      </w:r>
      <w:hyperlink w:anchor="P2728" w:history="1">
        <w:r>
          <w:rPr>
            <w:rFonts w:ascii="Tahoma" w:hAnsi="Tahoma" w:cs="Tahoma"/>
            <w:color w:val="0000FF"/>
            <w:sz w:val="20"/>
          </w:rPr>
          <w:t>подпунктом 2 пункта 4</w:t>
        </w:r>
      </w:hyperlink>
      <w:r>
        <w:rPr>
          <w:rFonts w:ascii="Tahoma" w:hAnsi="Tahoma" w:cs="Tahoma"/>
          <w:sz w:val="20"/>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6C39D7" w:rsidRDefault="006C39D7">
      <w:pPr>
        <w:spacing w:before="200" w:after="1" w:line="200" w:lineRule="atLeast"/>
        <w:ind w:firstLine="540"/>
        <w:jc w:val="both"/>
      </w:pPr>
      <w:r>
        <w:rPr>
          <w:rFonts w:ascii="Tahoma" w:hAnsi="Tahoma" w:cs="Tahoma"/>
          <w:sz w:val="20"/>
        </w:rPr>
        <w:lastRenderedPageBreak/>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6C39D7" w:rsidRDefault="006C39D7">
      <w:pPr>
        <w:spacing w:after="1" w:line="200" w:lineRule="atLeast"/>
        <w:jc w:val="both"/>
      </w:pPr>
      <w:r>
        <w:rPr>
          <w:rFonts w:ascii="Tahoma" w:hAnsi="Tahoma" w:cs="Tahoma"/>
          <w:sz w:val="20"/>
        </w:rPr>
        <w:t xml:space="preserve">(п. 18 в ред. </w:t>
      </w:r>
      <w:hyperlink r:id="rId323"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19. На заседании комиссии заслушиваются пояснения муниципального служащего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6C39D7" w:rsidRDefault="006C39D7">
      <w:pPr>
        <w:spacing w:before="200" w:after="1" w:line="200" w:lineRule="atLeast"/>
        <w:ind w:firstLine="540"/>
        <w:jc w:val="both"/>
      </w:pPr>
      <w:r>
        <w:rPr>
          <w:rFonts w:ascii="Tahoma" w:hAnsi="Tahoma" w:cs="Tahoma"/>
          <w:sz w:val="20"/>
        </w:rPr>
        <w:t>20. Члены комиссии и лица, участвовавшие в ее заседании, не вправе разглашать сведения, ставшие им известными в ходе работы комиссии.</w:t>
      </w:r>
    </w:p>
    <w:p w:rsidR="006C39D7" w:rsidRDefault="006C39D7">
      <w:pPr>
        <w:spacing w:before="200" w:after="1" w:line="200" w:lineRule="atLeast"/>
        <w:ind w:firstLine="540"/>
        <w:jc w:val="both"/>
      </w:pPr>
      <w:r>
        <w:rPr>
          <w:rFonts w:ascii="Tahoma" w:hAnsi="Tahoma" w:cs="Tahoma"/>
          <w:sz w:val="20"/>
        </w:rPr>
        <w:t>21.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C39D7" w:rsidRDefault="006C39D7">
      <w:pPr>
        <w:spacing w:before="200" w:after="1" w:line="200" w:lineRule="atLeast"/>
        <w:ind w:firstLine="540"/>
        <w:jc w:val="both"/>
      </w:pPr>
      <w:bookmarkStart w:id="67" w:name="P2795"/>
      <w:bookmarkEnd w:id="67"/>
      <w:r>
        <w:rPr>
          <w:rFonts w:ascii="Tahoma" w:hAnsi="Tahoma" w:cs="Tahoma"/>
          <w:sz w:val="20"/>
        </w:rPr>
        <w:t xml:space="preserve">22. По итогам рассмотрения вопроса, указанного в </w:t>
      </w:r>
      <w:hyperlink w:anchor="P2726" w:history="1">
        <w:r>
          <w:rPr>
            <w:rFonts w:ascii="Tahoma" w:hAnsi="Tahoma" w:cs="Tahoma"/>
            <w:color w:val="0000FF"/>
            <w:sz w:val="20"/>
          </w:rPr>
          <w:t>абзаце втором подпункта 1 пункта 4</w:t>
        </w:r>
      </w:hyperlink>
      <w:r>
        <w:rPr>
          <w:rFonts w:ascii="Tahoma" w:hAnsi="Tahoma" w:cs="Tahoma"/>
          <w:sz w:val="20"/>
        </w:rPr>
        <w:t xml:space="preserve"> настоящего Положения, комиссия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1) установить, что сведения об имуществе, представленные муниципальным служащим, являются достоверными и полными;</w:t>
      </w:r>
    </w:p>
    <w:p w:rsidR="006C39D7" w:rsidRDefault="006C39D7">
      <w:pPr>
        <w:spacing w:before="200" w:after="1" w:line="200" w:lineRule="atLeast"/>
        <w:ind w:firstLine="540"/>
        <w:jc w:val="both"/>
      </w:pPr>
      <w:r>
        <w:rPr>
          <w:rFonts w:ascii="Tahoma" w:hAnsi="Tahoma" w:cs="Tahoma"/>
          <w:sz w:val="20"/>
        </w:rPr>
        <w:t>2) установить, что сведения об имуществе, представленные муниципальным служащим,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C39D7" w:rsidRDefault="006C39D7">
      <w:pPr>
        <w:spacing w:before="200" w:after="1" w:line="200" w:lineRule="atLeast"/>
        <w:ind w:firstLine="540"/>
        <w:jc w:val="both"/>
      </w:pPr>
      <w:r>
        <w:rPr>
          <w:rFonts w:ascii="Tahoma" w:hAnsi="Tahoma" w:cs="Tahoma"/>
          <w:sz w:val="20"/>
        </w:rPr>
        <w:t xml:space="preserve">23. По итогам рассмотрения вопроса, указанного в </w:t>
      </w:r>
      <w:hyperlink w:anchor="P2727" w:history="1">
        <w:r>
          <w:rPr>
            <w:rFonts w:ascii="Tahoma" w:hAnsi="Tahoma" w:cs="Tahoma"/>
            <w:color w:val="0000FF"/>
            <w:sz w:val="20"/>
          </w:rPr>
          <w:t>абзаце третьем подпункта 1 пункта 4</w:t>
        </w:r>
      </w:hyperlink>
      <w:r>
        <w:rPr>
          <w:rFonts w:ascii="Tahoma" w:hAnsi="Tahoma" w:cs="Tahoma"/>
          <w:sz w:val="20"/>
        </w:rPr>
        <w:t xml:space="preserve"> настоящего Положения, комиссия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1) установить, что муниципальный служащий соблюдал требования к служебному поведению и (или) урегулированию конфликта интересов;</w:t>
      </w:r>
    </w:p>
    <w:p w:rsidR="006C39D7" w:rsidRDefault="006C39D7">
      <w:pPr>
        <w:spacing w:after="1" w:line="200" w:lineRule="atLeast"/>
        <w:jc w:val="both"/>
      </w:pPr>
      <w:r>
        <w:rPr>
          <w:rFonts w:ascii="Tahoma" w:hAnsi="Tahoma" w:cs="Tahoma"/>
          <w:sz w:val="20"/>
        </w:rPr>
        <w:t xml:space="preserve">(в ред. </w:t>
      </w:r>
      <w:hyperlink r:id="rId324"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2) установить, что муниципальный служащий не соблюдал требования к служебному поведению.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C39D7" w:rsidRDefault="006C39D7">
      <w:pPr>
        <w:spacing w:before="200" w:after="1" w:line="200" w:lineRule="atLeast"/>
        <w:ind w:firstLine="540"/>
        <w:jc w:val="both"/>
      </w:pPr>
      <w:bookmarkStart w:id="68" w:name="P2802"/>
      <w:bookmarkEnd w:id="68"/>
      <w:r>
        <w:rPr>
          <w:rFonts w:ascii="Tahoma" w:hAnsi="Tahoma" w:cs="Tahoma"/>
          <w:sz w:val="20"/>
        </w:rPr>
        <w:t xml:space="preserve">24. По итогам рассмотрения вопроса, указанного в </w:t>
      </w:r>
      <w:hyperlink w:anchor="P2729" w:history="1">
        <w:r>
          <w:rPr>
            <w:rFonts w:ascii="Tahoma" w:hAnsi="Tahoma" w:cs="Tahoma"/>
            <w:color w:val="0000FF"/>
            <w:sz w:val="20"/>
          </w:rPr>
          <w:t>абзаце втором подпункта 2 пункта 4</w:t>
        </w:r>
      </w:hyperlink>
      <w:r>
        <w:rPr>
          <w:rFonts w:ascii="Tahoma" w:hAnsi="Tahoma" w:cs="Tahoma"/>
          <w:sz w:val="20"/>
        </w:rPr>
        <w:t xml:space="preserve"> настоящего Положения, комиссия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1)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6C39D7" w:rsidRDefault="006C39D7">
      <w:pPr>
        <w:spacing w:before="200" w:after="1" w:line="200" w:lineRule="atLeast"/>
        <w:ind w:firstLine="540"/>
        <w:jc w:val="both"/>
      </w:pPr>
      <w:r>
        <w:rPr>
          <w:rFonts w:ascii="Tahoma" w:hAnsi="Tahoma" w:cs="Tahoma"/>
          <w:sz w:val="20"/>
        </w:rPr>
        <w:t xml:space="preserve">2)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w:t>
      </w:r>
      <w:r>
        <w:rPr>
          <w:rFonts w:ascii="Tahoma" w:hAnsi="Tahoma" w:cs="Tahoma"/>
          <w:sz w:val="20"/>
        </w:rPr>
        <w:lastRenderedPageBreak/>
        <w:t>управления данной организацией входили в его должностные (служебные) обязанности, и мотивировать свой отказ.</w:t>
      </w:r>
    </w:p>
    <w:p w:rsidR="006C39D7" w:rsidRDefault="006C39D7">
      <w:pPr>
        <w:spacing w:before="200" w:after="1" w:line="200" w:lineRule="atLeast"/>
        <w:ind w:firstLine="540"/>
        <w:jc w:val="both"/>
      </w:pPr>
      <w:bookmarkStart w:id="69" w:name="P2805"/>
      <w:bookmarkEnd w:id="69"/>
      <w:r>
        <w:rPr>
          <w:rFonts w:ascii="Tahoma" w:hAnsi="Tahoma" w:cs="Tahoma"/>
          <w:sz w:val="20"/>
        </w:rPr>
        <w:t xml:space="preserve">25. По итогам рассмотрения вопроса, указанного в </w:t>
      </w:r>
      <w:hyperlink w:anchor="P2730" w:history="1">
        <w:r>
          <w:rPr>
            <w:rFonts w:ascii="Tahoma" w:hAnsi="Tahoma" w:cs="Tahoma"/>
            <w:color w:val="0000FF"/>
            <w:sz w:val="20"/>
          </w:rPr>
          <w:t>абзаце третьем подпункта 2 пункта 4</w:t>
        </w:r>
      </w:hyperlink>
      <w:r>
        <w:rPr>
          <w:rFonts w:ascii="Tahoma" w:hAnsi="Tahoma" w:cs="Tahoma"/>
          <w:sz w:val="20"/>
        </w:rPr>
        <w:t xml:space="preserve"> настоящего Положения, комиссия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1) признать, что причина непредставления муниципальным служащим сведений об имуществе своих супруги (супруга) и несовершеннолетних детей является уважительной и объективной;</w:t>
      </w:r>
    </w:p>
    <w:p w:rsidR="006C39D7" w:rsidRDefault="006C39D7">
      <w:pPr>
        <w:spacing w:after="1" w:line="200" w:lineRule="atLeast"/>
        <w:jc w:val="both"/>
      </w:pPr>
      <w:r>
        <w:rPr>
          <w:rFonts w:ascii="Tahoma" w:hAnsi="Tahoma" w:cs="Tahoma"/>
          <w:sz w:val="20"/>
        </w:rPr>
        <w:t xml:space="preserve">(в ред. </w:t>
      </w:r>
      <w:hyperlink r:id="rId325"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2) признать, что причина непредставления муниципальным служащим сведений об имуществе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C39D7" w:rsidRDefault="006C39D7">
      <w:pPr>
        <w:spacing w:before="200" w:after="1" w:line="200" w:lineRule="atLeast"/>
        <w:ind w:firstLine="540"/>
        <w:jc w:val="both"/>
      </w:pPr>
      <w:r>
        <w:rPr>
          <w:rFonts w:ascii="Tahoma" w:hAnsi="Tahoma" w:cs="Tahoma"/>
          <w:sz w:val="20"/>
        </w:rPr>
        <w:t>3) признать, что причина непредставления муниципальным служащим сведений об имуществе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C39D7" w:rsidRDefault="006C39D7">
      <w:pPr>
        <w:spacing w:before="200" w:after="1" w:line="200" w:lineRule="atLeast"/>
        <w:ind w:firstLine="540"/>
        <w:jc w:val="both"/>
      </w:pPr>
      <w:bookmarkStart w:id="70" w:name="P2810"/>
      <w:bookmarkEnd w:id="70"/>
      <w:r>
        <w:rPr>
          <w:rFonts w:ascii="Tahoma" w:hAnsi="Tahoma" w:cs="Tahoma"/>
          <w:sz w:val="20"/>
        </w:rPr>
        <w:t xml:space="preserve">25.1. По итогам рассмотрения вопроса, указанного в </w:t>
      </w:r>
      <w:hyperlink w:anchor="P2731" w:history="1">
        <w:r>
          <w:rPr>
            <w:rFonts w:ascii="Tahoma" w:hAnsi="Tahoma" w:cs="Tahoma"/>
            <w:color w:val="0000FF"/>
            <w:sz w:val="20"/>
          </w:rPr>
          <w:t>абзаце четвертом подпункта 2 пункта 4</w:t>
        </w:r>
      </w:hyperlink>
      <w:r>
        <w:rPr>
          <w:rFonts w:ascii="Tahoma" w:hAnsi="Tahoma" w:cs="Tahoma"/>
          <w:sz w:val="20"/>
        </w:rPr>
        <w:t xml:space="preserve"> настоящего Положения, комиссия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 xml:space="preserve">1) признать, что обстоятельства, препятствующие выполнению требований Федерального </w:t>
      </w:r>
      <w:hyperlink r:id="rId326" w:history="1">
        <w:r>
          <w:rPr>
            <w:rFonts w:ascii="Tahoma" w:hAnsi="Tahoma" w:cs="Tahoma"/>
            <w:color w:val="0000FF"/>
            <w:sz w:val="20"/>
          </w:rPr>
          <w:t>закона</w:t>
        </w:r>
      </w:hyperlink>
      <w:r>
        <w:rPr>
          <w:rFonts w:ascii="Tahoma" w:hAnsi="Tahoma" w:cs="Tahoma"/>
          <w:sz w:val="20"/>
        </w:rPr>
        <w:t xml:space="preserve"> от 7 мая 2013 года N 79-ФЗ, являются объективными и уважительными;</w:t>
      </w:r>
    </w:p>
    <w:p w:rsidR="006C39D7" w:rsidRDefault="006C39D7">
      <w:pPr>
        <w:spacing w:before="200" w:after="1" w:line="200" w:lineRule="atLeast"/>
        <w:ind w:firstLine="540"/>
        <w:jc w:val="both"/>
      </w:pPr>
      <w:r>
        <w:rPr>
          <w:rFonts w:ascii="Tahoma" w:hAnsi="Tahoma" w:cs="Tahoma"/>
          <w:sz w:val="20"/>
        </w:rPr>
        <w:t xml:space="preserve">2) признать, что обстоятельства, препятствующие выполнению требований Федерального </w:t>
      </w:r>
      <w:hyperlink r:id="rId327" w:history="1">
        <w:r>
          <w:rPr>
            <w:rFonts w:ascii="Tahoma" w:hAnsi="Tahoma" w:cs="Tahoma"/>
            <w:color w:val="0000FF"/>
            <w:sz w:val="20"/>
          </w:rPr>
          <w:t>закона</w:t>
        </w:r>
      </w:hyperlink>
      <w:r>
        <w:rPr>
          <w:rFonts w:ascii="Tahoma" w:hAnsi="Tahoma" w:cs="Tahoma"/>
          <w:sz w:val="20"/>
        </w:rPr>
        <w:t xml:space="preserve"> от 7 мая 2013 года N 79-ФЗ, не являются объективными и уважительными.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6C39D7" w:rsidRDefault="006C39D7">
      <w:pPr>
        <w:spacing w:after="1" w:line="200" w:lineRule="atLeast"/>
        <w:jc w:val="both"/>
      </w:pPr>
      <w:r>
        <w:rPr>
          <w:rFonts w:ascii="Tahoma" w:hAnsi="Tahoma" w:cs="Tahoma"/>
          <w:sz w:val="20"/>
        </w:rPr>
        <w:t xml:space="preserve">(п. 25.1 введен </w:t>
      </w:r>
      <w:hyperlink r:id="rId328"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bookmarkStart w:id="71" w:name="P2814"/>
      <w:bookmarkEnd w:id="71"/>
      <w:r>
        <w:rPr>
          <w:rFonts w:ascii="Tahoma" w:hAnsi="Tahoma" w:cs="Tahoma"/>
          <w:sz w:val="20"/>
        </w:rPr>
        <w:t xml:space="preserve">25.2. По итогам рассмотрения вопроса, указанного в </w:t>
      </w:r>
      <w:hyperlink w:anchor="P2733" w:history="1">
        <w:r>
          <w:rPr>
            <w:rFonts w:ascii="Tahoma" w:hAnsi="Tahoma" w:cs="Tahoma"/>
            <w:color w:val="0000FF"/>
            <w:sz w:val="20"/>
          </w:rPr>
          <w:t>абзаце пятом подпункта 2 пункта 4</w:t>
        </w:r>
      </w:hyperlink>
      <w:r>
        <w:rPr>
          <w:rFonts w:ascii="Tahoma" w:hAnsi="Tahoma" w:cs="Tahoma"/>
          <w:sz w:val="20"/>
        </w:rPr>
        <w:t xml:space="preserve"> настоящего Положения, комиссия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а) признать, что при исполнении муниципальным служащим должностных обязанностей конфликт интересов отсутствует;</w:t>
      </w:r>
    </w:p>
    <w:p w:rsidR="006C39D7" w:rsidRDefault="006C39D7">
      <w:pPr>
        <w:spacing w:before="200" w:after="1" w:line="200" w:lineRule="atLeast"/>
        <w:ind w:firstLine="540"/>
        <w:jc w:val="both"/>
      </w:pPr>
      <w:r>
        <w:rPr>
          <w:rFonts w:ascii="Tahoma" w:hAnsi="Tahoma" w:cs="Tahoma"/>
          <w:sz w:val="20"/>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6C39D7" w:rsidRDefault="006C39D7">
      <w:pPr>
        <w:spacing w:before="200" w:after="1" w:line="200" w:lineRule="atLeast"/>
        <w:ind w:firstLine="540"/>
        <w:jc w:val="both"/>
      </w:pPr>
      <w:r>
        <w:rPr>
          <w:rFonts w:ascii="Tahoma" w:hAnsi="Tahoma" w:cs="Tahoma"/>
          <w:sz w:val="20"/>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6C39D7" w:rsidRDefault="006C39D7">
      <w:pPr>
        <w:spacing w:after="1" w:line="200" w:lineRule="atLeast"/>
        <w:jc w:val="both"/>
      </w:pPr>
      <w:r>
        <w:rPr>
          <w:rFonts w:ascii="Tahoma" w:hAnsi="Tahoma" w:cs="Tahoma"/>
          <w:sz w:val="20"/>
        </w:rPr>
        <w:t xml:space="preserve">(п. 25.2 введен </w:t>
      </w:r>
      <w:hyperlink r:id="rId329"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 xml:space="preserve">26. По итогам рассмотрения вопросов, предусмотренных </w:t>
      </w:r>
      <w:hyperlink w:anchor="P2724" w:history="1">
        <w:r>
          <w:rPr>
            <w:rFonts w:ascii="Tahoma" w:hAnsi="Tahoma" w:cs="Tahoma"/>
            <w:color w:val="0000FF"/>
            <w:sz w:val="20"/>
          </w:rPr>
          <w:t>подпунктами 1</w:t>
        </w:r>
      </w:hyperlink>
      <w:r>
        <w:rPr>
          <w:rFonts w:ascii="Tahoma" w:hAnsi="Tahoma" w:cs="Tahoma"/>
          <w:sz w:val="20"/>
        </w:rPr>
        <w:t xml:space="preserve">, </w:t>
      </w:r>
      <w:hyperlink w:anchor="P2728" w:history="1">
        <w:r>
          <w:rPr>
            <w:rFonts w:ascii="Tahoma" w:hAnsi="Tahoma" w:cs="Tahoma"/>
            <w:color w:val="0000FF"/>
            <w:sz w:val="20"/>
          </w:rPr>
          <w:t>2</w:t>
        </w:r>
      </w:hyperlink>
      <w:r>
        <w:rPr>
          <w:rFonts w:ascii="Tahoma" w:hAnsi="Tahoma" w:cs="Tahoma"/>
          <w:sz w:val="20"/>
        </w:rPr>
        <w:t xml:space="preserve">, </w:t>
      </w:r>
      <w:hyperlink w:anchor="P2737" w:history="1">
        <w:r>
          <w:rPr>
            <w:rFonts w:ascii="Tahoma" w:hAnsi="Tahoma" w:cs="Tahoma"/>
            <w:color w:val="0000FF"/>
            <w:sz w:val="20"/>
          </w:rPr>
          <w:t>5</w:t>
        </w:r>
      </w:hyperlink>
      <w:r>
        <w:rPr>
          <w:rFonts w:ascii="Tahoma" w:hAnsi="Tahoma" w:cs="Tahoma"/>
          <w:sz w:val="20"/>
        </w:rPr>
        <w:t xml:space="preserve"> и </w:t>
      </w:r>
      <w:hyperlink w:anchor="P2739" w:history="1">
        <w:r>
          <w:rPr>
            <w:rFonts w:ascii="Tahoma" w:hAnsi="Tahoma" w:cs="Tahoma"/>
            <w:color w:val="0000FF"/>
            <w:sz w:val="20"/>
          </w:rPr>
          <w:t>6 пункта 4</w:t>
        </w:r>
      </w:hyperlink>
      <w:r>
        <w:rPr>
          <w:rFonts w:ascii="Tahoma" w:hAnsi="Tahoma" w:cs="Tahoma"/>
          <w:sz w:val="20"/>
        </w:rPr>
        <w:t xml:space="preserve"> настоящего Положения, и при наличии к тому оснований комиссия может принять иное решение, чем это предусмотрено </w:t>
      </w:r>
      <w:hyperlink w:anchor="P2795" w:history="1">
        <w:r>
          <w:rPr>
            <w:rFonts w:ascii="Tahoma" w:hAnsi="Tahoma" w:cs="Tahoma"/>
            <w:color w:val="0000FF"/>
            <w:sz w:val="20"/>
          </w:rPr>
          <w:t>пунктами 22</w:t>
        </w:r>
      </w:hyperlink>
      <w:r>
        <w:rPr>
          <w:rFonts w:ascii="Tahoma" w:hAnsi="Tahoma" w:cs="Tahoma"/>
          <w:sz w:val="20"/>
        </w:rPr>
        <w:t xml:space="preserve"> - </w:t>
      </w:r>
      <w:hyperlink w:anchor="P2805" w:history="1">
        <w:r>
          <w:rPr>
            <w:rFonts w:ascii="Tahoma" w:hAnsi="Tahoma" w:cs="Tahoma"/>
            <w:color w:val="0000FF"/>
            <w:sz w:val="20"/>
          </w:rPr>
          <w:t>25</w:t>
        </w:r>
      </w:hyperlink>
      <w:r>
        <w:rPr>
          <w:rFonts w:ascii="Tahoma" w:hAnsi="Tahoma" w:cs="Tahoma"/>
          <w:sz w:val="20"/>
        </w:rPr>
        <w:t xml:space="preserve">, </w:t>
      </w:r>
      <w:hyperlink w:anchor="P2810" w:history="1">
        <w:r>
          <w:rPr>
            <w:rFonts w:ascii="Tahoma" w:hAnsi="Tahoma" w:cs="Tahoma"/>
            <w:color w:val="0000FF"/>
            <w:sz w:val="20"/>
          </w:rPr>
          <w:t>25.1</w:t>
        </w:r>
      </w:hyperlink>
      <w:r>
        <w:rPr>
          <w:rFonts w:ascii="Tahoma" w:hAnsi="Tahoma" w:cs="Tahoma"/>
          <w:sz w:val="20"/>
        </w:rPr>
        <w:t xml:space="preserve"> - </w:t>
      </w:r>
      <w:hyperlink w:anchor="P2814" w:history="1">
        <w:r>
          <w:rPr>
            <w:rFonts w:ascii="Tahoma" w:hAnsi="Tahoma" w:cs="Tahoma"/>
            <w:color w:val="0000FF"/>
            <w:sz w:val="20"/>
          </w:rPr>
          <w:t>25.2</w:t>
        </w:r>
      </w:hyperlink>
      <w:r>
        <w:rPr>
          <w:rFonts w:ascii="Tahoma" w:hAnsi="Tahoma" w:cs="Tahoma"/>
          <w:sz w:val="20"/>
        </w:rPr>
        <w:t xml:space="preserve">, </w:t>
      </w:r>
      <w:hyperlink w:anchor="P2822" w:history="1">
        <w:r>
          <w:rPr>
            <w:rFonts w:ascii="Tahoma" w:hAnsi="Tahoma" w:cs="Tahoma"/>
            <w:color w:val="0000FF"/>
            <w:sz w:val="20"/>
          </w:rPr>
          <w:t>28</w:t>
        </w:r>
      </w:hyperlink>
      <w:r>
        <w:rPr>
          <w:rFonts w:ascii="Tahoma" w:hAnsi="Tahoma" w:cs="Tahoma"/>
          <w:sz w:val="20"/>
        </w:rPr>
        <w:t xml:space="preserve"> и </w:t>
      </w:r>
      <w:hyperlink w:anchor="P2825" w:history="1">
        <w:r>
          <w:rPr>
            <w:rFonts w:ascii="Tahoma" w:hAnsi="Tahoma" w:cs="Tahoma"/>
            <w:color w:val="0000FF"/>
            <w:sz w:val="20"/>
          </w:rPr>
          <w:t>28.1</w:t>
        </w:r>
      </w:hyperlink>
      <w:r>
        <w:rPr>
          <w:rFonts w:ascii="Tahoma" w:hAnsi="Tahoma" w:cs="Tahoma"/>
          <w:sz w:val="20"/>
        </w:rPr>
        <w:t xml:space="preserve"> настоящего Положения. Основания и мотивы принятия такого решения должны быть отражены в протоколе заседания комиссии.</w:t>
      </w:r>
    </w:p>
    <w:p w:rsidR="006C39D7" w:rsidRDefault="006C39D7">
      <w:pPr>
        <w:spacing w:after="1" w:line="200" w:lineRule="atLeast"/>
        <w:jc w:val="both"/>
      </w:pPr>
      <w:r>
        <w:rPr>
          <w:rFonts w:ascii="Tahoma" w:hAnsi="Tahoma" w:cs="Tahoma"/>
          <w:sz w:val="20"/>
        </w:rPr>
        <w:t xml:space="preserve">(п. 26 в ред. </w:t>
      </w:r>
      <w:hyperlink r:id="rId330"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lastRenderedPageBreak/>
        <w:t xml:space="preserve">27. По итогам рассмотрения вопроса, предусмотренного </w:t>
      </w:r>
      <w:hyperlink w:anchor="P2735" w:history="1">
        <w:r>
          <w:rPr>
            <w:rFonts w:ascii="Tahoma" w:hAnsi="Tahoma" w:cs="Tahoma"/>
            <w:color w:val="0000FF"/>
            <w:sz w:val="20"/>
          </w:rPr>
          <w:t>подпунктами 3</w:t>
        </w:r>
      </w:hyperlink>
      <w:r>
        <w:rPr>
          <w:rFonts w:ascii="Tahoma" w:hAnsi="Tahoma" w:cs="Tahoma"/>
          <w:sz w:val="20"/>
        </w:rPr>
        <w:t xml:space="preserve">, </w:t>
      </w:r>
      <w:hyperlink w:anchor="P2736" w:history="1">
        <w:r>
          <w:rPr>
            <w:rFonts w:ascii="Tahoma" w:hAnsi="Tahoma" w:cs="Tahoma"/>
            <w:color w:val="0000FF"/>
            <w:sz w:val="20"/>
          </w:rPr>
          <w:t>4 пункта 4</w:t>
        </w:r>
      </w:hyperlink>
      <w:r>
        <w:rPr>
          <w:rFonts w:ascii="Tahoma" w:hAnsi="Tahoma" w:cs="Tahoma"/>
          <w:sz w:val="20"/>
        </w:rPr>
        <w:t xml:space="preserve"> настоящего Положения, комиссия принимает соответствующее решение.</w:t>
      </w:r>
    </w:p>
    <w:p w:rsidR="006C39D7" w:rsidRDefault="006C39D7">
      <w:pPr>
        <w:spacing w:before="200" w:after="1" w:line="200" w:lineRule="atLeast"/>
        <w:ind w:firstLine="540"/>
        <w:jc w:val="both"/>
      </w:pPr>
      <w:bookmarkStart w:id="72" w:name="P2822"/>
      <w:bookmarkEnd w:id="72"/>
      <w:r>
        <w:rPr>
          <w:rFonts w:ascii="Tahoma" w:hAnsi="Tahoma" w:cs="Tahoma"/>
          <w:sz w:val="20"/>
        </w:rPr>
        <w:t xml:space="preserve">28. По итогам рассмотрения вопроса, предусмотренного </w:t>
      </w:r>
      <w:hyperlink w:anchor="P2737" w:history="1">
        <w:r>
          <w:rPr>
            <w:rFonts w:ascii="Tahoma" w:hAnsi="Tahoma" w:cs="Tahoma"/>
            <w:color w:val="0000FF"/>
            <w:sz w:val="20"/>
          </w:rPr>
          <w:t>подпунктом 5 пункта 4</w:t>
        </w:r>
      </w:hyperlink>
      <w:r>
        <w:rPr>
          <w:rFonts w:ascii="Tahoma" w:hAnsi="Tahoma" w:cs="Tahoma"/>
          <w:sz w:val="20"/>
        </w:rPr>
        <w:t xml:space="preserve"> настоящего Положения, комиссия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rsidR="006C39D7" w:rsidRDefault="006C39D7">
      <w:pPr>
        <w:spacing w:before="200" w:after="1" w:line="200" w:lineRule="atLeast"/>
        <w:ind w:firstLine="540"/>
        <w:jc w:val="both"/>
      </w:pPr>
      <w:r>
        <w:rPr>
          <w:rFonts w:ascii="Tahoma" w:hAnsi="Tahoma" w:cs="Tahoma"/>
          <w:sz w:val="20"/>
        </w:rP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31" w:history="1">
        <w:r>
          <w:rPr>
            <w:rFonts w:ascii="Tahoma" w:hAnsi="Tahoma" w:cs="Tahoma"/>
            <w:color w:val="0000FF"/>
            <w:sz w:val="20"/>
          </w:rPr>
          <w:t>статьи 12</w:t>
        </w:r>
      </w:hyperlink>
      <w:r>
        <w:rPr>
          <w:rFonts w:ascii="Tahoma" w:hAnsi="Tahoma" w:cs="Tahoma"/>
          <w:sz w:val="20"/>
        </w:rPr>
        <w:t xml:space="preserve"> Федерального закона от 25 декабря 2008 года N 273-ФЗ "О противодействии коррупции".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проинформировать об указанных обстоятельствах органы прокуратуры и уведомившую организацию.</w:t>
      </w:r>
    </w:p>
    <w:p w:rsidR="006C39D7" w:rsidRDefault="006C39D7">
      <w:pPr>
        <w:spacing w:before="200" w:after="1" w:line="200" w:lineRule="atLeast"/>
        <w:ind w:firstLine="540"/>
        <w:jc w:val="both"/>
      </w:pPr>
      <w:bookmarkStart w:id="73" w:name="P2825"/>
      <w:bookmarkEnd w:id="73"/>
      <w:r>
        <w:rPr>
          <w:rFonts w:ascii="Tahoma" w:hAnsi="Tahoma" w:cs="Tahoma"/>
          <w:sz w:val="20"/>
        </w:rPr>
        <w:t xml:space="preserve">28.1. По итогам рассмотрения вопроса, указанного в </w:t>
      </w:r>
      <w:hyperlink w:anchor="P2739" w:history="1">
        <w:r>
          <w:rPr>
            <w:rFonts w:ascii="Tahoma" w:hAnsi="Tahoma" w:cs="Tahoma"/>
            <w:color w:val="0000FF"/>
            <w:sz w:val="20"/>
          </w:rPr>
          <w:t>подпункте 6 пункта 4</w:t>
        </w:r>
      </w:hyperlink>
      <w:r>
        <w:rPr>
          <w:rFonts w:ascii="Tahoma" w:hAnsi="Tahoma" w:cs="Tahoma"/>
          <w:sz w:val="20"/>
        </w:rPr>
        <w:t xml:space="preserve"> настоящего Положения, комиссия принимает одно из следующих решений:</w:t>
      </w:r>
    </w:p>
    <w:p w:rsidR="006C39D7" w:rsidRDefault="006C39D7">
      <w:pPr>
        <w:spacing w:before="200" w:after="1" w:line="200" w:lineRule="atLeast"/>
        <w:ind w:firstLine="540"/>
        <w:jc w:val="both"/>
      </w:pPr>
      <w:r>
        <w:rPr>
          <w:rFonts w:ascii="Tahoma" w:hAnsi="Tahoma" w:cs="Tahoma"/>
          <w:sz w:val="20"/>
        </w:rPr>
        <w:t xml:space="preserve">1) признать, что сведения, представленные муниципальным служащим в соответствии с </w:t>
      </w:r>
      <w:hyperlink r:id="rId332" w:history="1">
        <w:r>
          <w:rPr>
            <w:rFonts w:ascii="Tahoma" w:hAnsi="Tahoma" w:cs="Tahoma"/>
            <w:color w:val="0000FF"/>
            <w:sz w:val="20"/>
          </w:rPr>
          <w:t>частью 1 статьи 3</w:t>
        </w:r>
      </w:hyperlink>
      <w:r>
        <w:rPr>
          <w:rFonts w:ascii="Tahoma" w:hAnsi="Tahoma" w:cs="Tahoma"/>
          <w:sz w:val="20"/>
        </w:rPr>
        <w:t xml:space="preserve"> Федерального закона от 3 декабря 2012 года N 230-ФЗ, являются достоверными и полными;</w:t>
      </w:r>
    </w:p>
    <w:p w:rsidR="006C39D7" w:rsidRDefault="006C39D7">
      <w:pPr>
        <w:spacing w:before="200" w:after="1" w:line="200" w:lineRule="atLeast"/>
        <w:ind w:firstLine="540"/>
        <w:jc w:val="both"/>
      </w:pPr>
      <w:r>
        <w:rPr>
          <w:rFonts w:ascii="Tahoma" w:hAnsi="Tahoma" w:cs="Tahoma"/>
          <w:sz w:val="20"/>
        </w:rPr>
        <w:t xml:space="preserve">2) признать, что сведения, представленные муниципальным служащим в соответствии с </w:t>
      </w:r>
      <w:hyperlink r:id="rId333" w:history="1">
        <w:r>
          <w:rPr>
            <w:rFonts w:ascii="Tahoma" w:hAnsi="Tahoma" w:cs="Tahoma"/>
            <w:color w:val="0000FF"/>
            <w:sz w:val="20"/>
          </w:rPr>
          <w:t>частью 1 статьи 3</w:t>
        </w:r>
      </w:hyperlink>
      <w:r>
        <w:rPr>
          <w:rFonts w:ascii="Tahoma" w:hAnsi="Tahoma" w:cs="Tahoma"/>
          <w:sz w:val="20"/>
        </w:rPr>
        <w:t xml:space="preserve"> Федерального закона от 3 декабря 2012 года N 230-ФЗ,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6C39D7" w:rsidRDefault="006C39D7">
      <w:pPr>
        <w:spacing w:after="1" w:line="200" w:lineRule="atLeast"/>
        <w:jc w:val="both"/>
      </w:pPr>
      <w:r>
        <w:rPr>
          <w:rFonts w:ascii="Tahoma" w:hAnsi="Tahoma" w:cs="Tahoma"/>
          <w:sz w:val="20"/>
        </w:rPr>
        <w:t xml:space="preserve">(п. 28.1 введен </w:t>
      </w:r>
      <w:hyperlink r:id="rId334" w:history="1">
        <w:r>
          <w:rPr>
            <w:rFonts w:ascii="Tahoma" w:hAnsi="Tahoma" w:cs="Tahoma"/>
            <w:color w:val="0000FF"/>
            <w:sz w:val="20"/>
          </w:rPr>
          <w:t>Законом</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29. Решения комиссии оформляются протоколами, которые подписывают члены комиссии, принимавшие участие в ее заседании.</w:t>
      </w:r>
    </w:p>
    <w:p w:rsidR="006C39D7" w:rsidRDefault="006C39D7">
      <w:pPr>
        <w:spacing w:before="200" w:after="1" w:line="200" w:lineRule="atLeast"/>
        <w:ind w:firstLine="540"/>
        <w:jc w:val="both"/>
      </w:pPr>
      <w:r>
        <w:rPr>
          <w:rFonts w:ascii="Tahoma" w:hAnsi="Tahoma" w:cs="Tahoma"/>
          <w:sz w:val="20"/>
        </w:rPr>
        <w:t>30. В протоколе заседания комиссии указываются:</w:t>
      </w:r>
    </w:p>
    <w:p w:rsidR="006C39D7" w:rsidRDefault="006C39D7">
      <w:pPr>
        <w:spacing w:before="200" w:after="1" w:line="200" w:lineRule="atLeast"/>
        <w:ind w:firstLine="540"/>
        <w:jc w:val="both"/>
      </w:pPr>
      <w:r>
        <w:rPr>
          <w:rFonts w:ascii="Tahoma" w:hAnsi="Tahoma" w:cs="Tahoma"/>
          <w:sz w:val="20"/>
        </w:rPr>
        <w:t>1) дата заседания комиссии, фамилии, имена, отчества (последние - при наличии) членов комиссии и других лиц, присутствующих на заседании;</w:t>
      </w:r>
    </w:p>
    <w:p w:rsidR="006C39D7" w:rsidRDefault="006C39D7">
      <w:pPr>
        <w:spacing w:after="1" w:line="200" w:lineRule="atLeast"/>
        <w:jc w:val="both"/>
      </w:pPr>
      <w:r>
        <w:rPr>
          <w:rFonts w:ascii="Tahoma" w:hAnsi="Tahoma" w:cs="Tahoma"/>
          <w:sz w:val="20"/>
        </w:rPr>
        <w:t xml:space="preserve">(в ред. </w:t>
      </w:r>
      <w:hyperlink r:id="rId335" w:history="1">
        <w:r>
          <w:rPr>
            <w:rFonts w:ascii="Tahoma" w:hAnsi="Tahoma" w:cs="Tahoma"/>
            <w:color w:val="0000FF"/>
            <w:sz w:val="20"/>
          </w:rPr>
          <w:t>Закона</w:t>
        </w:r>
      </w:hyperlink>
      <w:r>
        <w:rPr>
          <w:rFonts w:ascii="Tahoma" w:hAnsi="Tahoma" w:cs="Tahoma"/>
          <w:sz w:val="20"/>
        </w:rPr>
        <w:t xml:space="preserve"> Томской области от 15.09.2020 N 121-ОЗ)</w:t>
      </w:r>
    </w:p>
    <w:p w:rsidR="006C39D7" w:rsidRDefault="006C39D7">
      <w:pPr>
        <w:spacing w:before="200" w:after="1" w:line="200" w:lineRule="atLeast"/>
        <w:ind w:firstLine="540"/>
        <w:jc w:val="both"/>
      </w:pPr>
      <w:r>
        <w:rPr>
          <w:rFonts w:ascii="Tahoma" w:hAnsi="Tahoma" w:cs="Tahoma"/>
          <w:sz w:val="20"/>
        </w:rPr>
        <w:t>2) формулировка каждого из рассматриваемых на заседании комиссии вопросов с указанием фамилии, имени, отчества (последние - при наличии), должности муниципального служащего, в отношении которого рассматривается соответствующий вопрос;</w:t>
      </w:r>
    </w:p>
    <w:p w:rsidR="006C39D7" w:rsidRDefault="006C39D7">
      <w:pPr>
        <w:spacing w:after="1" w:line="200" w:lineRule="atLeast"/>
        <w:jc w:val="both"/>
      </w:pPr>
      <w:r>
        <w:rPr>
          <w:rFonts w:ascii="Tahoma" w:hAnsi="Tahoma" w:cs="Tahoma"/>
          <w:sz w:val="20"/>
        </w:rPr>
        <w:t xml:space="preserve">(в ред. </w:t>
      </w:r>
      <w:hyperlink r:id="rId336" w:history="1">
        <w:r>
          <w:rPr>
            <w:rFonts w:ascii="Tahoma" w:hAnsi="Tahoma" w:cs="Tahoma"/>
            <w:color w:val="0000FF"/>
            <w:sz w:val="20"/>
          </w:rPr>
          <w:t>Закона</w:t>
        </w:r>
      </w:hyperlink>
      <w:r>
        <w:rPr>
          <w:rFonts w:ascii="Tahoma" w:hAnsi="Tahoma" w:cs="Tahoma"/>
          <w:sz w:val="20"/>
        </w:rPr>
        <w:t xml:space="preserve"> Томской области от 15.09.2020 N 121-ОЗ)</w:t>
      </w:r>
    </w:p>
    <w:p w:rsidR="006C39D7" w:rsidRDefault="006C39D7">
      <w:pPr>
        <w:spacing w:before="200" w:after="1" w:line="200" w:lineRule="atLeast"/>
        <w:ind w:firstLine="540"/>
        <w:jc w:val="both"/>
      </w:pPr>
      <w:r>
        <w:rPr>
          <w:rFonts w:ascii="Tahoma" w:hAnsi="Tahoma" w:cs="Tahoma"/>
          <w:sz w:val="20"/>
        </w:rPr>
        <w:t>3) материалы, исследованные комиссией в связи с рассматриваемыми ею вопросами;</w:t>
      </w:r>
    </w:p>
    <w:p w:rsidR="006C39D7" w:rsidRDefault="006C39D7">
      <w:pPr>
        <w:spacing w:before="200" w:after="1" w:line="200" w:lineRule="atLeast"/>
        <w:ind w:firstLine="540"/>
        <w:jc w:val="both"/>
      </w:pPr>
      <w:r>
        <w:rPr>
          <w:rFonts w:ascii="Tahoma" w:hAnsi="Tahoma" w:cs="Tahoma"/>
          <w:sz w:val="20"/>
        </w:rPr>
        <w:t>4) содержание пояснений муниципального служащего и других лиц по существу рассматриваемых комиссией вопросов;</w:t>
      </w:r>
    </w:p>
    <w:p w:rsidR="006C39D7" w:rsidRDefault="006C39D7">
      <w:pPr>
        <w:spacing w:before="200" w:after="1" w:line="200" w:lineRule="atLeast"/>
        <w:ind w:firstLine="540"/>
        <w:jc w:val="both"/>
      </w:pPr>
      <w:r>
        <w:rPr>
          <w:rFonts w:ascii="Tahoma" w:hAnsi="Tahoma" w:cs="Tahoma"/>
          <w:sz w:val="20"/>
        </w:rPr>
        <w:t>5) фамилии, имена, отчества (последние - при наличии) выступивших на заседании лиц и краткое изложение их выступлений;</w:t>
      </w:r>
    </w:p>
    <w:p w:rsidR="006C39D7" w:rsidRDefault="006C39D7">
      <w:pPr>
        <w:spacing w:after="1" w:line="200" w:lineRule="atLeast"/>
        <w:jc w:val="both"/>
      </w:pPr>
      <w:r>
        <w:rPr>
          <w:rFonts w:ascii="Tahoma" w:hAnsi="Tahoma" w:cs="Tahoma"/>
          <w:sz w:val="20"/>
        </w:rPr>
        <w:t xml:space="preserve">(в ред. </w:t>
      </w:r>
      <w:hyperlink r:id="rId337" w:history="1">
        <w:r>
          <w:rPr>
            <w:rFonts w:ascii="Tahoma" w:hAnsi="Tahoma" w:cs="Tahoma"/>
            <w:color w:val="0000FF"/>
            <w:sz w:val="20"/>
          </w:rPr>
          <w:t>Закона</w:t>
        </w:r>
      </w:hyperlink>
      <w:r>
        <w:rPr>
          <w:rFonts w:ascii="Tahoma" w:hAnsi="Tahoma" w:cs="Tahoma"/>
          <w:sz w:val="20"/>
        </w:rPr>
        <w:t xml:space="preserve"> Томской области от 15.09.2020 N 121-ОЗ)</w:t>
      </w:r>
    </w:p>
    <w:p w:rsidR="006C39D7" w:rsidRDefault="006C39D7">
      <w:pPr>
        <w:spacing w:before="200" w:after="1" w:line="200" w:lineRule="atLeast"/>
        <w:ind w:firstLine="540"/>
        <w:jc w:val="both"/>
      </w:pPr>
      <w:r>
        <w:rPr>
          <w:rFonts w:ascii="Tahoma" w:hAnsi="Tahoma" w:cs="Tahoma"/>
          <w:sz w:val="20"/>
        </w:rPr>
        <w:t>6) источник информации, содержащей основания для проведения заседания комиссии, дата поступления информации секретарю комиссии;</w:t>
      </w:r>
    </w:p>
    <w:p w:rsidR="006C39D7" w:rsidRDefault="006C39D7">
      <w:pPr>
        <w:spacing w:before="200" w:after="1" w:line="200" w:lineRule="atLeast"/>
        <w:ind w:firstLine="540"/>
        <w:jc w:val="both"/>
      </w:pPr>
      <w:r>
        <w:rPr>
          <w:rFonts w:ascii="Tahoma" w:hAnsi="Tahoma" w:cs="Tahoma"/>
          <w:sz w:val="20"/>
        </w:rPr>
        <w:lastRenderedPageBreak/>
        <w:t>7) результаты голосования;</w:t>
      </w:r>
    </w:p>
    <w:p w:rsidR="006C39D7" w:rsidRDefault="006C39D7">
      <w:pPr>
        <w:spacing w:before="200" w:after="1" w:line="200" w:lineRule="atLeast"/>
        <w:ind w:firstLine="540"/>
        <w:jc w:val="both"/>
      </w:pPr>
      <w:r>
        <w:rPr>
          <w:rFonts w:ascii="Tahoma" w:hAnsi="Tahoma" w:cs="Tahoma"/>
          <w:sz w:val="20"/>
        </w:rPr>
        <w:t>8) решение и обоснование его принятия.</w:t>
      </w:r>
    </w:p>
    <w:p w:rsidR="006C39D7" w:rsidRDefault="006C39D7">
      <w:pPr>
        <w:spacing w:before="200" w:after="1" w:line="200" w:lineRule="atLeast"/>
        <w:ind w:firstLine="540"/>
        <w:jc w:val="both"/>
      </w:pPr>
      <w:r>
        <w:rPr>
          <w:rFonts w:ascii="Tahoma" w:hAnsi="Tahoma" w:cs="Tahoma"/>
          <w:sz w:val="20"/>
        </w:rPr>
        <w:t xml:space="preserve">31. Выписка из протокола заседания комиссии, заверенная подписью секретаря комиссии и печатью соответствующего органа местного самоуправления муниципального образования Томской области, вручается гражданину, замещавшему должность муниципальной службы в Томской области, в отношении которого рассматривался вопрос, указанный в </w:t>
      </w:r>
      <w:hyperlink w:anchor="P2729" w:history="1">
        <w:r>
          <w:rPr>
            <w:rFonts w:ascii="Tahoma" w:hAnsi="Tahoma" w:cs="Tahoma"/>
            <w:color w:val="0000FF"/>
            <w:sz w:val="20"/>
          </w:rPr>
          <w:t>абзаце втором подпункта 2 пункта 4</w:t>
        </w:r>
      </w:hyperlink>
      <w:r>
        <w:rPr>
          <w:rFonts w:ascii="Tahoma" w:hAnsi="Tahoma" w:cs="Tahoma"/>
          <w:sz w:val="20"/>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6C39D7" w:rsidRDefault="006C39D7">
      <w:pPr>
        <w:spacing w:before="200" w:after="1" w:line="200" w:lineRule="atLeast"/>
        <w:ind w:firstLine="540"/>
        <w:jc w:val="both"/>
      </w:pPr>
      <w:r>
        <w:rPr>
          <w:rFonts w:ascii="Tahoma" w:hAnsi="Tahoma" w:cs="Tahoma"/>
          <w:sz w:val="20"/>
        </w:rPr>
        <w:t xml:space="preserve">32. В случае рассмотрения комиссией вопросов в соответствии с </w:t>
      </w:r>
      <w:hyperlink w:anchor="P2724" w:history="1">
        <w:r>
          <w:rPr>
            <w:rFonts w:ascii="Tahoma" w:hAnsi="Tahoma" w:cs="Tahoma"/>
            <w:color w:val="0000FF"/>
            <w:sz w:val="20"/>
          </w:rPr>
          <w:t>подпунктом 1</w:t>
        </w:r>
      </w:hyperlink>
      <w:r>
        <w:rPr>
          <w:rFonts w:ascii="Tahoma" w:hAnsi="Tahoma" w:cs="Tahoma"/>
          <w:sz w:val="20"/>
        </w:rPr>
        <w:t xml:space="preserve">, </w:t>
      </w:r>
      <w:hyperlink w:anchor="P2730" w:history="1">
        <w:r>
          <w:rPr>
            <w:rFonts w:ascii="Tahoma" w:hAnsi="Tahoma" w:cs="Tahoma"/>
            <w:color w:val="0000FF"/>
            <w:sz w:val="20"/>
          </w:rPr>
          <w:t>абзацами третьим</w:t>
        </w:r>
      </w:hyperlink>
      <w:r>
        <w:rPr>
          <w:rFonts w:ascii="Tahoma" w:hAnsi="Tahoma" w:cs="Tahoma"/>
          <w:sz w:val="20"/>
        </w:rPr>
        <w:t xml:space="preserve">, </w:t>
      </w:r>
      <w:hyperlink w:anchor="P2731" w:history="1">
        <w:r>
          <w:rPr>
            <w:rFonts w:ascii="Tahoma" w:hAnsi="Tahoma" w:cs="Tahoma"/>
            <w:color w:val="0000FF"/>
            <w:sz w:val="20"/>
          </w:rPr>
          <w:t>четвертым</w:t>
        </w:r>
      </w:hyperlink>
      <w:r>
        <w:rPr>
          <w:rFonts w:ascii="Tahoma" w:hAnsi="Tahoma" w:cs="Tahoma"/>
          <w:sz w:val="20"/>
        </w:rPr>
        <w:t xml:space="preserve"> и </w:t>
      </w:r>
      <w:hyperlink w:anchor="P2733" w:history="1">
        <w:r>
          <w:rPr>
            <w:rFonts w:ascii="Tahoma" w:hAnsi="Tahoma" w:cs="Tahoma"/>
            <w:color w:val="0000FF"/>
            <w:sz w:val="20"/>
          </w:rPr>
          <w:t>пятым подпункта 2</w:t>
        </w:r>
      </w:hyperlink>
      <w:r>
        <w:rPr>
          <w:rFonts w:ascii="Tahoma" w:hAnsi="Tahoma" w:cs="Tahoma"/>
          <w:sz w:val="20"/>
        </w:rPr>
        <w:t xml:space="preserve">, </w:t>
      </w:r>
      <w:hyperlink w:anchor="P2735" w:history="1">
        <w:r>
          <w:rPr>
            <w:rFonts w:ascii="Tahoma" w:hAnsi="Tahoma" w:cs="Tahoma"/>
            <w:color w:val="0000FF"/>
            <w:sz w:val="20"/>
          </w:rPr>
          <w:t>подпунктами 3</w:t>
        </w:r>
      </w:hyperlink>
      <w:r>
        <w:rPr>
          <w:rFonts w:ascii="Tahoma" w:hAnsi="Tahoma" w:cs="Tahoma"/>
          <w:sz w:val="20"/>
        </w:rPr>
        <w:t xml:space="preserve">, </w:t>
      </w:r>
      <w:hyperlink w:anchor="P2736" w:history="1">
        <w:r>
          <w:rPr>
            <w:rFonts w:ascii="Tahoma" w:hAnsi="Tahoma" w:cs="Tahoma"/>
            <w:color w:val="0000FF"/>
            <w:sz w:val="20"/>
          </w:rPr>
          <w:t>4</w:t>
        </w:r>
      </w:hyperlink>
      <w:r>
        <w:rPr>
          <w:rFonts w:ascii="Tahoma" w:hAnsi="Tahoma" w:cs="Tahoma"/>
          <w:sz w:val="20"/>
        </w:rPr>
        <w:t xml:space="preserve">, </w:t>
      </w:r>
      <w:hyperlink w:anchor="P2737" w:history="1">
        <w:r>
          <w:rPr>
            <w:rFonts w:ascii="Tahoma" w:hAnsi="Tahoma" w:cs="Tahoma"/>
            <w:color w:val="0000FF"/>
            <w:sz w:val="20"/>
          </w:rPr>
          <w:t>5</w:t>
        </w:r>
      </w:hyperlink>
      <w:r>
        <w:rPr>
          <w:rFonts w:ascii="Tahoma" w:hAnsi="Tahoma" w:cs="Tahoma"/>
          <w:sz w:val="20"/>
        </w:rPr>
        <w:t xml:space="preserve">, </w:t>
      </w:r>
      <w:hyperlink w:anchor="P2739" w:history="1">
        <w:r>
          <w:rPr>
            <w:rFonts w:ascii="Tahoma" w:hAnsi="Tahoma" w:cs="Tahoma"/>
            <w:color w:val="0000FF"/>
            <w:sz w:val="20"/>
          </w:rPr>
          <w:t>6 пункта 4</w:t>
        </w:r>
      </w:hyperlink>
      <w:r>
        <w:rPr>
          <w:rFonts w:ascii="Tahoma" w:hAnsi="Tahoma" w:cs="Tahoma"/>
          <w:sz w:val="20"/>
        </w:rPr>
        <w:t xml:space="preserve">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 должностному лицу, осуществляющему в отношении указанного муниципального служащего полномочия представителя нанимателя (работодателя), а также по решению комиссии иным заинтересованным лицам.</w:t>
      </w:r>
    </w:p>
    <w:p w:rsidR="006C39D7" w:rsidRDefault="006C39D7">
      <w:pPr>
        <w:spacing w:after="1" w:line="200" w:lineRule="atLeast"/>
        <w:jc w:val="both"/>
      </w:pPr>
      <w:r>
        <w:rPr>
          <w:rFonts w:ascii="Tahoma" w:hAnsi="Tahoma" w:cs="Tahoma"/>
          <w:sz w:val="20"/>
        </w:rPr>
        <w:t xml:space="preserve">(п. 32 в ред. </w:t>
      </w:r>
      <w:hyperlink r:id="rId338" w:history="1">
        <w:r>
          <w:rPr>
            <w:rFonts w:ascii="Tahoma" w:hAnsi="Tahoma" w:cs="Tahoma"/>
            <w:color w:val="0000FF"/>
            <w:sz w:val="20"/>
          </w:rPr>
          <w:t>Закона</w:t>
        </w:r>
      </w:hyperlink>
      <w:r>
        <w:rPr>
          <w:rFonts w:ascii="Tahoma" w:hAnsi="Tahoma" w:cs="Tahoma"/>
          <w:sz w:val="20"/>
        </w:rPr>
        <w:t xml:space="preserve"> Томской области от 13.04.2016 N 29-ОЗ)</w:t>
      </w:r>
    </w:p>
    <w:p w:rsidR="006C39D7" w:rsidRDefault="006C39D7">
      <w:pPr>
        <w:spacing w:before="200" w:after="1" w:line="200" w:lineRule="atLeast"/>
        <w:ind w:firstLine="540"/>
        <w:jc w:val="both"/>
      </w:pPr>
      <w:r>
        <w:rPr>
          <w:rFonts w:ascii="Tahoma" w:hAnsi="Tahoma" w:cs="Tahoma"/>
          <w:sz w:val="20"/>
        </w:rPr>
        <w:t>33. Руководитель органа обязан рассмотреть протокол заседания комиссии и вправе учесть в пределах своей компетенции содержащиеся в нем рекомендации.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6C39D7" w:rsidRDefault="006C39D7">
      <w:pPr>
        <w:spacing w:before="200" w:after="1" w:line="200" w:lineRule="atLeast"/>
        <w:ind w:firstLine="540"/>
        <w:jc w:val="both"/>
      </w:pPr>
      <w:r>
        <w:rPr>
          <w:rFonts w:ascii="Tahoma" w:hAnsi="Tahoma" w:cs="Tahoma"/>
          <w:sz w:val="20"/>
        </w:rPr>
        <w:t>Если из протокола заседания комиссии следует, что комиссия приняла решение, согласно которому муниципальный служащий совершил коррупционное правонарушение, являющееся основанием для применения к нему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в течение двух дней после дня получения им указанного протокола принимает решение о применении к муниципальному служащему указанного взыскания.</w:t>
      </w:r>
    </w:p>
    <w:p w:rsidR="006C39D7" w:rsidRDefault="006C39D7">
      <w:pPr>
        <w:spacing w:before="200" w:after="1" w:line="200" w:lineRule="atLeast"/>
        <w:ind w:firstLine="540"/>
        <w:jc w:val="both"/>
      </w:pPr>
      <w:r>
        <w:rPr>
          <w:rFonts w:ascii="Tahoma" w:hAnsi="Tahoma" w:cs="Tahoma"/>
          <w:sz w:val="20"/>
        </w:rPr>
        <w:t xml:space="preserve">Ознакомление муниципального служащего с указанным решением должностного лица, осуществляющего в отношении указанного муниципального служащего полномочия представителя нанимателя (работодателя), осуществляется в соответствии с </w:t>
      </w:r>
      <w:hyperlink r:id="rId339" w:history="1">
        <w:r>
          <w:rPr>
            <w:rFonts w:ascii="Tahoma" w:hAnsi="Tahoma" w:cs="Tahoma"/>
            <w:color w:val="0000FF"/>
            <w:sz w:val="20"/>
          </w:rPr>
          <w:t>частью 6 статьи 193</w:t>
        </w:r>
      </w:hyperlink>
      <w:r>
        <w:rPr>
          <w:rFonts w:ascii="Tahoma" w:hAnsi="Tahoma" w:cs="Tahoma"/>
          <w:sz w:val="20"/>
        </w:rPr>
        <w:t xml:space="preserve"> Трудового кодекса Российской Федерации.</w:t>
      </w:r>
    </w:p>
    <w:p w:rsidR="006C39D7" w:rsidRDefault="006C39D7">
      <w:pPr>
        <w:spacing w:before="200" w:after="1" w:line="200" w:lineRule="atLeast"/>
        <w:ind w:firstLine="540"/>
        <w:jc w:val="both"/>
      </w:pPr>
      <w:r>
        <w:rPr>
          <w:rFonts w:ascii="Tahoma" w:hAnsi="Tahoma" w:cs="Tahoma"/>
          <w:sz w:val="20"/>
        </w:rPr>
        <w:t>34. На основании решений комиссии соответствующим органом могут быть подготовлены проекты муниципальных правовых актов, в том числе нормативных.</w:t>
      </w:r>
    </w:p>
    <w:p w:rsidR="006C39D7" w:rsidRDefault="006C39D7">
      <w:pPr>
        <w:spacing w:before="200" w:after="1" w:line="200" w:lineRule="atLeast"/>
        <w:ind w:firstLine="540"/>
        <w:jc w:val="both"/>
      </w:pPr>
      <w:r>
        <w:rPr>
          <w:rFonts w:ascii="Tahoma" w:hAnsi="Tahoma" w:cs="Tahoma"/>
          <w:sz w:val="20"/>
        </w:rPr>
        <w:t xml:space="preserve">35. В случае установления комиссией в действиях (бездействии) муниципального служащего признаков дисциплинарного проступка, не связанного с несоблюдением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обеспечивает соблюдение указанного в </w:t>
      </w:r>
      <w:hyperlink r:id="rId340" w:history="1">
        <w:r>
          <w:rPr>
            <w:rFonts w:ascii="Tahoma" w:hAnsi="Tahoma" w:cs="Tahoma"/>
            <w:color w:val="0000FF"/>
            <w:sz w:val="20"/>
          </w:rPr>
          <w:t>части 3 статьи 27</w:t>
        </w:r>
      </w:hyperlink>
      <w:r>
        <w:rPr>
          <w:rFonts w:ascii="Tahoma" w:hAnsi="Tahoma" w:cs="Tahoma"/>
          <w:sz w:val="20"/>
        </w:rPr>
        <w:t xml:space="preserve"> Федерального закона от 2 марта 2007 года N 25-ФЗ порядка применения к муниципальному служащему дисциплинарного взыскания.</w:t>
      </w:r>
    </w:p>
    <w:p w:rsidR="006C39D7" w:rsidRDefault="006C39D7">
      <w:pPr>
        <w:spacing w:before="200" w:after="1" w:line="200" w:lineRule="atLeast"/>
        <w:ind w:firstLine="540"/>
        <w:jc w:val="both"/>
      </w:pPr>
      <w:r>
        <w:rPr>
          <w:rFonts w:ascii="Tahoma" w:hAnsi="Tahoma" w:cs="Tahoma"/>
          <w:sz w:val="20"/>
        </w:rPr>
        <w:t>36.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должностное лицо, осуществляющее в отношении указанного муниципального служащего полномочия представителя нанимателя (работодателя), обязано обеспечить передачу информации о совершении указанного действия (бездействии)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 а при необходимости - немедленно.</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t>Приложение 6</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 в Томской области"</w:t>
      </w:r>
    </w:p>
    <w:p w:rsidR="006C39D7" w:rsidRDefault="006C39D7">
      <w:pPr>
        <w:spacing w:after="1" w:line="200" w:lineRule="atLeast"/>
        <w:jc w:val="both"/>
      </w:pPr>
    </w:p>
    <w:p w:rsidR="006C39D7" w:rsidRDefault="006C39D7">
      <w:pPr>
        <w:spacing w:after="1" w:line="200" w:lineRule="atLeast"/>
        <w:jc w:val="center"/>
      </w:pPr>
      <w:bookmarkStart w:id="74" w:name="P2861"/>
      <w:bookmarkEnd w:id="74"/>
      <w:r>
        <w:rPr>
          <w:rFonts w:ascii="Tahoma" w:hAnsi="Tahoma" w:cs="Tahoma"/>
          <w:b/>
          <w:sz w:val="20"/>
        </w:rPr>
        <w:t>ПОРЯДОК</w:t>
      </w:r>
    </w:p>
    <w:p w:rsidR="006C39D7" w:rsidRDefault="006C39D7">
      <w:pPr>
        <w:spacing w:after="1" w:line="200" w:lineRule="atLeast"/>
        <w:jc w:val="center"/>
      </w:pPr>
      <w:r>
        <w:rPr>
          <w:rFonts w:ascii="Tahoma" w:hAnsi="Tahoma" w:cs="Tahoma"/>
          <w:b/>
          <w:sz w:val="20"/>
        </w:rPr>
        <w:t>ЗАКЛЮЧЕНИЯ ДОГОВОРА О ЦЕЛЕВОМ ОБУЧЕНИИ С ОБЯЗАТЕЛЬСТВОМ</w:t>
      </w:r>
    </w:p>
    <w:p w:rsidR="006C39D7" w:rsidRDefault="006C39D7">
      <w:pPr>
        <w:spacing w:after="1" w:line="200" w:lineRule="atLeast"/>
        <w:jc w:val="center"/>
      </w:pPr>
      <w:r>
        <w:rPr>
          <w:rFonts w:ascii="Tahoma" w:hAnsi="Tahoma" w:cs="Tahoma"/>
          <w:b/>
          <w:sz w:val="20"/>
        </w:rPr>
        <w:t>ПОСЛЕДУЮЩЕГО ПРОХОЖДЕНИЯ МУНИЦИПАЛЬНОЙ СЛУЖБЫ</w:t>
      </w:r>
    </w:p>
    <w:p w:rsidR="006C39D7" w:rsidRDefault="006C39D7">
      <w:pPr>
        <w:spacing w:after="1" w:line="200" w:lineRule="atLeast"/>
        <w:jc w:val="center"/>
      </w:pPr>
      <w:r>
        <w:rPr>
          <w:rFonts w:ascii="Tahoma" w:hAnsi="Tahoma" w:cs="Tahoma"/>
          <w:b/>
          <w:sz w:val="20"/>
        </w:rPr>
        <w:t>В ТОМСКОЙ ОБЛАСТИ МЕЖДУ ОРГАНОМ МЕСТНОГО САМОУПРАВЛЕНИЯ</w:t>
      </w:r>
    </w:p>
    <w:p w:rsidR="006C39D7" w:rsidRDefault="006C39D7">
      <w:pPr>
        <w:spacing w:after="1" w:line="200" w:lineRule="atLeast"/>
        <w:jc w:val="center"/>
      </w:pPr>
      <w:r>
        <w:rPr>
          <w:rFonts w:ascii="Tahoma" w:hAnsi="Tahoma" w:cs="Tahoma"/>
          <w:b/>
          <w:sz w:val="20"/>
        </w:rPr>
        <w:t>МУНИЦИПАЛЬНОГО ОБРАЗОВАНИЯ ТОМСКОЙ ОБЛАСТИ И ГРАЖДАНИНОМ</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 xml:space="preserve">(введен </w:t>
            </w:r>
            <w:hyperlink r:id="rId341" w:history="1">
              <w:r>
                <w:rPr>
                  <w:rFonts w:ascii="Tahoma" w:hAnsi="Tahoma" w:cs="Tahoma"/>
                  <w:color w:val="0000FF"/>
                  <w:sz w:val="20"/>
                </w:rPr>
                <w:t>Законом</w:t>
              </w:r>
            </w:hyperlink>
            <w:r>
              <w:rPr>
                <w:rFonts w:ascii="Tahoma" w:hAnsi="Tahoma" w:cs="Tahoma"/>
                <w:color w:val="392C69"/>
                <w:sz w:val="20"/>
              </w:rPr>
              <w:t xml:space="preserve"> Томской области</w:t>
            </w:r>
          </w:p>
          <w:p w:rsidR="006C39D7" w:rsidRDefault="006C39D7">
            <w:pPr>
              <w:spacing w:after="1" w:line="200" w:lineRule="atLeast"/>
              <w:jc w:val="center"/>
            </w:pPr>
            <w:r>
              <w:rPr>
                <w:rFonts w:ascii="Tahoma" w:hAnsi="Tahoma" w:cs="Tahoma"/>
                <w:color w:val="392C69"/>
                <w:sz w:val="20"/>
              </w:rPr>
              <w:t>от 29.12.2015 N 207-ОЗ;</w:t>
            </w:r>
          </w:p>
          <w:p w:rsidR="006C39D7" w:rsidRDefault="006C39D7">
            <w:pPr>
              <w:spacing w:after="1" w:line="200" w:lineRule="atLeast"/>
              <w:jc w:val="center"/>
            </w:pPr>
            <w:r>
              <w:rPr>
                <w:rFonts w:ascii="Tahoma" w:hAnsi="Tahoma" w:cs="Tahoma"/>
                <w:color w:val="392C69"/>
                <w:sz w:val="20"/>
              </w:rPr>
              <w:t xml:space="preserve">в ред. </w:t>
            </w:r>
            <w:hyperlink r:id="rId342" w:history="1">
              <w:r>
                <w:rPr>
                  <w:rFonts w:ascii="Tahoma" w:hAnsi="Tahoma" w:cs="Tahoma"/>
                  <w:color w:val="0000FF"/>
                  <w:sz w:val="20"/>
                </w:rPr>
                <w:t>Закона</w:t>
              </w:r>
            </w:hyperlink>
            <w:r>
              <w:rPr>
                <w:rFonts w:ascii="Tahoma" w:hAnsi="Tahoma" w:cs="Tahoma"/>
                <w:color w:val="392C69"/>
                <w:sz w:val="20"/>
              </w:rPr>
              <w:t xml:space="preserve"> Томской области</w:t>
            </w:r>
          </w:p>
          <w:p w:rsidR="006C39D7" w:rsidRDefault="006C39D7">
            <w:pPr>
              <w:spacing w:after="1" w:line="200" w:lineRule="atLeast"/>
              <w:jc w:val="center"/>
            </w:pPr>
            <w:r>
              <w:rPr>
                <w:rFonts w:ascii="Tahoma" w:hAnsi="Tahoma" w:cs="Tahoma"/>
                <w:color w:val="392C69"/>
                <w:sz w:val="20"/>
              </w:rPr>
              <w:t>от 08.06.2020 N 86-ОЗ)</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ind w:firstLine="540"/>
        <w:jc w:val="both"/>
      </w:pPr>
      <w:r>
        <w:rPr>
          <w:rFonts w:ascii="Tahoma" w:hAnsi="Tahoma" w:cs="Tahoma"/>
          <w:sz w:val="20"/>
        </w:rPr>
        <w:t>1. Настоящий Порядок устанавливает правила заключения договора о целевом обучении с обязательством последующего прохождения муниципальной службы в Томской области (далее - договор на обучение) между органом местного самоуправления муниципального образования Томской области и отобранным на конкурсной основе гражданином, обучающимся в федеральной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6C39D7" w:rsidRDefault="006C39D7">
      <w:pPr>
        <w:spacing w:before="200" w:after="1" w:line="200" w:lineRule="atLeast"/>
        <w:ind w:firstLine="540"/>
        <w:jc w:val="both"/>
      </w:pPr>
      <w:r>
        <w:rPr>
          <w:rFonts w:ascii="Tahoma" w:hAnsi="Tahoma" w:cs="Tahoma"/>
          <w:sz w:val="20"/>
        </w:rPr>
        <w:t>2. Право участвовать в конкурсе на заключение договора на обучение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
    <w:p w:rsidR="006C39D7" w:rsidRDefault="006C39D7">
      <w:pPr>
        <w:spacing w:before="200" w:after="1" w:line="200" w:lineRule="atLeast"/>
        <w:ind w:firstLine="540"/>
        <w:jc w:val="both"/>
      </w:pPr>
      <w:r>
        <w:rPr>
          <w:rFonts w:ascii="Tahoma" w:hAnsi="Tahoma" w:cs="Tahoma"/>
          <w:sz w:val="20"/>
        </w:rPr>
        <w:t xml:space="preserve">3. Гражданин, изъявивший желание принять участие в конкурсе, должен на дату поступления на муниципальную службу, а также в течение всего срока, предусмотренного </w:t>
      </w:r>
      <w:hyperlink w:anchor="P2896" w:history="1">
        <w:r>
          <w:rPr>
            <w:rFonts w:ascii="Tahoma" w:hAnsi="Tahoma" w:cs="Tahoma"/>
            <w:color w:val="0000FF"/>
            <w:sz w:val="20"/>
          </w:rPr>
          <w:t>абзацем вторым пункта 11</w:t>
        </w:r>
      </w:hyperlink>
      <w:r>
        <w:rPr>
          <w:rFonts w:ascii="Tahoma" w:hAnsi="Tahoma" w:cs="Tahoma"/>
          <w:sz w:val="20"/>
        </w:rPr>
        <w:t xml:space="preserve"> настоящего Порядка, соответствовать требованиям, установленным </w:t>
      </w:r>
      <w:hyperlink r:id="rId343" w:history="1">
        <w:r>
          <w:rPr>
            <w:rFonts w:ascii="Tahoma" w:hAnsi="Tahoma" w:cs="Tahoma"/>
            <w:color w:val="0000FF"/>
            <w:sz w:val="20"/>
          </w:rPr>
          <w:t>статьей 9</w:t>
        </w:r>
      </w:hyperlink>
      <w:r>
        <w:rPr>
          <w:rFonts w:ascii="Tahoma" w:hAnsi="Tahoma" w:cs="Tahoma"/>
          <w:sz w:val="20"/>
        </w:rPr>
        <w:t xml:space="preserve"> Федерального закона от 2 марта 2007 года N 25-ФЗ, </w:t>
      </w:r>
      <w:hyperlink w:anchor="P59" w:history="1">
        <w:r>
          <w:rPr>
            <w:rFonts w:ascii="Tahoma" w:hAnsi="Tahoma" w:cs="Tahoma"/>
            <w:color w:val="0000FF"/>
            <w:sz w:val="20"/>
          </w:rPr>
          <w:t>статьей 5</w:t>
        </w:r>
      </w:hyperlink>
      <w:r>
        <w:rPr>
          <w:rFonts w:ascii="Tahoma" w:hAnsi="Tahoma" w:cs="Tahoma"/>
          <w:sz w:val="20"/>
        </w:rPr>
        <w:t xml:space="preserve"> Закона Томской области от 11 сентября 2007 года N 198-ОЗ "О муниципальной службе в Томской области".</w:t>
      </w:r>
    </w:p>
    <w:p w:rsidR="006C39D7" w:rsidRDefault="006C39D7">
      <w:pPr>
        <w:spacing w:before="200" w:after="1" w:line="200" w:lineRule="atLeast"/>
        <w:ind w:firstLine="540"/>
        <w:jc w:val="both"/>
      </w:pPr>
      <w:r>
        <w:rPr>
          <w:rFonts w:ascii="Tahoma" w:hAnsi="Tahoma" w:cs="Tahoma"/>
          <w:sz w:val="20"/>
        </w:rPr>
        <w:t>4. Договор на обучение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C39D7" w:rsidRDefault="006C39D7">
      <w:pPr>
        <w:spacing w:before="200" w:after="1" w:line="200" w:lineRule="atLeast"/>
        <w:ind w:firstLine="540"/>
        <w:jc w:val="both"/>
      </w:pPr>
      <w:r>
        <w:rPr>
          <w:rFonts w:ascii="Tahoma" w:hAnsi="Tahoma" w:cs="Tahoma"/>
          <w:sz w:val="20"/>
        </w:rPr>
        <w:t>Договор на обучение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C39D7" w:rsidRDefault="006C39D7">
      <w:pPr>
        <w:spacing w:before="200" w:after="1" w:line="200" w:lineRule="atLeast"/>
        <w:ind w:firstLine="540"/>
        <w:jc w:val="both"/>
      </w:pPr>
      <w:r>
        <w:rPr>
          <w:rFonts w:ascii="Tahoma" w:hAnsi="Tahoma" w:cs="Tahoma"/>
          <w:sz w:val="20"/>
        </w:rPr>
        <w:t>Договор на обучение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6C39D7" w:rsidRDefault="006C39D7">
      <w:pPr>
        <w:spacing w:before="200" w:after="1" w:line="200" w:lineRule="atLeast"/>
        <w:ind w:firstLine="540"/>
        <w:jc w:val="both"/>
      </w:pPr>
      <w:r>
        <w:rPr>
          <w:rFonts w:ascii="Tahoma" w:hAnsi="Tahoma" w:cs="Tahoma"/>
          <w:sz w:val="20"/>
        </w:rPr>
        <w:t xml:space="preserve">5. Договоры на обучение с гражданами заключаются с обязательством последующего прохождения муниципальной службы в Томской области на должностях муниципальной службы, </w:t>
      </w:r>
      <w:r>
        <w:rPr>
          <w:rFonts w:ascii="Tahoma" w:hAnsi="Tahoma" w:cs="Tahoma"/>
          <w:sz w:val="20"/>
        </w:rPr>
        <w:lastRenderedPageBreak/>
        <w:t>относящихся к старшей и младшей группам должностей в органе местного самоуправления муниципального образования Томской области, указанном в договоре на обучение.</w:t>
      </w:r>
    </w:p>
    <w:p w:rsidR="006C39D7" w:rsidRDefault="006C39D7">
      <w:pPr>
        <w:spacing w:before="200" w:after="1" w:line="200" w:lineRule="atLeast"/>
        <w:ind w:firstLine="540"/>
        <w:jc w:val="both"/>
      </w:pPr>
      <w:r>
        <w:rPr>
          <w:rFonts w:ascii="Tahoma" w:hAnsi="Tahoma" w:cs="Tahoma"/>
          <w:sz w:val="20"/>
        </w:rPr>
        <w:t>Договор на обучение может быть заключен с гражданином один раз.</w:t>
      </w:r>
    </w:p>
    <w:p w:rsidR="006C39D7" w:rsidRDefault="006C39D7">
      <w:pPr>
        <w:spacing w:before="200" w:after="1" w:line="200" w:lineRule="atLeast"/>
        <w:ind w:firstLine="540"/>
        <w:jc w:val="both"/>
      </w:pPr>
      <w:r>
        <w:rPr>
          <w:rFonts w:ascii="Tahoma" w:hAnsi="Tahoma" w:cs="Tahoma"/>
          <w:sz w:val="20"/>
        </w:rPr>
        <w:t>6. Конкурс проводится конкурсной комиссией, образуемой в органе местного самоуправления муниципального образования Томской области в соответствии с муниципальным правовым актом.</w:t>
      </w:r>
    </w:p>
    <w:p w:rsidR="006C39D7" w:rsidRDefault="006C39D7">
      <w:pPr>
        <w:spacing w:before="200" w:after="1" w:line="200" w:lineRule="atLeast"/>
        <w:ind w:firstLine="540"/>
        <w:jc w:val="both"/>
      </w:pPr>
      <w:r>
        <w:rPr>
          <w:rFonts w:ascii="Tahoma" w:hAnsi="Tahoma" w:cs="Tahoma"/>
          <w:sz w:val="20"/>
        </w:rPr>
        <w:t>7. Объявление о проведении конкурса публикуется органом местного самоуправления муниципального образования Томской области в печатном средстве массовой информации, в котором осуществляется официальное опубликование муниципальных правовых актов, размещается на официальном сайте органа местного самоуправления муниципального образования Томской области в информационно-телекоммуникационной сети "Интернет" не позднее чем за один месяц до даты проведения конкурса.</w:t>
      </w:r>
    </w:p>
    <w:p w:rsidR="006C39D7" w:rsidRDefault="006C39D7">
      <w:pPr>
        <w:spacing w:before="200" w:after="1" w:line="200" w:lineRule="atLeast"/>
        <w:ind w:firstLine="540"/>
        <w:jc w:val="both"/>
      </w:pPr>
      <w:r>
        <w:rPr>
          <w:rFonts w:ascii="Tahoma" w:hAnsi="Tahoma" w:cs="Tahoma"/>
          <w:sz w:val="20"/>
        </w:rP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направлению подготовки,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2883" w:history="1">
        <w:r>
          <w:rPr>
            <w:rFonts w:ascii="Tahoma" w:hAnsi="Tahoma" w:cs="Tahoma"/>
            <w:color w:val="0000FF"/>
            <w:sz w:val="20"/>
          </w:rPr>
          <w:t>пунктом 8</w:t>
        </w:r>
      </w:hyperlink>
      <w:r>
        <w:rPr>
          <w:rFonts w:ascii="Tahoma" w:hAnsi="Tahoma" w:cs="Tahoma"/>
          <w:sz w:val="20"/>
        </w:rP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w:t>
      </w:r>
    </w:p>
    <w:p w:rsidR="006C39D7" w:rsidRDefault="006C39D7">
      <w:pPr>
        <w:spacing w:before="200" w:after="1" w:line="200" w:lineRule="atLeast"/>
        <w:ind w:firstLine="540"/>
        <w:jc w:val="both"/>
      </w:pPr>
      <w:bookmarkStart w:id="75" w:name="P2883"/>
      <w:bookmarkEnd w:id="75"/>
      <w:r>
        <w:rPr>
          <w:rFonts w:ascii="Tahoma" w:hAnsi="Tahoma" w:cs="Tahoma"/>
          <w:sz w:val="20"/>
        </w:rPr>
        <w:t>8. Гражданин, изъявивший желание участвовать в конкурсе, представляет в орган местного самоуправления муниципального образования Томской области:</w:t>
      </w:r>
    </w:p>
    <w:p w:rsidR="006C39D7" w:rsidRDefault="006C39D7">
      <w:pPr>
        <w:spacing w:before="200" w:after="1" w:line="200" w:lineRule="atLeast"/>
        <w:ind w:firstLine="540"/>
        <w:jc w:val="both"/>
      </w:pPr>
      <w:r>
        <w:rPr>
          <w:rFonts w:ascii="Tahoma" w:hAnsi="Tahoma" w:cs="Tahoma"/>
          <w:sz w:val="20"/>
        </w:rPr>
        <w:t>а) личное заявление;</w:t>
      </w:r>
    </w:p>
    <w:p w:rsidR="006C39D7" w:rsidRDefault="006C39D7">
      <w:pPr>
        <w:spacing w:before="200" w:after="1" w:line="200" w:lineRule="atLeast"/>
        <w:ind w:firstLine="540"/>
        <w:jc w:val="both"/>
      </w:pPr>
      <w:r>
        <w:rPr>
          <w:rFonts w:ascii="Tahoma" w:hAnsi="Tahoma" w:cs="Tahoma"/>
          <w:sz w:val="20"/>
        </w:rPr>
        <w:t xml:space="preserve">б) собственноручно заполненную и подписанную анкету по форме, утвержденной </w:t>
      </w:r>
      <w:hyperlink r:id="rId344" w:history="1">
        <w:r>
          <w:rPr>
            <w:rFonts w:ascii="Tahoma" w:hAnsi="Tahoma" w:cs="Tahoma"/>
            <w:color w:val="0000FF"/>
            <w:sz w:val="20"/>
          </w:rPr>
          <w:t>Распоряжением</w:t>
        </w:r>
      </w:hyperlink>
      <w:r>
        <w:rPr>
          <w:rFonts w:ascii="Tahoma" w:hAnsi="Tahoma" w:cs="Tahoma"/>
          <w:sz w:val="20"/>
        </w:rPr>
        <w:t xml:space="preserve"> Правительства Российской Федерации от 26.05.2005 N 667-р, с приложением фотографии;</w:t>
      </w:r>
    </w:p>
    <w:p w:rsidR="006C39D7" w:rsidRDefault="006C39D7">
      <w:pPr>
        <w:spacing w:before="200" w:after="1" w:line="200" w:lineRule="atLeast"/>
        <w:ind w:firstLine="540"/>
        <w:jc w:val="both"/>
      </w:pPr>
      <w:r>
        <w:rPr>
          <w:rFonts w:ascii="Tahoma" w:hAnsi="Tahoma" w:cs="Tahoma"/>
          <w:sz w:val="20"/>
        </w:rPr>
        <w:t>в) копию паспорта (паспорт предъявляется лично по прибытии на конкурс);</w:t>
      </w:r>
    </w:p>
    <w:p w:rsidR="006C39D7" w:rsidRDefault="006C39D7">
      <w:pPr>
        <w:spacing w:before="200" w:after="1" w:line="200" w:lineRule="atLeast"/>
        <w:ind w:firstLine="540"/>
        <w:jc w:val="both"/>
      </w:pPr>
      <w:r>
        <w:rPr>
          <w:rFonts w:ascii="Tahoma" w:hAnsi="Tahoma" w:cs="Tahoma"/>
          <w:sz w:val="20"/>
        </w:rPr>
        <w:t xml:space="preserve">г) копию трудовой книжки и (или) сведения о трудовой деятельности, предусмотренные </w:t>
      </w:r>
      <w:hyperlink r:id="rId345" w:history="1">
        <w:r>
          <w:rPr>
            <w:rFonts w:ascii="Tahoma" w:hAnsi="Tahoma" w:cs="Tahoma"/>
            <w:color w:val="0000FF"/>
            <w:sz w:val="20"/>
          </w:rPr>
          <w:t>статьей 66.1</w:t>
        </w:r>
      </w:hyperlink>
      <w:r>
        <w:rPr>
          <w:rFonts w:ascii="Tahoma" w:hAnsi="Tahoma" w:cs="Tahoma"/>
          <w:sz w:val="20"/>
        </w:rPr>
        <w:t xml:space="preserve"> Трудового кодекса Российской Федерации, либо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C39D7" w:rsidRDefault="006C39D7">
      <w:pPr>
        <w:spacing w:after="1" w:line="200" w:lineRule="atLeast"/>
        <w:jc w:val="both"/>
      </w:pPr>
      <w:r>
        <w:rPr>
          <w:rFonts w:ascii="Tahoma" w:hAnsi="Tahoma" w:cs="Tahoma"/>
          <w:sz w:val="20"/>
        </w:rPr>
        <w:t xml:space="preserve">(в ред. </w:t>
      </w:r>
      <w:hyperlink r:id="rId346" w:history="1">
        <w:r>
          <w:rPr>
            <w:rFonts w:ascii="Tahoma" w:hAnsi="Tahoma" w:cs="Tahoma"/>
            <w:color w:val="0000FF"/>
            <w:sz w:val="20"/>
          </w:rPr>
          <w:t>Закона</w:t>
        </w:r>
      </w:hyperlink>
      <w:r>
        <w:rPr>
          <w:rFonts w:ascii="Tahoma" w:hAnsi="Tahoma" w:cs="Tahoma"/>
          <w:sz w:val="20"/>
        </w:rPr>
        <w:t xml:space="preserve"> Томской области от 08.06.2020 N 86-ОЗ)</w:t>
      </w:r>
    </w:p>
    <w:p w:rsidR="006C39D7" w:rsidRDefault="006C39D7">
      <w:pPr>
        <w:spacing w:before="200" w:after="1" w:line="200" w:lineRule="atLeast"/>
        <w:ind w:firstLine="540"/>
        <w:jc w:val="both"/>
      </w:pPr>
      <w:r>
        <w:rPr>
          <w:rFonts w:ascii="Tahoma" w:hAnsi="Tahoma" w:cs="Tahoma"/>
          <w:sz w:val="20"/>
        </w:rP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6C39D7" w:rsidRDefault="006C39D7">
      <w:pPr>
        <w:spacing w:before="200" w:after="1" w:line="200" w:lineRule="atLeast"/>
        <w:ind w:firstLine="540"/>
        <w:jc w:val="both"/>
      </w:pPr>
      <w:r>
        <w:rPr>
          <w:rFonts w:ascii="Tahoma" w:hAnsi="Tahoma" w:cs="Tahoma"/>
          <w:sz w:val="20"/>
        </w:rP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C39D7" w:rsidRDefault="006C39D7">
      <w:pPr>
        <w:spacing w:before="200" w:after="1" w:line="200" w:lineRule="atLeast"/>
        <w:ind w:firstLine="540"/>
        <w:jc w:val="both"/>
      </w:pPr>
      <w:r>
        <w:rPr>
          <w:rFonts w:ascii="Tahoma" w:hAnsi="Tahoma" w:cs="Tahoma"/>
          <w:sz w:val="20"/>
        </w:rPr>
        <w:t xml:space="preserve">9. Конкурсная комиссия оценивает претендентов на основании представленных документов, указанных в </w:t>
      </w:r>
      <w:hyperlink w:anchor="P2883" w:history="1">
        <w:r>
          <w:rPr>
            <w:rFonts w:ascii="Tahoma" w:hAnsi="Tahoma" w:cs="Tahoma"/>
            <w:color w:val="0000FF"/>
            <w:sz w:val="20"/>
          </w:rPr>
          <w:t>пункте 8</w:t>
        </w:r>
      </w:hyperlink>
      <w:r>
        <w:rPr>
          <w:rFonts w:ascii="Tahoma" w:hAnsi="Tahoma" w:cs="Tahoma"/>
          <w:sz w:val="20"/>
        </w:rPr>
        <w:t xml:space="preserve"> настоящего Порядка, а также по результатам конкурсных процедур. Порядок проведения конкурса и критерии оценки претендентов устанавливаются муниципальным правовым актом, принимаемым органом местного самоуправления.</w:t>
      </w:r>
    </w:p>
    <w:p w:rsidR="006C39D7" w:rsidRDefault="006C39D7">
      <w:pPr>
        <w:spacing w:before="200" w:after="1" w:line="200" w:lineRule="atLeast"/>
        <w:ind w:firstLine="540"/>
        <w:jc w:val="both"/>
      </w:pPr>
      <w:r>
        <w:rPr>
          <w:rFonts w:ascii="Tahoma" w:hAnsi="Tahoma" w:cs="Tahoma"/>
          <w:sz w:val="20"/>
        </w:rPr>
        <w:t xml:space="preserve">Перед заключением договора на обучение по решению руководителя органа местного самоуправления муниципального образования Томской области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2883" w:history="1">
        <w:r>
          <w:rPr>
            <w:rFonts w:ascii="Tahoma" w:hAnsi="Tahoma" w:cs="Tahoma"/>
            <w:color w:val="0000FF"/>
            <w:sz w:val="20"/>
          </w:rPr>
          <w:t>пунктом 8</w:t>
        </w:r>
      </w:hyperlink>
      <w:r>
        <w:rPr>
          <w:rFonts w:ascii="Tahoma" w:hAnsi="Tahoma" w:cs="Tahoma"/>
          <w:sz w:val="20"/>
        </w:rPr>
        <w:t xml:space="preserve"> настоящего Порядка.</w:t>
      </w:r>
    </w:p>
    <w:p w:rsidR="006C39D7" w:rsidRDefault="006C39D7">
      <w:pPr>
        <w:spacing w:before="200" w:after="1" w:line="200" w:lineRule="atLeast"/>
        <w:ind w:firstLine="540"/>
        <w:jc w:val="both"/>
      </w:pPr>
      <w:r>
        <w:rPr>
          <w:rFonts w:ascii="Tahoma" w:hAnsi="Tahoma" w:cs="Tahoma"/>
          <w:sz w:val="20"/>
        </w:rPr>
        <w:lastRenderedPageBreak/>
        <w:t>10. Конкурсная комиссия проводит заседания и принимает решение о заключении договора на обучение в порядке, установленном законодательством Российской Федерации для проведения конкурса на замещение вакантной должности муниципальной службы.</w:t>
      </w:r>
    </w:p>
    <w:p w:rsidR="006C39D7" w:rsidRDefault="006C39D7">
      <w:pPr>
        <w:spacing w:before="200" w:after="1" w:line="200" w:lineRule="atLeast"/>
        <w:ind w:firstLine="540"/>
        <w:jc w:val="both"/>
      </w:pPr>
      <w:r>
        <w:rPr>
          <w:rFonts w:ascii="Tahoma" w:hAnsi="Tahoma" w:cs="Tahoma"/>
          <w:sz w:val="20"/>
        </w:rPr>
        <w:t>Гражданам, участвовавшим в конкурсе, сообщается о результатах в письменной форме в течение одного месяца со дня его завершения.</w:t>
      </w:r>
    </w:p>
    <w:p w:rsidR="006C39D7" w:rsidRDefault="006C39D7">
      <w:pPr>
        <w:spacing w:before="200" w:after="1" w:line="200" w:lineRule="atLeast"/>
        <w:ind w:firstLine="540"/>
        <w:jc w:val="both"/>
      </w:pPr>
      <w:r>
        <w:rPr>
          <w:rFonts w:ascii="Tahoma" w:hAnsi="Tahoma" w:cs="Tahoma"/>
          <w:sz w:val="20"/>
        </w:rPr>
        <w:t>11. Договор на обучение между органом местного самоуправления муниципального образования Томской области и победителем конкурса заключается в письменной форме не позднее чем через 45 дней со дня принятия решения по итогам конкурса.</w:t>
      </w:r>
    </w:p>
    <w:p w:rsidR="006C39D7" w:rsidRDefault="006C39D7">
      <w:pPr>
        <w:spacing w:before="200" w:after="1" w:line="200" w:lineRule="atLeast"/>
        <w:ind w:firstLine="540"/>
        <w:jc w:val="both"/>
      </w:pPr>
      <w:bookmarkStart w:id="76" w:name="P2896"/>
      <w:bookmarkEnd w:id="76"/>
      <w:r>
        <w:rPr>
          <w:rFonts w:ascii="Tahoma" w:hAnsi="Tahoma" w:cs="Tahoma"/>
          <w:sz w:val="20"/>
        </w:rPr>
        <w:t xml:space="preserve">В договоре на обучение должно быть предусмотрено обязательство гражданина проходить муниципальную службу в органе местного самоуправления муниципального образования Томской области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на обучение. Указанный срок в соответствии со </w:t>
      </w:r>
      <w:hyperlink r:id="rId347" w:history="1">
        <w:r>
          <w:rPr>
            <w:rFonts w:ascii="Tahoma" w:hAnsi="Tahoma" w:cs="Tahoma"/>
            <w:color w:val="0000FF"/>
            <w:sz w:val="20"/>
          </w:rPr>
          <w:t>статьей 28.1</w:t>
        </w:r>
      </w:hyperlink>
      <w:r>
        <w:rPr>
          <w:rFonts w:ascii="Tahoma" w:hAnsi="Tahoma" w:cs="Tahoma"/>
          <w:sz w:val="20"/>
        </w:rPr>
        <w:t xml:space="preserve"> Федерального закона от 2 марта 2007 года N 25-ФЗ не может быть менее срока, в течение которого орган местного самоуправления муниципального образования Томской области предоставлял меры социальной поддержки гражданину, но не более пяти лет.</w:t>
      </w:r>
    </w:p>
    <w:p w:rsidR="006C39D7" w:rsidRDefault="006C39D7">
      <w:pPr>
        <w:spacing w:before="200" w:after="1" w:line="200" w:lineRule="atLeast"/>
        <w:ind w:firstLine="540"/>
        <w:jc w:val="both"/>
      </w:pPr>
      <w:r>
        <w:rPr>
          <w:rFonts w:ascii="Tahoma" w:hAnsi="Tahoma" w:cs="Tahoma"/>
          <w:sz w:val="20"/>
        </w:rPr>
        <w:t>12. Контроль за исполнением обязательств по договору на обучение осуществляется кадровой службой (специалистом по кадрам) органа местного самоуправления муниципального образования Томской области.</w:t>
      </w:r>
    </w:p>
    <w:p w:rsidR="006C39D7" w:rsidRDefault="006C39D7">
      <w:pPr>
        <w:spacing w:before="200" w:after="1" w:line="200" w:lineRule="atLeast"/>
        <w:ind w:firstLine="540"/>
        <w:jc w:val="both"/>
      </w:pPr>
      <w:r>
        <w:rPr>
          <w:rFonts w:ascii="Tahoma" w:hAnsi="Tahoma" w:cs="Tahoma"/>
          <w:sz w:val="20"/>
        </w:rPr>
        <w:t>13. Граждане, участвовавшие в конкурсе, вправе обжаловать решение конкурсной комиссии в соответствии с законодательством Российской Федерации.</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t>Приложение 7</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 в Томской области"</w:t>
      </w:r>
    </w:p>
    <w:p w:rsidR="006C39D7" w:rsidRDefault="006C39D7">
      <w:pPr>
        <w:spacing w:after="1" w:line="200" w:lineRule="atLeast"/>
        <w:jc w:val="both"/>
      </w:pPr>
    </w:p>
    <w:p w:rsidR="006C39D7" w:rsidRDefault="006C39D7">
      <w:pPr>
        <w:spacing w:after="1" w:line="200" w:lineRule="atLeast"/>
        <w:jc w:val="center"/>
      </w:pPr>
      <w:bookmarkStart w:id="77" w:name="P2909"/>
      <w:bookmarkEnd w:id="77"/>
      <w:r>
        <w:rPr>
          <w:rFonts w:ascii="Tahoma" w:hAnsi="Tahoma" w:cs="Tahoma"/>
          <w:b/>
          <w:sz w:val="20"/>
        </w:rPr>
        <w:t>ПОЛОЖЕНИЕ</w:t>
      </w:r>
    </w:p>
    <w:p w:rsidR="006C39D7" w:rsidRDefault="006C39D7">
      <w:pPr>
        <w:spacing w:after="1" w:line="200" w:lineRule="atLeast"/>
        <w:jc w:val="center"/>
      </w:pPr>
      <w:r>
        <w:rPr>
          <w:rFonts w:ascii="Tahoma" w:hAnsi="Tahoma" w:cs="Tahoma"/>
          <w:b/>
          <w:sz w:val="20"/>
        </w:rPr>
        <w:t>О ПРЕДСТАВЛЕНИИ ГРАЖДАНАМИ, ПРЕТЕНДУЮЩИМИ НА ЗАМЕЩЕНИЕ</w:t>
      </w:r>
    </w:p>
    <w:p w:rsidR="006C39D7" w:rsidRDefault="006C39D7">
      <w:pPr>
        <w:spacing w:after="1" w:line="200" w:lineRule="atLeast"/>
        <w:jc w:val="center"/>
      </w:pPr>
      <w:r>
        <w:rPr>
          <w:rFonts w:ascii="Tahoma" w:hAnsi="Tahoma" w:cs="Tahoma"/>
          <w:b/>
          <w:sz w:val="20"/>
        </w:rPr>
        <w:t>ДОЛЖНОСТИ ГЛАВЫ МЕСТНОЙ АДМИНИСТРАЦИИ ПО КОНТРАКТУ, И</w:t>
      </w:r>
    </w:p>
    <w:p w:rsidR="006C39D7" w:rsidRDefault="006C39D7">
      <w:pPr>
        <w:spacing w:after="1" w:line="200" w:lineRule="atLeast"/>
        <w:jc w:val="center"/>
      </w:pPr>
      <w:r>
        <w:rPr>
          <w:rFonts w:ascii="Tahoma" w:hAnsi="Tahoma" w:cs="Tahoma"/>
          <w:b/>
          <w:sz w:val="20"/>
        </w:rPr>
        <w:t>ЛИЦАМИ, ЗАМЕЩАЮЩИМИ ДОЛЖНОСТЬ ГЛАВЫ МЕСТНОЙ АДМИНИСТРАЦИИ</w:t>
      </w:r>
    </w:p>
    <w:p w:rsidR="006C39D7" w:rsidRDefault="006C39D7">
      <w:pPr>
        <w:spacing w:after="1" w:line="200" w:lineRule="atLeast"/>
        <w:jc w:val="center"/>
      </w:pPr>
      <w:r>
        <w:rPr>
          <w:rFonts w:ascii="Tahoma" w:hAnsi="Tahoma" w:cs="Tahoma"/>
          <w:b/>
          <w:sz w:val="20"/>
        </w:rPr>
        <w:t>ПО КОНТРАКТУ, СВЕДЕНИЙ О ДОХОДАХ, РАСХОДАХ, ОБ ИМУЩЕСТВЕ</w:t>
      </w:r>
    </w:p>
    <w:p w:rsidR="006C39D7" w:rsidRDefault="006C39D7">
      <w:pPr>
        <w:spacing w:after="1" w:line="200" w:lineRule="atLeast"/>
        <w:jc w:val="center"/>
      </w:pPr>
      <w:r>
        <w:rPr>
          <w:rFonts w:ascii="Tahoma" w:hAnsi="Tahoma" w:cs="Tahoma"/>
          <w:b/>
          <w:sz w:val="20"/>
        </w:rPr>
        <w:t>И ОБЯЗАТЕЛЬСТВАХ ИМУЩЕСТВЕННОГО ХАРАКТЕРА</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 xml:space="preserve">(введено </w:t>
            </w:r>
            <w:hyperlink r:id="rId348" w:history="1">
              <w:r>
                <w:rPr>
                  <w:rFonts w:ascii="Tahoma" w:hAnsi="Tahoma" w:cs="Tahoma"/>
                  <w:color w:val="0000FF"/>
                  <w:sz w:val="20"/>
                </w:rPr>
                <w:t>Законом</w:t>
              </w:r>
            </w:hyperlink>
            <w:r>
              <w:rPr>
                <w:rFonts w:ascii="Tahoma" w:hAnsi="Tahoma" w:cs="Tahoma"/>
                <w:color w:val="392C69"/>
                <w:sz w:val="20"/>
              </w:rPr>
              <w:t xml:space="preserve"> Томской области</w:t>
            </w:r>
          </w:p>
          <w:p w:rsidR="006C39D7" w:rsidRDefault="006C39D7">
            <w:pPr>
              <w:spacing w:after="1" w:line="200" w:lineRule="atLeast"/>
              <w:jc w:val="center"/>
            </w:pPr>
            <w:r>
              <w:rPr>
                <w:rFonts w:ascii="Tahoma" w:hAnsi="Tahoma" w:cs="Tahoma"/>
                <w:color w:val="392C69"/>
                <w:sz w:val="20"/>
              </w:rPr>
              <w:t>от 22.09.2017 N 107-ОЗ;</w:t>
            </w:r>
          </w:p>
          <w:p w:rsidR="006C39D7" w:rsidRDefault="006C39D7">
            <w:pPr>
              <w:spacing w:after="1" w:line="200" w:lineRule="atLeast"/>
              <w:jc w:val="center"/>
            </w:pPr>
            <w:r>
              <w:rPr>
                <w:rFonts w:ascii="Tahoma" w:hAnsi="Tahoma" w:cs="Tahoma"/>
                <w:color w:val="392C69"/>
                <w:sz w:val="20"/>
              </w:rPr>
              <w:t>в ред. Законов Томской области</w:t>
            </w:r>
          </w:p>
          <w:p w:rsidR="006C39D7" w:rsidRDefault="006C39D7">
            <w:pPr>
              <w:spacing w:after="1" w:line="200" w:lineRule="atLeast"/>
              <w:jc w:val="center"/>
            </w:pPr>
            <w:r>
              <w:rPr>
                <w:rFonts w:ascii="Tahoma" w:hAnsi="Tahoma" w:cs="Tahoma"/>
                <w:color w:val="392C69"/>
                <w:sz w:val="20"/>
              </w:rPr>
              <w:t xml:space="preserve">от 10.09.2018 </w:t>
            </w:r>
            <w:hyperlink r:id="rId349" w:history="1">
              <w:r>
                <w:rPr>
                  <w:rFonts w:ascii="Tahoma" w:hAnsi="Tahoma" w:cs="Tahoma"/>
                  <w:color w:val="0000FF"/>
                  <w:sz w:val="20"/>
                </w:rPr>
                <w:t>N 95-ОЗ</w:t>
              </w:r>
            </w:hyperlink>
            <w:r>
              <w:rPr>
                <w:rFonts w:ascii="Tahoma" w:hAnsi="Tahoma" w:cs="Tahoma"/>
                <w:color w:val="392C69"/>
                <w:sz w:val="20"/>
              </w:rPr>
              <w:t xml:space="preserve">, от 08.06.2020 </w:t>
            </w:r>
            <w:hyperlink r:id="rId350" w:history="1">
              <w:r>
                <w:rPr>
                  <w:rFonts w:ascii="Tahoma" w:hAnsi="Tahoma" w:cs="Tahoma"/>
                  <w:color w:val="0000FF"/>
                  <w:sz w:val="20"/>
                </w:rPr>
                <w:t>N 76-ОЗ</w:t>
              </w:r>
            </w:hyperlink>
            <w:r>
              <w:rPr>
                <w:rFonts w:ascii="Tahoma" w:hAnsi="Tahoma" w:cs="Tahoma"/>
                <w:color w:val="392C69"/>
                <w:sz w:val="20"/>
              </w:rPr>
              <w:t xml:space="preserve">, от 29.12.2020 </w:t>
            </w:r>
            <w:hyperlink r:id="rId351" w:history="1">
              <w:r>
                <w:rPr>
                  <w:rFonts w:ascii="Tahoma" w:hAnsi="Tahoma" w:cs="Tahoma"/>
                  <w:color w:val="0000FF"/>
                  <w:sz w:val="20"/>
                </w:rPr>
                <w:t>N 181-ОЗ</w:t>
              </w:r>
            </w:hyperlink>
            <w:r>
              <w:rPr>
                <w:rFonts w:ascii="Tahoma" w:hAnsi="Tahoma" w:cs="Tahoma"/>
                <w:color w:val="392C69"/>
                <w:sz w:val="20"/>
              </w:rPr>
              <w:t>,</w:t>
            </w:r>
          </w:p>
          <w:p w:rsidR="006C39D7" w:rsidRDefault="006C39D7">
            <w:pPr>
              <w:spacing w:after="1" w:line="200" w:lineRule="atLeast"/>
              <w:jc w:val="center"/>
            </w:pPr>
            <w:r>
              <w:rPr>
                <w:rFonts w:ascii="Tahoma" w:hAnsi="Tahoma" w:cs="Tahoma"/>
                <w:color w:val="392C69"/>
                <w:sz w:val="20"/>
              </w:rPr>
              <w:t xml:space="preserve">от 13.07.2021 </w:t>
            </w:r>
            <w:hyperlink r:id="rId352" w:history="1">
              <w:r>
                <w:rPr>
                  <w:rFonts w:ascii="Tahoma" w:hAnsi="Tahoma" w:cs="Tahoma"/>
                  <w:color w:val="0000FF"/>
                  <w:sz w:val="20"/>
                </w:rPr>
                <w:t>N 55-ОЗ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ind w:firstLine="540"/>
        <w:jc w:val="both"/>
      </w:pPr>
      <w:bookmarkStart w:id="78" w:name="P2922"/>
      <w:bookmarkEnd w:id="78"/>
      <w:r>
        <w:rPr>
          <w:rFonts w:ascii="Tahoma" w:hAnsi="Tahoma" w:cs="Tahoma"/>
          <w:sz w:val="20"/>
        </w:rPr>
        <w:t>1. Настоящим Положением определяется порядок представления гражданами, претендующими на замещение должности главы местной администрации по контракту,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представления лицами, замещающими должность главы местной администрации по контракту,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w:t>
      </w:r>
    </w:p>
    <w:p w:rsidR="006C39D7" w:rsidRDefault="006C39D7">
      <w:pPr>
        <w:spacing w:before="200" w:after="1" w:line="200" w:lineRule="atLeast"/>
        <w:ind w:firstLine="540"/>
        <w:jc w:val="both"/>
      </w:pPr>
      <w:r>
        <w:rPr>
          <w:rFonts w:ascii="Tahoma" w:hAnsi="Tahoma" w:cs="Tahoma"/>
          <w:sz w:val="20"/>
        </w:rPr>
        <w:lastRenderedPageBreak/>
        <w:t xml:space="preserve">2. Сведения, указанные в </w:t>
      </w:r>
      <w:hyperlink w:anchor="P2922" w:history="1">
        <w:r>
          <w:rPr>
            <w:rFonts w:ascii="Tahoma" w:hAnsi="Tahoma" w:cs="Tahoma"/>
            <w:color w:val="0000FF"/>
            <w:sz w:val="20"/>
          </w:rPr>
          <w:t>пункте 1</w:t>
        </w:r>
      </w:hyperlink>
      <w:r>
        <w:rPr>
          <w:rFonts w:ascii="Tahoma" w:hAnsi="Tahoma" w:cs="Tahoma"/>
          <w:sz w:val="20"/>
        </w:rPr>
        <w:t xml:space="preserve"> настоящего Положения, представляются по форме </w:t>
      </w:r>
      <w:hyperlink r:id="rId353" w:history="1">
        <w:r>
          <w:rPr>
            <w:rFonts w:ascii="Tahoma" w:hAnsi="Tahoma" w:cs="Tahoma"/>
            <w:color w:val="0000FF"/>
            <w:sz w:val="20"/>
          </w:rPr>
          <w:t>справки</w:t>
        </w:r>
      </w:hyperlink>
      <w:r>
        <w:rPr>
          <w:rFonts w:ascii="Tahoma" w:hAnsi="Tahoma" w:cs="Tahoma"/>
          <w:sz w:val="20"/>
        </w:rP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C39D7" w:rsidRDefault="006C39D7">
      <w:pPr>
        <w:spacing w:after="1" w:line="200" w:lineRule="atLeast"/>
        <w:jc w:val="both"/>
      </w:pPr>
      <w:r>
        <w:rPr>
          <w:rFonts w:ascii="Tahoma" w:hAnsi="Tahoma" w:cs="Tahoma"/>
          <w:sz w:val="20"/>
        </w:rPr>
        <w:t xml:space="preserve">(в ред. </w:t>
      </w:r>
      <w:hyperlink r:id="rId354" w:history="1">
        <w:r>
          <w:rPr>
            <w:rFonts w:ascii="Tahoma" w:hAnsi="Tahoma" w:cs="Tahoma"/>
            <w:color w:val="0000FF"/>
            <w:sz w:val="20"/>
          </w:rPr>
          <w:t>Закона</w:t>
        </w:r>
      </w:hyperlink>
      <w:r>
        <w:rPr>
          <w:rFonts w:ascii="Tahoma" w:hAnsi="Tahoma" w:cs="Tahoma"/>
          <w:sz w:val="20"/>
        </w:rPr>
        <w:t xml:space="preserve"> Томской области от 10.09.2018 N 95-ОЗ)</w:t>
      </w:r>
    </w:p>
    <w:p w:rsidR="006C39D7" w:rsidRDefault="006C39D7">
      <w:pPr>
        <w:spacing w:before="200" w:after="1" w:line="200" w:lineRule="atLeast"/>
        <w:ind w:firstLine="540"/>
        <w:jc w:val="both"/>
      </w:pPr>
      <w:r>
        <w:rPr>
          <w:rFonts w:ascii="Tahoma" w:hAnsi="Tahoma" w:cs="Tahoma"/>
          <w:sz w:val="20"/>
        </w:rPr>
        <w:t>1) гражданином, претендующим на замещение должности главы местной администрации по контракту, при назначении на должность;</w:t>
      </w:r>
    </w:p>
    <w:p w:rsidR="006C39D7" w:rsidRDefault="006C39D7">
      <w:pPr>
        <w:spacing w:after="1" w:line="200" w:lineRule="atLeast"/>
        <w:jc w:val="both"/>
      </w:pPr>
      <w:r>
        <w:rPr>
          <w:rFonts w:ascii="Tahoma" w:hAnsi="Tahoma" w:cs="Tahoma"/>
          <w:sz w:val="20"/>
        </w:rPr>
        <w:t xml:space="preserve">(в ред. </w:t>
      </w:r>
      <w:hyperlink r:id="rId355" w:history="1">
        <w:r>
          <w:rPr>
            <w:rFonts w:ascii="Tahoma" w:hAnsi="Tahoma" w:cs="Tahoma"/>
            <w:color w:val="0000FF"/>
            <w:sz w:val="20"/>
          </w:rPr>
          <w:t>Закона</w:t>
        </w:r>
      </w:hyperlink>
      <w:r>
        <w:rPr>
          <w:rFonts w:ascii="Tahoma" w:hAnsi="Tahoma" w:cs="Tahoma"/>
          <w:sz w:val="20"/>
        </w:rPr>
        <w:t xml:space="preserve"> Томской области от 10.09.2018 N 95-ОЗ)</w:t>
      </w:r>
    </w:p>
    <w:p w:rsidR="006C39D7" w:rsidRDefault="006C39D7">
      <w:pPr>
        <w:spacing w:before="200" w:after="1" w:line="200" w:lineRule="atLeast"/>
        <w:ind w:firstLine="540"/>
        <w:jc w:val="both"/>
      </w:pPr>
      <w:r>
        <w:rPr>
          <w:rFonts w:ascii="Tahoma" w:hAnsi="Tahoma" w:cs="Tahoma"/>
          <w:sz w:val="20"/>
        </w:rPr>
        <w:t>2) лицом, замещающим должность главы местной администрации по контракту.</w:t>
      </w:r>
    </w:p>
    <w:p w:rsidR="006C39D7" w:rsidRDefault="006C39D7">
      <w:pPr>
        <w:spacing w:before="200" w:after="1" w:line="200" w:lineRule="atLeast"/>
        <w:ind w:firstLine="540"/>
        <w:jc w:val="both"/>
      </w:pPr>
      <w:r>
        <w:rPr>
          <w:rFonts w:ascii="Tahoma" w:hAnsi="Tahoma" w:cs="Tahoma"/>
          <w:sz w:val="20"/>
        </w:rPr>
        <w:t>3. Гражданин, претендующий на замещение должности главы местной администрации по контракту, представляет при назначении на должность:</w:t>
      </w:r>
    </w:p>
    <w:p w:rsidR="006C39D7" w:rsidRDefault="006C39D7">
      <w:pPr>
        <w:spacing w:after="1" w:line="200" w:lineRule="atLeast"/>
        <w:jc w:val="both"/>
      </w:pPr>
      <w:r>
        <w:rPr>
          <w:rFonts w:ascii="Tahoma" w:hAnsi="Tahoma" w:cs="Tahoma"/>
          <w:sz w:val="20"/>
        </w:rPr>
        <w:t xml:space="preserve">(в ред. </w:t>
      </w:r>
      <w:hyperlink r:id="rId356" w:history="1">
        <w:r>
          <w:rPr>
            <w:rFonts w:ascii="Tahoma" w:hAnsi="Tahoma" w:cs="Tahoma"/>
            <w:color w:val="0000FF"/>
            <w:sz w:val="20"/>
          </w:rPr>
          <w:t>Закона</w:t>
        </w:r>
      </w:hyperlink>
      <w:r>
        <w:rPr>
          <w:rFonts w:ascii="Tahoma" w:hAnsi="Tahoma" w:cs="Tahoma"/>
          <w:sz w:val="20"/>
        </w:rPr>
        <w:t xml:space="preserve"> Томской области от 10.09.2018 N 95-ОЗ)</w:t>
      </w:r>
    </w:p>
    <w:p w:rsidR="006C39D7" w:rsidRDefault="006C39D7">
      <w:pPr>
        <w:spacing w:before="200" w:after="1" w:line="200" w:lineRule="atLeast"/>
        <w:ind w:firstLine="540"/>
        <w:jc w:val="both"/>
      </w:pPr>
      <w:r>
        <w:rPr>
          <w:rFonts w:ascii="Tahoma" w:hAnsi="Tahoma" w:cs="Tahoma"/>
          <w:sz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6C39D7" w:rsidRDefault="006C39D7">
      <w:pPr>
        <w:spacing w:before="200" w:after="1" w:line="200" w:lineRule="atLeast"/>
        <w:ind w:firstLine="540"/>
        <w:jc w:val="both"/>
      </w:pPr>
      <w:r>
        <w:rPr>
          <w:rFonts w:ascii="Tahoma" w:hAnsi="Tahoma" w:cs="Tahoma"/>
          <w:sz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6C39D7" w:rsidRDefault="006C39D7">
      <w:pPr>
        <w:spacing w:before="200" w:after="1" w:line="200" w:lineRule="atLeast"/>
        <w:ind w:firstLine="540"/>
        <w:jc w:val="both"/>
      </w:pPr>
      <w:bookmarkStart w:id="79" w:name="P2932"/>
      <w:bookmarkEnd w:id="79"/>
      <w:r>
        <w:rPr>
          <w:rFonts w:ascii="Tahoma" w:hAnsi="Tahoma" w:cs="Tahoma"/>
          <w:sz w:val="20"/>
        </w:rPr>
        <w:t>4. Лицо, замещающее должность главы местной администрации по контракту, представляет ежегодно не позднее 30 апреля года, следующего за отчетным, в двух экземплярах:</w:t>
      </w:r>
    </w:p>
    <w:p w:rsidR="006C39D7" w:rsidRDefault="006C39D7">
      <w:pPr>
        <w:spacing w:after="1" w:line="200" w:lineRule="atLeast"/>
        <w:jc w:val="both"/>
      </w:pPr>
      <w:r>
        <w:rPr>
          <w:rFonts w:ascii="Tahoma" w:hAnsi="Tahoma" w:cs="Tahoma"/>
          <w:sz w:val="20"/>
        </w:rPr>
        <w:t xml:space="preserve">(в ред. </w:t>
      </w:r>
      <w:hyperlink r:id="rId357" w:history="1">
        <w:r>
          <w:rPr>
            <w:rFonts w:ascii="Tahoma" w:hAnsi="Tahoma" w:cs="Tahoma"/>
            <w:color w:val="0000FF"/>
            <w:sz w:val="20"/>
          </w:rPr>
          <w:t>Закона</w:t>
        </w:r>
      </w:hyperlink>
      <w:r>
        <w:rPr>
          <w:rFonts w:ascii="Tahoma" w:hAnsi="Tahoma" w:cs="Tahoma"/>
          <w:sz w:val="20"/>
        </w:rPr>
        <w:t xml:space="preserve"> Томской области от 10.09.2018 N 95-ОЗ)</w:t>
      </w:r>
    </w:p>
    <w:p w:rsidR="006C39D7" w:rsidRDefault="006C39D7">
      <w:pPr>
        <w:spacing w:before="200" w:after="1" w:line="200" w:lineRule="atLeast"/>
        <w:ind w:firstLine="540"/>
        <w:jc w:val="both"/>
      </w:pPr>
      <w:r>
        <w:rPr>
          <w:rFonts w:ascii="Tahoma" w:hAnsi="Tahoma" w:cs="Tahoma"/>
          <w:sz w:val="20"/>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C39D7" w:rsidRDefault="006C39D7">
      <w:pPr>
        <w:spacing w:before="200" w:after="1" w:line="200" w:lineRule="atLeast"/>
        <w:ind w:firstLine="540"/>
        <w:jc w:val="both"/>
      </w:pPr>
      <w:r>
        <w:rPr>
          <w:rFonts w:ascii="Tahoma" w:hAnsi="Tahoma" w:cs="Tahoma"/>
          <w:sz w:val="2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C39D7" w:rsidRDefault="006C39D7">
      <w:pPr>
        <w:spacing w:before="200" w:after="1" w:line="200" w:lineRule="atLeast"/>
        <w:ind w:firstLine="540"/>
        <w:jc w:val="both"/>
      </w:pPr>
      <w:r>
        <w:rPr>
          <w:rFonts w:ascii="Tahoma" w:hAnsi="Tahoma" w:cs="Tahoma"/>
          <w:sz w:val="20"/>
        </w:rPr>
        <w:t>3) сведения о своих расходах, а также о расходах своих супруги (супруга) и несовершеннолетних детей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главы местной администрации по контракту, и его супруги (супруга) за три последних года, предшествующих совершению сделки, и об источниках получения средств, за счет которых совершена сделка. К справке о расходах прилагается копия договора или иного документа о приобретении права собственности на указанное имущество.</w:t>
      </w:r>
    </w:p>
    <w:p w:rsidR="006C39D7" w:rsidRDefault="006C39D7">
      <w:pPr>
        <w:spacing w:after="1" w:line="200" w:lineRule="atLeast"/>
        <w:jc w:val="both"/>
      </w:pPr>
      <w:r>
        <w:rPr>
          <w:rFonts w:ascii="Tahoma" w:hAnsi="Tahoma" w:cs="Tahoma"/>
          <w:sz w:val="20"/>
        </w:rPr>
        <w:t xml:space="preserve">(в ред. </w:t>
      </w:r>
      <w:hyperlink r:id="rId358" w:history="1">
        <w:r>
          <w:rPr>
            <w:rFonts w:ascii="Tahoma" w:hAnsi="Tahoma" w:cs="Tahoma"/>
            <w:color w:val="0000FF"/>
            <w:sz w:val="20"/>
          </w:rPr>
          <w:t>Закона</w:t>
        </w:r>
      </w:hyperlink>
      <w:r>
        <w:rPr>
          <w:rFonts w:ascii="Tahoma" w:hAnsi="Tahoma" w:cs="Tahoma"/>
          <w:sz w:val="20"/>
        </w:rPr>
        <w:t xml:space="preserve"> Томской области от 13.07.2021 N 55-ОЗ)</w:t>
      </w:r>
    </w:p>
    <w:p w:rsidR="006C39D7" w:rsidRDefault="006C39D7">
      <w:pPr>
        <w:spacing w:before="200" w:after="1" w:line="200" w:lineRule="atLeast"/>
        <w:ind w:firstLine="540"/>
        <w:jc w:val="both"/>
      </w:pPr>
      <w:r>
        <w:rPr>
          <w:rFonts w:ascii="Tahoma" w:hAnsi="Tahoma" w:cs="Tahoma"/>
          <w:sz w:val="20"/>
        </w:rPr>
        <w:lastRenderedPageBreak/>
        <w:t>5. Сведения о доходах, расходах, об имуществе и обязательствах имущественного характера представляются в Департамент по профилактике коррупционных и иных правонарушений Администрации Томской области.</w:t>
      </w:r>
    </w:p>
    <w:p w:rsidR="006C39D7" w:rsidRDefault="006C39D7">
      <w:pPr>
        <w:spacing w:before="200" w:after="1" w:line="200" w:lineRule="atLeast"/>
        <w:ind w:firstLine="540"/>
        <w:jc w:val="both"/>
      </w:pPr>
      <w:r>
        <w:rPr>
          <w:rFonts w:ascii="Tahoma" w:hAnsi="Tahoma" w:cs="Tahoma"/>
          <w:sz w:val="20"/>
        </w:rPr>
        <w:t xml:space="preserve">6. В случае если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обнаружили, что в представленных ими сведениях, указанных в </w:t>
      </w:r>
      <w:hyperlink w:anchor="P2922" w:history="1">
        <w:r>
          <w:rPr>
            <w:rFonts w:ascii="Tahoma" w:hAnsi="Tahoma" w:cs="Tahoma"/>
            <w:color w:val="0000FF"/>
            <w:sz w:val="20"/>
          </w:rPr>
          <w:t>пункте 1</w:t>
        </w:r>
      </w:hyperlink>
      <w:r>
        <w:rPr>
          <w:rFonts w:ascii="Tahoma" w:hAnsi="Tahoma" w:cs="Tahoma"/>
          <w:sz w:val="20"/>
        </w:rPr>
        <w:t xml:space="preserve"> настоящего Положения,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6C39D7" w:rsidRDefault="006C39D7">
      <w:pPr>
        <w:spacing w:before="200" w:after="1" w:line="200" w:lineRule="atLeast"/>
        <w:ind w:firstLine="540"/>
        <w:jc w:val="both"/>
      </w:pPr>
      <w:r>
        <w:rPr>
          <w:rFonts w:ascii="Tahoma" w:hAnsi="Tahoma" w:cs="Tahoma"/>
          <w:sz w:val="20"/>
        </w:rPr>
        <w:t>1) гражданин, претендующий на замещение должности главы местной администрации по контракту, может представить уточненные сведения в течение одного месяца со дня представления сведений;</w:t>
      </w:r>
    </w:p>
    <w:p w:rsidR="006C39D7" w:rsidRDefault="006C39D7">
      <w:pPr>
        <w:spacing w:before="200" w:after="1" w:line="200" w:lineRule="atLeast"/>
        <w:ind w:firstLine="540"/>
        <w:jc w:val="both"/>
      </w:pPr>
      <w:r>
        <w:rPr>
          <w:rFonts w:ascii="Tahoma" w:hAnsi="Tahoma" w:cs="Tahoma"/>
          <w:sz w:val="20"/>
        </w:rPr>
        <w:t xml:space="preserve">2) лицо, замещающее должность главы местной администрации по контракту, может представить уточненные сведения в течение одного месяца после окончания срока, установленного в </w:t>
      </w:r>
      <w:hyperlink w:anchor="P2932" w:history="1">
        <w:r>
          <w:rPr>
            <w:rFonts w:ascii="Tahoma" w:hAnsi="Tahoma" w:cs="Tahoma"/>
            <w:color w:val="0000FF"/>
            <w:sz w:val="20"/>
          </w:rPr>
          <w:t>пункте 4</w:t>
        </w:r>
      </w:hyperlink>
      <w:r>
        <w:rPr>
          <w:rFonts w:ascii="Tahoma" w:hAnsi="Tahoma" w:cs="Tahoma"/>
          <w:sz w:val="20"/>
        </w:rPr>
        <w:t xml:space="preserve"> настоящего Положения.</w:t>
      </w:r>
    </w:p>
    <w:p w:rsidR="006C39D7" w:rsidRDefault="006C39D7">
      <w:pPr>
        <w:spacing w:before="200" w:after="1" w:line="200" w:lineRule="atLeast"/>
        <w:ind w:firstLine="540"/>
        <w:jc w:val="both"/>
      </w:pPr>
      <w:r>
        <w:rPr>
          <w:rFonts w:ascii="Tahoma" w:hAnsi="Tahoma" w:cs="Tahoma"/>
          <w:sz w:val="20"/>
        </w:rPr>
        <w:t xml:space="preserve">7. Лицо, замещающее должность главы местной администрации по контракту, в случае непредставления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не позднее окончания срока, установленного в </w:t>
      </w:r>
      <w:hyperlink w:anchor="P2932" w:history="1">
        <w:r>
          <w:rPr>
            <w:rFonts w:ascii="Tahoma" w:hAnsi="Tahoma" w:cs="Tahoma"/>
            <w:color w:val="0000FF"/>
            <w:sz w:val="20"/>
          </w:rPr>
          <w:t>пункте 4</w:t>
        </w:r>
      </w:hyperlink>
      <w:r>
        <w:rPr>
          <w:rFonts w:ascii="Tahoma" w:hAnsi="Tahoma" w:cs="Tahoma"/>
          <w:sz w:val="20"/>
        </w:rPr>
        <w:t xml:space="preserve"> настоящего Положения, направляет Губернатору Томской области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 указанием причин невозможности представления данных сведений, а также о мерах, предпринятых им для их получения (с приложением подтверждающих документов при их наличии).</w:t>
      </w:r>
    </w:p>
    <w:p w:rsidR="006C39D7" w:rsidRDefault="006C39D7">
      <w:pPr>
        <w:spacing w:before="200" w:after="1" w:line="200" w:lineRule="atLeast"/>
        <w:ind w:firstLine="540"/>
        <w:jc w:val="both"/>
      </w:pPr>
      <w:r>
        <w:rPr>
          <w:rFonts w:ascii="Tahoma" w:hAnsi="Tahoma" w:cs="Tahoma"/>
          <w:sz w:val="20"/>
        </w:rPr>
        <w:t>Данное заявление подлежит рассмотрению в порядке, установленном Губернатором Томской области.</w:t>
      </w:r>
    </w:p>
    <w:p w:rsidR="006C39D7" w:rsidRDefault="006C39D7">
      <w:pPr>
        <w:spacing w:after="1" w:line="200" w:lineRule="atLeast"/>
        <w:jc w:val="both"/>
      </w:pPr>
      <w:r>
        <w:rPr>
          <w:rFonts w:ascii="Tahoma" w:hAnsi="Tahoma" w:cs="Tahoma"/>
          <w:sz w:val="20"/>
        </w:rPr>
        <w:t xml:space="preserve">(в ред. </w:t>
      </w:r>
      <w:hyperlink r:id="rId359" w:history="1">
        <w:r>
          <w:rPr>
            <w:rFonts w:ascii="Tahoma" w:hAnsi="Tahoma" w:cs="Tahoma"/>
            <w:color w:val="0000FF"/>
            <w:sz w:val="20"/>
          </w:rPr>
          <w:t>Закона</w:t>
        </w:r>
      </w:hyperlink>
      <w:r>
        <w:rPr>
          <w:rFonts w:ascii="Tahoma" w:hAnsi="Tahoma" w:cs="Tahoma"/>
          <w:sz w:val="20"/>
        </w:rPr>
        <w:t xml:space="preserve"> Томской области от 08.06.2020 N 76-ОЗ)</w:t>
      </w:r>
    </w:p>
    <w:p w:rsidR="006C39D7" w:rsidRDefault="006C39D7">
      <w:pPr>
        <w:spacing w:after="1" w:line="200" w:lineRule="atLeast"/>
        <w:jc w:val="both"/>
      </w:pPr>
      <w:r>
        <w:rPr>
          <w:rFonts w:ascii="Tahoma" w:hAnsi="Tahoma" w:cs="Tahoma"/>
          <w:sz w:val="20"/>
        </w:rPr>
        <w:t xml:space="preserve">(п. 7 в ред. </w:t>
      </w:r>
      <w:hyperlink r:id="rId360" w:history="1">
        <w:r>
          <w:rPr>
            <w:rFonts w:ascii="Tahoma" w:hAnsi="Tahoma" w:cs="Tahoma"/>
            <w:color w:val="0000FF"/>
            <w:sz w:val="20"/>
          </w:rPr>
          <w:t>Закона</w:t>
        </w:r>
      </w:hyperlink>
      <w:r>
        <w:rPr>
          <w:rFonts w:ascii="Tahoma" w:hAnsi="Tahoma" w:cs="Tahoma"/>
          <w:sz w:val="20"/>
        </w:rPr>
        <w:t xml:space="preserve"> Томской области от 10.09.2018 N 95-ОЗ)</w:t>
      </w:r>
    </w:p>
    <w:p w:rsidR="006C39D7" w:rsidRDefault="006C39D7">
      <w:pPr>
        <w:spacing w:before="200" w:after="1" w:line="200" w:lineRule="atLeast"/>
        <w:ind w:firstLine="540"/>
        <w:jc w:val="both"/>
      </w:pPr>
      <w:r>
        <w:rPr>
          <w:rFonts w:ascii="Tahoma" w:hAnsi="Tahoma" w:cs="Tahoma"/>
          <w:sz w:val="20"/>
        </w:rPr>
        <w:t>8. Сведения, представляемые в соответствии с настоящим Положением гражданами, претендующими на замещение должности главы местной администрации по контракту, или лицами, замещающими должность главы местной администрации по контракту, являются сведениями конфиденциального характера, если федеральным законом они не отнесены к сведениям, составляющим государственную тайну.</w:t>
      </w:r>
    </w:p>
    <w:p w:rsidR="006C39D7" w:rsidRDefault="006C39D7">
      <w:pPr>
        <w:spacing w:before="200" w:after="1" w:line="200" w:lineRule="atLeast"/>
        <w:ind w:firstLine="540"/>
        <w:jc w:val="both"/>
      </w:pPr>
      <w:r>
        <w:rPr>
          <w:rFonts w:ascii="Tahoma" w:hAnsi="Tahoma" w:cs="Tahoma"/>
          <w:sz w:val="20"/>
        </w:rPr>
        <w:t>9. Государственные гражданские служащие Томской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C39D7" w:rsidRDefault="006C39D7">
      <w:pPr>
        <w:spacing w:before="200" w:after="1" w:line="200" w:lineRule="atLeast"/>
        <w:ind w:firstLine="540"/>
        <w:jc w:val="both"/>
      </w:pPr>
      <w:r>
        <w:rPr>
          <w:rFonts w:ascii="Tahoma" w:hAnsi="Tahoma" w:cs="Tahoma"/>
          <w:sz w:val="20"/>
        </w:rPr>
        <w:t xml:space="preserve">10. Утратил силу с 1 декабря 2018 года. - </w:t>
      </w:r>
      <w:hyperlink r:id="rId361" w:history="1">
        <w:r>
          <w:rPr>
            <w:rFonts w:ascii="Tahoma" w:hAnsi="Tahoma" w:cs="Tahoma"/>
            <w:color w:val="0000FF"/>
            <w:sz w:val="20"/>
          </w:rPr>
          <w:t>Закон</w:t>
        </w:r>
      </w:hyperlink>
      <w:r>
        <w:rPr>
          <w:rFonts w:ascii="Tahoma" w:hAnsi="Tahoma" w:cs="Tahoma"/>
          <w:sz w:val="20"/>
        </w:rPr>
        <w:t xml:space="preserve"> Томской области от 10.09.2018 N 95-ОЗ.</w:t>
      </w:r>
    </w:p>
    <w:p w:rsidR="006C39D7" w:rsidRDefault="006C39D7">
      <w:pPr>
        <w:spacing w:before="200" w:after="1" w:line="200" w:lineRule="atLeast"/>
        <w:ind w:firstLine="540"/>
        <w:jc w:val="both"/>
      </w:pPr>
      <w:r>
        <w:rPr>
          <w:rFonts w:ascii="Tahoma" w:hAnsi="Tahoma" w:cs="Tahoma"/>
          <w:sz w:val="20"/>
        </w:rPr>
        <w:t>11. В целях размещения в информационно-телекоммуникационной сети "Интернет" на официальных сайтах органов местного самоуправления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один экземпляр справки, представленный лицом, замещающим должность главы местной администрации по контракту, с отметкой о ее принятии направляется Департаментом по профилактике коррупционных и иных правонарушений Администрации Томской области в соответствующий орган местного самоуправления в течение десяти рабочих дней по окончании срока представления указанных сведений.</w:t>
      </w:r>
    </w:p>
    <w:p w:rsidR="006C39D7" w:rsidRDefault="006C39D7">
      <w:pPr>
        <w:spacing w:after="1" w:line="200" w:lineRule="atLeast"/>
        <w:jc w:val="both"/>
      </w:pPr>
      <w:r>
        <w:rPr>
          <w:rFonts w:ascii="Tahoma" w:hAnsi="Tahoma" w:cs="Tahoma"/>
          <w:sz w:val="20"/>
        </w:rPr>
        <w:t xml:space="preserve">(в ред. </w:t>
      </w:r>
      <w:hyperlink r:id="rId362" w:history="1">
        <w:r>
          <w:rPr>
            <w:rFonts w:ascii="Tahoma" w:hAnsi="Tahoma" w:cs="Tahoma"/>
            <w:color w:val="0000FF"/>
            <w:sz w:val="20"/>
          </w:rPr>
          <w:t>Закона</w:t>
        </w:r>
      </w:hyperlink>
      <w:r>
        <w:rPr>
          <w:rFonts w:ascii="Tahoma" w:hAnsi="Tahoma" w:cs="Tahoma"/>
          <w:sz w:val="20"/>
        </w:rPr>
        <w:t xml:space="preserve"> Томской области от 10.09.2018 N 95-ОЗ)</w:t>
      </w:r>
    </w:p>
    <w:p w:rsidR="006C39D7" w:rsidRDefault="006C39D7">
      <w:pPr>
        <w:spacing w:before="200" w:after="1" w:line="200" w:lineRule="atLeast"/>
        <w:ind w:firstLine="540"/>
        <w:jc w:val="both"/>
      </w:pPr>
      <w:r>
        <w:rPr>
          <w:rFonts w:ascii="Tahoma" w:hAnsi="Tahoma" w:cs="Tahoma"/>
          <w:sz w:val="20"/>
        </w:rPr>
        <w:t xml:space="preserve">В случае представления лицом, замещающим должность главы местной администрации по контракту, уточненных сведений о доходах, расходах, об имуществе и обязательствах имущественного характера Департамент по профилактике коррупционных и иных правонарушений Администрации Томской области направляет один экземпляр уточненной справки с отметкой о ее </w:t>
      </w:r>
      <w:r>
        <w:rPr>
          <w:rFonts w:ascii="Tahoma" w:hAnsi="Tahoma" w:cs="Tahoma"/>
          <w:sz w:val="20"/>
        </w:rPr>
        <w:lastRenderedPageBreak/>
        <w:t>принятии в соответствующий орган местного самоуправления в течение трех рабочих дней со дня ее получения.</w:t>
      </w:r>
    </w:p>
    <w:p w:rsidR="006C39D7" w:rsidRDefault="006C39D7">
      <w:pPr>
        <w:spacing w:after="1" w:line="200" w:lineRule="atLeast"/>
        <w:jc w:val="both"/>
      </w:pPr>
      <w:r>
        <w:rPr>
          <w:rFonts w:ascii="Tahoma" w:hAnsi="Tahoma" w:cs="Tahoma"/>
          <w:sz w:val="20"/>
        </w:rPr>
        <w:t xml:space="preserve">(в ред. </w:t>
      </w:r>
      <w:hyperlink r:id="rId363" w:history="1">
        <w:r>
          <w:rPr>
            <w:rFonts w:ascii="Tahoma" w:hAnsi="Tahoma" w:cs="Tahoma"/>
            <w:color w:val="0000FF"/>
            <w:sz w:val="20"/>
          </w:rPr>
          <w:t>Закона</w:t>
        </w:r>
      </w:hyperlink>
      <w:r>
        <w:rPr>
          <w:rFonts w:ascii="Tahoma" w:hAnsi="Tahoma" w:cs="Tahoma"/>
          <w:sz w:val="20"/>
        </w:rPr>
        <w:t xml:space="preserve"> Томской области от 10.09.2018 N 95-ОЗ)</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t>Приложение 8</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 в Томской области"</w:t>
      </w:r>
    </w:p>
    <w:p w:rsidR="006C39D7" w:rsidRDefault="006C39D7">
      <w:pPr>
        <w:spacing w:after="1" w:line="200" w:lineRule="atLeast"/>
        <w:jc w:val="both"/>
      </w:pPr>
    </w:p>
    <w:p w:rsidR="006C39D7" w:rsidRDefault="006C39D7">
      <w:pPr>
        <w:spacing w:after="1" w:line="200" w:lineRule="atLeast"/>
        <w:jc w:val="center"/>
      </w:pPr>
      <w:bookmarkStart w:id="80" w:name="P2963"/>
      <w:bookmarkEnd w:id="80"/>
      <w:r>
        <w:rPr>
          <w:rFonts w:ascii="Tahoma" w:hAnsi="Tahoma" w:cs="Tahoma"/>
          <w:b/>
          <w:sz w:val="20"/>
        </w:rPr>
        <w:t>ПОЛОЖЕНИЕ</w:t>
      </w:r>
    </w:p>
    <w:p w:rsidR="006C39D7" w:rsidRDefault="006C39D7">
      <w:pPr>
        <w:spacing w:after="1" w:line="200" w:lineRule="atLeast"/>
        <w:jc w:val="center"/>
      </w:pPr>
      <w:r>
        <w:rPr>
          <w:rFonts w:ascii="Tahoma" w:hAnsi="Tahoma" w:cs="Tahoma"/>
          <w:b/>
          <w:sz w:val="20"/>
        </w:rPr>
        <w:t>О ПРОВЕРКЕ ДОСТОВЕРНОСТИ И ПОЛНОТЫ СВЕДЕНИЙ О ДОХОДАХ,</w:t>
      </w:r>
    </w:p>
    <w:p w:rsidR="006C39D7" w:rsidRDefault="006C39D7">
      <w:pPr>
        <w:spacing w:after="1" w:line="200" w:lineRule="atLeast"/>
        <w:jc w:val="center"/>
      </w:pPr>
      <w:r>
        <w:rPr>
          <w:rFonts w:ascii="Tahoma" w:hAnsi="Tahoma" w:cs="Tahoma"/>
          <w:b/>
          <w:sz w:val="20"/>
        </w:rPr>
        <w:t>РАСХОДАХ, ОБ ИМУЩЕСТВЕ И ОБЯЗАТЕЛЬСТВАХ ИМУЩЕСТВЕННОГО</w:t>
      </w:r>
    </w:p>
    <w:p w:rsidR="006C39D7" w:rsidRDefault="006C39D7">
      <w:pPr>
        <w:spacing w:after="1" w:line="200" w:lineRule="atLeast"/>
        <w:jc w:val="center"/>
      </w:pPr>
      <w:r>
        <w:rPr>
          <w:rFonts w:ascii="Tahoma" w:hAnsi="Tahoma" w:cs="Tahoma"/>
          <w:b/>
          <w:sz w:val="20"/>
        </w:rPr>
        <w:t>ХАРАКТЕРА, ПРЕДСТАВЛЯЕМЫХ ГРАЖДАНАМИ, ПРЕТЕНДУЮЩИМИ</w:t>
      </w:r>
    </w:p>
    <w:p w:rsidR="006C39D7" w:rsidRDefault="006C39D7">
      <w:pPr>
        <w:spacing w:after="1" w:line="200" w:lineRule="atLeast"/>
        <w:jc w:val="center"/>
      </w:pPr>
      <w:r>
        <w:rPr>
          <w:rFonts w:ascii="Tahoma" w:hAnsi="Tahoma" w:cs="Tahoma"/>
          <w:b/>
          <w:sz w:val="20"/>
        </w:rPr>
        <w:t>НА ЗАМЕЩЕНИЕ ДОЛЖНОСТИ ГЛАВЫ МЕСТНОЙ АДМИНИСТРАЦИИ</w:t>
      </w:r>
    </w:p>
    <w:p w:rsidR="006C39D7" w:rsidRDefault="006C39D7">
      <w:pPr>
        <w:spacing w:after="1" w:line="200" w:lineRule="atLeast"/>
        <w:jc w:val="center"/>
      </w:pPr>
      <w:r>
        <w:rPr>
          <w:rFonts w:ascii="Tahoma" w:hAnsi="Tahoma" w:cs="Tahoma"/>
          <w:b/>
          <w:sz w:val="20"/>
        </w:rPr>
        <w:t>ПО КОНТРАКТУ, ЛИЦАМИ, ЗАМЕЩАЮЩИМИ ДОЛЖНОСТЬ</w:t>
      </w:r>
    </w:p>
    <w:p w:rsidR="006C39D7" w:rsidRDefault="006C39D7">
      <w:pPr>
        <w:spacing w:after="1" w:line="200" w:lineRule="atLeast"/>
        <w:jc w:val="center"/>
      </w:pPr>
      <w:r>
        <w:rPr>
          <w:rFonts w:ascii="Tahoma" w:hAnsi="Tahoma" w:cs="Tahoma"/>
          <w:b/>
          <w:sz w:val="20"/>
        </w:rPr>
        <w:t>ГЛАВЫ МЕСТНОЙ АДМИНИСТРАЦИИ ПО КОНТРАКТУ</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 xml:space="preserve">(введено </w:t>
            </w:r>
            <w:hyperlink r:id="rId364" w:history="1">
              <w:r>
                <w:rPr>
                  <w:rFonts w:ascii="Tahoma" w:hAnsi="Tahoma" w:cs="Tahoma"/>
                  <w:color w:val="0000FF"/>
                  <w:sz w:val="20"/>
                </w:rPr>
                <w:t>Законом</w:t>
              </w:r>
            </w:hyperlink>
            <w:r>
              <w:rPr>
                <w:rFonts w:ascii="Tahoma" w:hAnsi="Tahoma" w:cs="Tahoma"/>
                <w:color w:val="392C69"/>
                <w:sz w:val="20"/>
              </w:rPr>
              <w:t xml:space="preserve"> Томской области</w:t>
            </w:r>
          </w:p>
          <w:p w:rsidR="006C39D7" w:rsidRDefault="006C39D7">
            <w:pPr>
              <w:spacing w:after="1" w:line="200" w:lineRule="atLeast"/>
              <w:jc w:val="center"/>
            </w:pPr>
            <w:r>
              <w:rPr>
                <w:rFonts w:ascii="Tahoma" w:hAnsi="Tahoma" w:cs="Tahoma"/>
                <w:color w:val="392C69"/>
                <w:sz w:val="20"/>
              </w:rPr>
              <w:t>от 22.09.2017 N 107-ОЗ;</w:t>
            </w:r>
          </w:p>
          <w:p w:rsidR="006C39D7" w:rsidRDefault="006C39D7">
            <w:pPr>
              <w:spacing w:after="1" w:line="200" w:lineRule="atLeast"/>
              <w:jc w:val="center"/>
            </w:pPr>
            <w:r>
              <w:rPr>
                <w:rFonts w:ascii="Tahoma" w:hAnsi="Tahoma" w:cs="Tahoma"/>
                <w:color w:val="392C69"/>
                <w:sz w:val="20"/>
              </w:rPr>
              <w:t>в ред. Законов Томской области</w:t>
            </w:r>
          </w:p>
          <w:p w:rsidR="006C39D7" w:rsidRDefault="006C39D7">
            <w:pPr>
              <w:spacing w:after="1" w:line="200" w:lineRule="atLeast"/>
              <w:jc w:val="center"/>
            </w:pPr>
            <w:r>
              <w:rPr>
                <w:rFonts w:ascii="Tahoma" w:hAnsi="Tahoma" w:cs="Tahoma"/>
                <w:color w:val="392C69"/>
                <w:sz w:val="20"/>
              </w:rPr>
              <w:t xml:space="preserve">от 15.09.2020 </w:t>
            </w:r>
            <w:hyperlink r:id="rId365" w:history="1">
              <w:r>
                <w:rPr>
                  <w:rFonts w:ascii="Tahoma" w:hAnsi="Tahoma" w:cs="Tahoma"/>
                  <w:color w:val="0000FF"/>
                  <w:sz w:val="20"/>
                </w:rPr>
                <w:t>N 121-ОЗ</w:t>
              </w:r>
            </w:hyperlink>
            <w:r>
              <w:rPr>
                <w:rFonts w:ascii="Tahoma" w:hAnsi="Tahoma" w:cs="Tahoma"/>
                <w:color w:val="392C69"/>
                <w:sz w:val="20"/>
              </w:rPr>
              <w:t xml:space="preserve">, от 13.07.2021 </w:t>
            </w:r>
            <w:hyperlink r:id="rId366" w:history="1">
              <w:r>
                <w:rPr>
                  <w:rFonts w:ascii="Tahoma" w:hAnsi="Tahoma" w:cs="Tahoma"/>
                  <w:color w:val="0000FF"/>
                  <w:sz w:val="20"/>
                </w:rPr>
                <w:t>N 55-ОЗ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ind w:firstLine="540"/>
        <w:jc w:val="both"/>
      </w:pPr>
      <w:bookmarkStart w:id="81" w:name="P2976"/>
      <w:bookmarkEnd w:id="81"/>
      <w:r>
        <w:rPr>
          <w:rFonts w:ascii="Tahoma" w:hAnsi="Tahoma" w:cs="Tahoma"/>
          <w:sz w:val="20"/>
        </w:rPr>
        <w:t>1. Настоящим Положением определяется порядок осуществления проверки достоверности и полноты:</w:t>
      </w:r>
    </w:p>
    <w:p w:rsidR="006C39D7" w:rsidRDefault="006C39D7">
      <w:pPr>
        <w:spacing w:before="200" w:after="1" w:line="200" w:lineRule="atLeast"/>
        <w:ind w:firstLine="540"/>
        <w:jc w:val="both"/>
      </w:pPr>
      <w:r>
        <w:rPr>
          <w:rFonts w:ascii="Tahoma" w:hAnsi="Tahoma" w:cs="Tahoma"/>
          <w:sz w:val="20"/>
        </w:rPr>
        <w:t>1) сведений о доходах,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на отчетную дату;</w:t>
      </w:r>
    </w:p>
    <w:p w:rsidR="006C39D7" w:rsidRDefault="006C39D7">
      <w:pPr>
        <w:spacing w:before="200" w:after="1" w:line="200" w:lineRule="atLeast"/>
        <w:ind w:firstLine="540"/>
        <w:jc w:val="both"/>
      </w:pPr>
      <w:r>
        <w:rPr>
          <w:rFonts w:ascii="Tahoma" w:hAnsi="Tahoma" w:cs="Tahoma"/>
          <w:sz w:val="20"/>
        </w:rPr>
        <w:t>2)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за отчетный период и за два года, предшествующие отчетному периоду.</w:t>
      </w:r>
    </w:p>
    <w:p w:rsidR="006C39D7" w:rsidRDefault="006C39D7">
      <w:pPr>
        <w:spacing w:before="200" w:after="1" w:line="200" w:lineRule="atLeast"/>
        <w:ind w:firstLine="540"/>
        <w:jc w:val="both"/>
      </w:pPr>
      <w:bookmarkStart w:id="82" w:name="P2979"/>
      <w:bookmarkEnd w:id="82"/>
      <w:r>
        <w:rPr>
          <w:rFonts w:ascii="Tahoma" w:hAnsi="Tahoma" w:cs="Tahoma"/>
          <w:sz w:val="20"/>
        </w:rPr>
        <w:t xml:space="preserve">2. Основанием для осуществления проверки, предусмотренной </w:t>
      </w:r>
      <w:hyperlink w:anchor="P2976" w:history="1">
        <w:r>
          <w:rPr>
            <w:rFonts w:ascii="Tahoma" w:hAnsi="Tahoma" w:cs="Tahoma"/>
            <w:color w:val="0000FF"/>
            <w:sz w:val="20"/>
          </w:rPr>
          <w:t>пунктом 1</w:t>
        </w:r>
      </w:hyperlink>
      <w:r>
        <w:rPr>
          <w:rFonts w:ascii="Tahoma" w:hAnsi="Tahoma" w:cs="Tahoma"/>
          <w:sz w:val="20"/>
        </w:rPr>
        <w:t xml:space="preserve"> настоящего Положения, является достаточная информация, представленная в письменном виде в установленном порядке:</w:t>
      </w:r>
    </w:p>
    <w:p w:rsidR="006C39D7" w:rsidRDefault="006C39D7">
      <w:pPr>
        <w:spacing w:before="200" w:after="1" w:line="200" w:lineRule="atLeast"/>
        <w:ind w:firstLine="540"/>
        <w:jc w:val="both"/>
      </w:pPr>
      <w:r>
        <w:rPr>
          <w:rFonts w:ascii="Tahoma" w:hAnsi="Tahoma" w:cs="Tahoma"/>
          <w:sz w:val="20"/>
        </w:rPr>
        <w:t>1) правоохранительными органами, иными государственными органами, органами местного самоуправления и их должностными лицами;</w:t>
      </w:r>
    </w:p>
    <w:p w:rsidR="006C39D7" w:rsidRDefault="006C39D7">
      <w:pPr>
        <w:spacing w:before="200" w:after="1" w:line="200" w:lineRule="atLeast"/>
        <w:ind w:firstLine="540"/>
        <w:jc w:val="both"/>
      </w:pPr>
      <w:r>
        <w:rPr>
          <w:rFonts w:ascii="Tahoma" w:hAnsi="Tahoma" w:cs="Tahoma"/>
          <w:sz w:val="20"/>
        </w:rPr>
        <w:t>2) сотрудниками Департамента по профилактике коррупционных и иных правонарушений Администрации Томской области;</w:t>
      </w:r>
    </w:p>
    <w:p w:rsidR="006C39D7" w:rsidRDefault="006C39D7">
      <w:pPr>
        <w:spacing w:before="200" w:after="1" w:line="200" w:lineRule="atLeast"/>
        <w:ind w:firstLine="540"/>
        <w:jc w:val="both"/>
      </w:pPr>
      <w:r>
        <w:rPr>
          <w:rFonts w:ascii="Tahoma" w:hAnsi="Tahoma" w:cs="Tahoma"/>
          <w:sz w:val="20"/>
        </w:rPr>
        <w:t>3) постоянно действующими руководящими органами политических партий и их региональных отделений и зарегистрированных в соответствии с законом иными общероссийскими общественными объединениями, не являющихся политическими партиями;</w:t>
      </w:r>
    </w:p>
    <w:p w:rsidR="006C39D7" w:rsidRDefault="006C39D7">
      <w:pPr>
        <w:spacing w:before="200" w:after="1" w:line="200" w:lineRule="atLeast"/>
        <w:ind w:firstLine="540"/>
        <w:jc w:val="both"/>
      </w:pPr>
      <w:r>
        <w:rPr>
          <w:rFonts w:ascii="Tahoma" w:hAnsi="Tahoma" w:cs="Tahoma"/>
          <w:sz w:val="20"/>
        </w:rPr>
        <w:t>4) Общественной палатой Российской Федерации и Общественной палатой Томской области;</w:t>
      </w:r>
    </w:p>
    <w:p w:rsidR="006C39D7" w:rsidRDefault="006C39D7">
      <w:pPr>
        <w:spacing w:before="200" w:after="1" w:line="200" w:lineRule="atLeast"/>
        <w:ind w:firstLine="540"/>
        <w:jc w:val="both"/>
      </w:pPr>
      <w:r>
        <w:rPr>
          <w:rFonts w:ascii="Tahoma" w:hAnsi="Tahoma" w:cs="Tahoma"/>
          <w:sz w:val="20"/>
        </w:rPr>
        <w:t>5) средствами массовой информации.</w:t>
      </w:r>
    </w:p>
    <w:p w:rsidR="006C39D7" w:rsidRDefault="006C39D7">
      <w:pPr>
        <w:spacing w:before="200" w:after="1" w:line="200" w:lineRule="atLeast"/>
        <w:ind w:firstLine="540"/>
        <w:jc w:val="both"/>
      </w:pPr>
      <w:r>
        <w:rPr>
          <w:rFonts w:ascii="Tahoma" w:hAnsi="Tahoma" w:cs="Tahoma"/>
          <w:sz w:val="20"/>
        </w:rPr>
        <w:t>3. Информация анонимного характера не может служить основанием для проверки.</w:t>
      </w:r>
    </w:p>
    <w:p w:rsidR="006C39D7" w:rsidRDefault="006C39D7">
      <w:pPr>
        <w:spacing w:before="200" w:after="1" w:line="200" w:lineRule="atLeast"/>
        <w:ind w:firstLine="540"/>
        <w:jc w:val="both"/>
      </w:pPr>
      <w:r>
        <w:rPr>
          <w:rFonts w:ascii="Tahoma" w:hAnsi="Tahoma" w:cs="Tahoma"/>
          <w:sz w:val="20"/>
        </w:rPr>
        <w:lastRenderedPageBreak/>
        <w:t xml:space="preserve">4. Решение о проведении проверки принимается в течение четырнадцати дней со дня поступления информации, указанной в </w:t>
      </w:r>
      <w:hyperlink w:anchor="P2979" w:history="1">
        <w:r>
          <w:rPr>
            <w:rFonts w:ascii="Tahoma" w:hAnsi="Tahoma" w:cs="Tahoma"/>
            <w:color w:val="0000FF"/>
            <w:sz w:val="20"/>
          </w:rPr>
          <w:t>пункте 2</w:t>
        </w:r>
      </w:hyperlink>
      <w:r>
        <w:rPr>
          <w:rFonts w:ascii="Tahoma" w:hAnsi="Tahoma" w:cs="Tahoma"/>
          <w:sz w:val="20"/>
        </w:rPr>
        <w:t xml:space="preserve"> настоящего Положения, отдельно в отношении каждого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и оформляется распоряжением Губернатора Томской области.</w:t>
      </w:r>
    </w:p>
    <w:p w:rsidR="006C39D7" w:rsidRDefault="006C39D7">
      <w:pPr>
        <w:spacing w:before="200" w:after="1" w:line="200" w:lineRule="atLeast"/>
        <w:ind w:firstLine="540"/>
        <w:jc w:val="both"/>
      </w:pPr>
      <w:r>
        <w:rPr>
          <w:rFonts w:ascii="Tahoma" w:hAnsi="Tahoma" w:cs="Tahoma"/>
          <w:sz w:val="20"/>
        </w:rPr>
        <w:t>5. Проверка осуществляется Департаментом по профилактике коррупционных и иных правонарушений Администрации Томской области в срок, не превышающий шестидесяти дней со дня принятия решения о ее проведении. Срок проверки может быть продлен до девяноста дней Губернатором Томской области.</w:t>
      </w:r>
    </w:p>
    <w:p w:rsidR="006C39D7" w:rsidRDefault="006C39D7">
      <w:pPr>
        <w:spacing w:before="200" w:after="1" w:line="200" w:lineRule="atLeast"/>
        <w:ind w:firstLine="540"/>
        <w:jc w:val="both"/>
      </w:pPr>
      <w:r>
        <w:rPr>
          <w:rFonts w:ascii="Tahoma" w:hAnsi="Tahoma" w:cs="Tahoma"/>
          <w:sz w:val="20"/>
        </w:rPr>
        <w:t>6. Департамент по профилактике коррупционных и иных правонарушений Администрации Томской области обеспечивает:</w:t>
      </w:r>
    </w:p>
    <w:p w:rsidR="006C39D7" w:rsidRDefault="006C39D7">
      <w:pPr>
        <w:spacing w:before="200" w:after="1" w:line="200" w:lineRule="atLeast"/>
        <w:ind w:firstLine="540"/>
        <w:jc w:val="both"/>
      </w:pPr>
      <w:r>
        <w:rPr>
          <w:rFonts w:ascii="Tahoma" w:hAnsi="Tahoma" w:cs="Tahoma"/>
          <w:sz w:val="20"/>
        </w:rPr>
        <w:t>1) уведомление в письменной форме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о начале в отношении него проверки - в течение двух рабочих дней со дня принятия соответствующего решения;</w:t>
      </w:r>
    </w:p>
    <w:p w:rsidR="006C39D7" w:rsidRDefault="006C39D7">
      <w:pPr>
        <w:spacing w:before="200" w:after="1" w:line="200" w:lineRule="atLeast"/>
        <w:ind w:firstLine="540"/>
        <w:jc w:val="both"/>
      </w:pPr>
      <w:r>
        <w:rPr>
          <w:rFonts w:ascii="Tahoma" w:hAnsi="Tahoma" w:cs="Tahoma"/>
          <w:sz w:val="20"/>
        </w:rPr>
        <w:t>2) проведение в случае обращения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6C39D7" w:rsidRDefault="006C39D7">
      <w:pPr>
        <w:spacing w:before="200" w:after="1" w:line="200" w:lineRule="atLeast"/>
        <w:ind w:firstLine="540"/>
        <w:jc w:val="both"/>
      </w:pPr>
      <w:r>
        <w:rPr>
          <w:rFonts w:ascii="Tahoma" w:hAnsi="Tahoma" w:cs="Tahoma"/>
          <w:sz w:val="20"/>
        </w:rPr>
        <w:t>7. При осуществлении проверки сотрудники Департамента по профилактике коррупционных и иных правонарушений Администрации Томской области вправе:</w:t>
      </w:r>
    </w:p>
    <w:p w:rsidR="006C39D7" w:rsidRDefault="006C39D7">
      <w:pPr>
        <w:spacing w:before="200" w:after="1" w:line="200" w:lineRule="atLeast"/>
        <w:ind w:firstLine="540"/>
        <w:jc w:val="both"/>
      </w:pPr>
      <w:r>
        <w:rPr>
          <w:rFonts w:ascii="Tahoma" w:hAnsi="Tahoma" w:cs="Tahoma"/>
          <w:sz w:val="20"/>
        </w:rPr>
        <w:t>1) проводить собеседование с гражданином, претендующим на замещение должности главы местной администрации по контракту, или лицом, замещающим должность главы местной администрации по контракту, в отношении которого осуществляется проверка;</w:t>
      </w:r>
    </w:p>
    <w:p w:rsidR="006C39D7" w:rsidRDefault="006C39D7">
      <w:pPr>
        <w:spacing w:before="200" w:after="1" w:line="200" w:lineRule="atLeast"/>
        <w:ind w:firstLine="540"/>
        <w:jc w:val="both"/>
      </w:pPr>
      <w:r>
        <w:rPr>
          <w:rFonts w:ascii="Tahoma" w:hAnsi="Tahoma" w:cs="Tahoma"/>
          <w:sz w:val="20"/>
        </w:rPr>
        <w:t>2) изучать представленные гражданином, претендующим на замещение должности главы местной администрации по контракту, сведения о доходах, об имуществе и обязательствах имущественного характера или представленные лицом, замещающим должность главы местной администрации по контракту,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p>
    <w:p w:rsidR="006C39D7" w:rsidRDefault="006C39D7">
      <w:pPr>
        <w:spacing w:before="200" w:after="1" w:line="200" w:lineRule="atLeast"/>
        <w:ind w:firstLine="540"/>
        <w:jc w:val="both"/>
      </w:pPr>
      <w:r>
        <w:rPr>
          <w:rFonts w:ascii="Tahoma" w:hAnsi="Tahoma" w:cs="Tahoma"/>
          <w:sz w:val="20"/>
        </w:rPr>
        <w:t>3) получать пояснения от гражданина, претендующего на замещение должности главы местной администрации по контракту, по представленным им сведениям о доходах, об имуществе и обязательствах имущественного характера, и от лица, замещающего должность главы местной администрации по контракту, по представленным им сведениям о доходах, расходах, об имуществе и обязательствах имущественного характера, а также пояснения по представленным ими дополнительным материалам;</w:t>
      </w:r>
    </w:p>
    <w:p w:rsidR="006C39D7" w:rsidRDefault="006C39D7">
      <w:pPr>
        <w:spacing w:before="200" w:after="1" w:line="200" w:lineRule="atLeast"/>
        <w:ind w:firstLine="540"/>
        <w:jc w:val="both"/>
      </w:pPr>
      <w:bookmarkStart w:id="83" w:name="P2995"/>
      <w:bookmarkEnd w:id="83"/>
      <w:r>
        <w:rPr>
          <w:rFonts w:ascii="Tahoma" w:hAnsi="Tahoma" w:cs="Tahoma"/>
          <w:sz w:val="20"/>
        </w:rP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о доходах, расходах, об имуществе и обязательствах имущественного характера лица, замещающего должность главы местной администрации по контракту, его супруги (супруга) и несовершеннолетних детей;</w:t>
      </w:r>
    </w:p>
    <w:p w:rsidR="006C39D7" w:rsidRDefault="006C39D7">
      <w:pPr>
        <w:spacing w:after="1" w:line="200" w:lineRule="atLeast"/>
        <w:jc w:val="both"/>
      </w:pPr>
      <w:r>
        <w:rPr>
          <w:rFonts w:ascii="Tahoma" w:hAnsi="Tahoma" w:cs="Tahoma"/>
          <w:sz w:val="20"/>
        </w:rPr>
        <w:t xml:space="preserve">(в ред. </w:t>
      </w:r>
      <w:hyperlink r:id="rId367" w:history="1">
        <w:r>
          <w:rPr>
            <w:rFonts w:ascii="Tahoma" w:hAnsi="Tahoma" w:cs="Tahoma"/>
            <w:color w:val="0000FF"/>
            <w:sz w:val="20"/>
          </w:rPr>
          <w:t>Закона</w:t>
        </w:r>
      </w:hyperlink>
      <w:r>
        <w:rPr>
          <w:rFonts w:ascii="Tahoma" w:hAnsi="Tahoma" w:cs="Tahoma"/>
          <w:sz w:val="20"/>
        </w:rPr>
        <w:t xml:space="preserve"> Томской области от 13.07.2021 N 55-ОЗ)</w:t>
      </w:r>
    </w:p>
    <w:p w:rsidR="006C39D7" w:rsidRDefault="006C39D7">
      <w:pPr>
        <w:spacing w:before="200" w:after="1" w:line="200" w:lineRule="atLeast"/>
        <w:ind w:firstLine="540"/>
        <w:jc w:val="both"/>
      </w:pPr>
      <w:r>
        <w:rPr>
          <w:rFonts w:ascii="Tahoma" w:hAnsi="Tahoma" w:cs="Tahoma"/>
          <w:sz w:val="20"/>
        </w:rPr>
        <w:lastRenderedPageBreak/>
        <w:t>5) наводить справки у физических лиц и получать от них информацию с их согласия;</w:t>
      </w:r>
    </w:p>
    <w:p w:rsidR="006C39D7" w:rsidRDefault="006C39D7">
      <w:pPr>
        <w:spacing w:before="200" w:after="1" w:line="200" w:lineRule="atLeast"/>
        <w:ind w:firstLine="540"/>
        <w:jc w:val="both"/>
      </w:pPr>
      <w:r>
        <w:rPr>
          <w:rFonts w:ascii="Tahoma" w:hAnsi="Tahoma" w:cs="Tahoma"/>
          <w:sz w:val="20"/>
        </w:rP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должность главы местной администрации по контракту, в соответствии с законодательством Российской Федерации о противодействии коррупции.</w:t>
      </w:r>
    </w:p>
    <w:p w:rsidR="006C39D7" w:rsidRDefault="006C39D7">
      <w:pPr>
        <w:spacing w:before="200" w:after="1" w:line="200" w:lineRule="atLeast"/>
        <w:ind w:firstLine="540"/>
        <w:jc w:val="both"/>
      </w:pPr>
      <w:r>
        <w:rPr>
          <w:rFonts w:ascii="Tahoma" w:hAnsi="Tahoma" w:cs="Tahoma"/>
          <w:sz w:val="20"/>
        </w:rP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Томской области либо специально уполномоченными заместителями Губернатора Томской области.</w:t>
      </w:r>
    </w:p>
    <w:p w:rsidR="006C39D7" w:rsidRDefault="006C39D7">
      <w:pPr>
        <w:spacing w:after="1" w:line="200" w:lineRule="atLeast"/>
        <w:jc w:val="both"/>
      </w:pPr>
      <w:r>
        <w:rPr>
          <w:rFonts w:ascii="Tahoma" w:hAnsi="Tahoma" w:cs="Tahoma"/>
          <w:sz w:val="20"/>
        </w:rPr>
        <w:t xml:space="preserve">(в ред. </w:t>
      </w:r>
      <w:hyperlink r:id="rId368" w:history="1">
        <w:r>
          <w:rPr>
            <w:rFonts w:ascii="Tahoma" w:hAnsi="Tahoma" w:cs="Tahoma"/>
            <w:color w:val="0000FF"/>
            <w:sz w:val="20"/>
          </w:rPr>
          <w:t>Закона</w:t>
        </w:r>
      </w:hyperlink>
      <w:r>
        <w:rPr>
          <w:rFonts w:ascii="Tahoma" w:hAnsi="Tahoma" w:cs="Tahoma"/>
          <w:sz w:val="20"/>
        </w:rPr>
        <w:t xml:space="preserve"> Томской области от 13.07.2021 N 55-ОЗ)</w:t>
      </w:r>
    </w:p>
    <w:p w:rsidR="006C39D7" w:rsidRDefault="006C39D7">
      <w:pPr>
        <w:spacing w:before="200" w:after="1" w:line="200" w:lineRule="atLeast"/>
        <w:ind w:firstLine="540"/>
        <w:jc w:val="both"/>
      </w:pPr>
      <w:r>
        <w:rPr>
          <w:rFonts w:ascii="Tahoma" w:hAnsi="Tahoma" w:cs="Tahoma"/>
          <w:sz w:val="20"/>
        </w:rPr>
        <w:t xml:space="preserve">9. В запросах, предусмотренных </w:t>
      </w:r>
      <w:hyperlink w:anchor="P2995" w:history="1">
        <w:r>
          <w:rPr>
            <w:rFonts w:ascii="Tahoma" w:hAnsi="Tahoma" w:cs="Tahoma"/>
            <w:color w:val="0000FF"/>
            <w:sz w:val="20"/>
          </w:rPr>
          <w:t>подпунктом 4 пункта 7</w:t>
        </w:r>
      </w:hyperlink>
      <w:r>
        <w:rPr>
          <w:rFonts w:ascii="Tahoma" w:hAnsi="Tahoma" w:cs="Tahoma"/>
          <w:sz w:val="20"/>
        </w:rPr>
        <w:t xml:space="preserve"> настоящего Порядка, указываются:</w:t>
      </w:r>
    </w:p>
    <w:p w:rsidR="006C39D7" w:rsidRDefault="006C39D7">
      <w:pPr>
        <w:spacing w:before="200" w:after="1" w:line="200" w:lineRule="atLeast"/>
        <w:ind w:firstLine="540"/>
        <w:jc w:val="both"/>
      </w:pPr>
      <w:r>
        <w:rPr>
          <w:rFonts w:ascii="Tahoma" w:hAnsi="Tahoma" w:cs="Tahoma"/>
          <w:sz w:val="20"/>
        </w:rPr>
        <w:t>1) наименование государственного органа или организации, в которые направляется запрос;</w:t>
      </w:r>
    </w:p>
    <w:p w:rsidR="006C39D7" w:rsidRDefault="006C39D7">
      <w:pPr>
        <w:spacing w:before="200" w:after="1" w:line="200" w:lineRule="atLeast"/>
        <w:ind w:firstLine="540"/>
        <w:jc w:val="both"/>
      </w:pPr>
      <w:r>
        <w:rPr>
          <w:rFonts w:ascii="Tahoma" w:hAnsi="Tahoma" w:cs="Tahoma"/>
          <w:sz w:val="20"/>
        </w:rPr>
        <w:t>2) правовой акт, на основании которого направляется запрос;</w:t>
      </w:r>
    </w:p>
    <w:p w:rsidR="006C39D7" w:rsidRDefault="006C39D7">
      <w:pPr>
        <w:spacing w:before="200" w:after="1" w:line="200" w:lineRule="atLeast"/>
        <w:ind w:firstLine="540"/>
        <w:jc w:val="both"/>
      </w:pPr>
      <w:r>
        <w:rPr>
          <w:rFonts w:ascii="Tahoma" w:hAnsi="Tahoma" w:cs="Tahoma"/>
          <w:sz w:val="20"/>
        </w:rPr>
        <w:t>3)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6C39D7" w:rsidRDefault="006C39D7">
      <w:pPr>
        <w:spacing w:after="1" w:line="200" w:lineRule="atLeast"/>
        <w:jc w:val="both"/>
      </w:pPr>
      <w:r>
        <w:rPr>
          <w:rFonts w:ascii="Tahoma" w:hAnsi="Tahoma" w:cs="Tahoma"/>
          <w:sz w:val="20"/>
        </w:rPr>
        <w:t xml:space="preserve">(в ред. </w:t>
      </w:r>
      <w:hyperlink r:id="rId369" w:history="1">
        <w:r>
          <w:rPr>
            <w:rFonts w:ascii="Tahoma" w:hAnsi="Tahoma" w:cs="Tahoma"/>
            <w:color w:val="0000FF"/>
            <w:sz w:val="20"/>
          </w:rPr>
          <w:t>Закона</w:t>
        </w:r>
      </w:hyperlink>
      <w:r>
        <w:rPr>
          <w:rFonts w:ascii="Tahoma" w:hAnsi="Tahoma" w:cs="Tahoma"/>
          <w:sz w:val="20"/>
        </w:rPr>
        <w:t xml:space="preserve"> Томской области от 15.09.2020 N 121-ОЗ)</w:t>
      </w:r>
    </w:p>
    <w:p w:rsidR="006C39D7" w:rsidRDefault="006C39D7">
      <w:pPr>
        <w:spacing w:before="200" w:after="1" w:line="200" w:lineRule="atLeast"/>
        <w:ind w:firstLine="540"/>
        <w:jc w:val="both"/>
      </w:pPr>
      <w:r>
        <w:rPr>
          <w:rFonts w:ascii="Tahoma" w:hAnsi="Tahoma" w:cs="Tahoma"/>
          <w:sz w:val="20"/>
        </w:rPr>
        <w:t>4) содержание и объем сведений, подлежащих проверке;</w:t>
      </w:r>
    </w:p>
    <w:p w:rsidR="006C39D7" w:rsidRDefault="006C39D7">
      <w:pPr>
        <w:spacing w:before="200" w:after="1" w:line="200" w:lineRule="atLeast"/>
        <w:ind w:firstLine="540"/>
        <w:jc w:val="both"/>
      </w:pPr>
      <w:r>
        <w:rPr>
          <w:rFonts w:ascii="Tahoma" w:hAnsi="Tahoma" w:cs="Tahoma"/>
          <w:sz w:val="20"/>
        </w:rPr>
        <w:t>5) срок представления запрашиваемых сведений;</w:t>
      </w:r>
    </w:p>
    <w:p w:rsidR="006C39D7" w:rsidRDefault="006C39D7">
      <w:pPr>
        <w:spacing w:before="200" w:after="1" w:line="200" w:lineRule="atLeast"/>
        <w:ind w:firstLine="540"/>
        <w:jc w:val="both"/>
      </w:pPr>
      <w:r>
        <w:rPr>
          <w:rFonts w:ascii="Tahoma" w:hAnsi="Tahoma" w:cs="Tahoma"/>
          <w:sz w:val="20"/>
        </w:rPr>
        <w:t>6) фамилия, инициалы и номер телефона лица, подготовившего запрос;</w:t>
      </w:r>
    </w:p>
    <w:p w:rsidR="006C39D7" w:rsidRDefault="006C39D7">
      <w:pPr>
        <w:spacing w:before="200" w:after="1" w:line="200" w:lineRule="atLeast"/>
        <w:ind w:firstLine="540"/>
        <w:jc w:val="both"/>
      </w:pPr>
      <w:r>
        <w:rPr>
          <w:rFonts w:ascii="Tahoma" w:hAnsi="Tahoma" w:cs="Tahoma"/>
          <w:sz w:val="20"/>
        </w:rPr>
        <w:t>7) идентификационный номер налогоплательщика (в случае направления запроса в налоговые органы Российской Федерации);</w:t>
      </w:r>
    </w:p>
    <w:p w:rsidR="006C39D7" w:rsidRDefault="006C39D7">
      <w:pPr>
        <w:spacing w:before="200" w:after="1" w:line="200" w:lineRule="atLeast"/>
        <w:ind w:firstLine="540"/>
        <w:jc w:val="both"/>
      </w:pPr>
      <w:r>
        <w:rPr>
          <w:rFonts w:ascii="Tahoma" w:hAnsi="Tahoma" w:cs="Tahoma"/>
          <w:sz w:val="20"/>
        </w:rPr>
        <w:t>8) другие необходимые сведения.</w:t>
      </w:r>
    </w:p>
    <w:p w:rsidR="006C39D7" w:rsidRDefault="006C39D7">
      <w:pPr>
        <w:spacing w:before="200" w:after="1" w:line="200" w:lineRule="atLeast"/>
        <w:ind w:firstLine="540"/>
        <w:jc w:val="both"/>
      </w:pPr>
      <w:bookmarkStart w:id="84" w:name="P3011"/>
      <w:bookmarkEnd w:id="84"/>
      <w:r>
        <w:rPr>
          <w:rFonts w:ascii="Tahoma" w:hAnsi="Tahoma" w:cs="Tahoma"/>
          <w:sz w:val="20"/>
        </w:rPr>
        <w:t>10.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вправе:</w:t>
      </w:r>
    </w:p>
    <w:p w:rsidR="006C39D7" w:rsidRDefault="006C39D7">
      <w:pPr>
        <w:spacing w:before="200" w:after="1" w:line="200" w:lineRule="atLeast"/>
        <w:ind w:firstLine="540"/>
        <w:jc w:val="both"/>
      </w:pPr>
      <w:r>
        <w:rPr>
          <w:rFonts w:ascii="Tahoma" w:hAnsi="Tahoma" w:cs="Tahoma"/>
          <w:sz w:val="20"/>
        </w:rPr>
        <w:t>1) давать пояснения в письменной форме в ходе проверки и по результатам проверки;</w:t>
      </w:r>
    </w:p>
    <w:p w:rsidR="006C39D7" w:rsidRDefault="006C39D7">
      <w:pPr>
        <w:spacing w:before="200" w:after="1" w:line="200" w:lineRule="atLeast"/>
        <w:ind w:firstLine="540"/>
        <w:jc w:val="both"/>
      </w:pPr>
      <w:r>
        <w:rPr>
          <w:rFonts w:ascii="Tahoma" w:hAnsi="Tahoma" w:cs="Tahoma"/>
          <w:sz w:val="20"/>
        </w:rPr>
        <w:t>2) представлять дополнительные материалы и давать по ним пояснения в письменной форме;</w:t>
      </w:r>
    </w:p>
    <w:p w:rsidR="006C39D7" w:rsidRDefault="006C39D7">
      <w:pPr>
        <w:spacing w:before="200" w:after="1" w:line="200" w:lineRule="atLeast"/>
        <w:ind w:firstLine="540"/>
        <w:jc w:val="both"/>
      </w:pPr>
      <w:r>
        <w:rPr>
          <w:rFonts w:ascii="Tahoma" w:hAnsi="Tahoma" w:cs="Tahoma"/>
          <w:sz w:val="20"/>
        </w:rPr>
        <w:t>3) обращаться в Департамент по профилактике коррупционных и иных правонарушений Администрации Томской области с подлежащим удовлетворению ходатайством о проведении с ним беседы по вопросам проведения проверки.</w:t>
      </w:r>
    </w:p>
    <w:p w:rsidR="006C39D7" w:rsidRDefault="006C39D7">
      <w:pPr>
        <w:spacing w:before="200" w:after="1" w:line="200" w:lineRule="atLeast"/>
        <w:ind w:firstLine="540"/>
        <w:jc w:val="both"/>
      </w:pPr>
      <w:r>
        <w:rPr>
          <w:rFonts w:ascii="Tahoma" w:hAnsi="Tahoma" w:cs="Tahoma"/>
          <w:sz w:val="20"/>
        </w:rPr>
        <w:t xml:space="preserve">11. Дополнительные материалы и пояснения, указанные в </w:t>
      </w:r>
      <w:hyperlink w:anchor="P3011" w:history="1">
        <w:r>
          <w:rPr>
            <w:rFonts w:ascii="Tahoma" w:hAnsi="Tahoma" w:cs="Tahoma"/>
            <w:color w:val="0000FF"/>
            <w:sz w:val="20"/>
          </w:rPr>
          <w:t>пункте 10</w:t>
        </w:r>
      </w:hyperlink>
      <w:r>
        <w:rPr>
          <w:rFonts w:ascii="Tahoma" w:hAnsi="Tahoma" w:cs="Tahoma"/>
          <w:sz w:val="20"/>
        </w:rPr>
        <w:t xml:space="preserve"> настоящего Положения, приобщаются к материалам проверки.</w:t>
      </w:r>
    </w:p>
    <w:p w:rsidR="006C39D7" w:rsidRDefault="006C39D7">
      <w:pPr>
        <w:spacing w:before="200" w:after="1" w:line="200" w:lineRule="atLeast"/>
        <w:ind w:firstLine="540"/>
        <w:jc w:val="both"/>
      </w:pPr>
      <w:r>
        <w:rPr>
          <w:rFonts w:ascii="Tahoma" w:hAnsi="Tahoma" w:cs="Tahoma"/>
          <w:sz w:val="20"/>
        </w:rPr>
        <w:t>12. По окончании проверки Департамент по профилактике коррупционных и иных правонарушений Администрации Томской области:</w:t>
      </w:r>
    </w:p>
    <w:p w:rsidR="006C39D7" w:rsidRDefault="006C39D7">
      <w:pPr>
        <w:spacing w:before="200" w:after="1" w:line="200" w:lineRule="atLeast"/>
        <w:ind w:firstLine="540"/>
        <w:jc w:val="both"/>
      </w:pPr>
      <w:r>
        <w:rPr>
          <w:rFonts w:ascii="Tahoma" w:hAnsi="Tahoma" w:cs="Tahoma"/>
          <w:sz w:val="20"/>
        </w:rPr>
        <w:t>1) с соблюдением законодательства Российской Федерации о государственной тайне знакомит с результатами проверки лицо, предоставившее сведения, в отношении которых осуществлялась проверка;</w:t>
      </w:r>
    </w:p>
    <w:p w:rsidR="006C39D7" w:rsidRDefault="006C39D7">
      <w:pPr>
        <w:spacing w:before="200" w:after="1" w:line="200" w:lineRule="atLeast"/>
        <w:ind w:firstLine="540"/>
        <w:jc w:val="both"/>
      </w:pPr>
      <w:r>
        <w:rPr>
          <w:rFonts w:ascii="Tahoma" w:hAnsi="Tahoma" w:cs="Tahoma"/>
          <w:sz w:val="20"/>
        </w:rPr>
        <w:t>2) представляет Губернатору Томской области доклад о ее результатах.</w:t>
      </w:r>
    </w:p>
    <w:p w:rsidR="006C39D7" w:rsidRDefault="006C39D7">
      <w:pPr>
        <w:spacing w:before="200" w:after="1" w:line="200" w:lineRule="atLeast"/>
        <w:ind w:firstLine="540"/>
        <w:jc w:val="both"/>
      </w:pPr>
      <w:r>
        <w:rPr>
          <w:rFonts w:ascii="Tahoma" w:hAnsi="Tahoma" w:cs="Tahoma"/>
          <w:sz w:val="20"/>
        </w:rPr>
        <w:lastRenderedPageBreak/>
        <w:t>13. Сведения о результатах проверки с письменного согласия Губернатора Томской области предоставляются Департаментом по профилактике коррупционных и иных правонарушений Администрации Томской области с одновременным уведомлением об этом гражданина, претендующего на замещение должности главы местной администрации по контракту, или лица, замещающего должность главы местной администрации по контракту, в отношении которых проводилась проверка, правоохранительным и налоговым органам, постоянно действующим руководящим органам политических партий и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Томской области,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C39D7" w:rsidRDefault="006C39D7">
      <w:pPr>
        <w:spacing w:before="200" w:after="1" w:line="200" w:lineRule="atLeast"/>
        <w:ind w:firstLine="540"/>
        <w:jc w:val="both"/>
      </w:pPr>
      <w:r>
        <w:rPr>
          <w:rFonts w:ascii="Tahoma" w:hAnsi="Tahoma" w:cs="Tahoma"/>
          <w:sz w:val="20"/>
        </w:rPr>
        <w:t xml:space="preserve">14.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370" w:history="1">
        <w:r>
          <w:rPr>
            <w:rFonts w:ascii="Tahoma" w:hAnsi="Tahoma" w:cs="Tahoma"/>
            <w:color w:val="0000FF"/>
            <w:sz w:val="20"/>
          </w:rPr>
          <w:t>законом</w:t>
        </w:r>
      </w:hyperlink>
      <w:r>
        <w:rPr>
          <w:rFonts w:ascii="Tahoma" w:hAnsi="Tahoma" w:cs="Tahoma"/>
          <w:sz w:val="20"/>
        </w:rPr>
        <w:t xml:space="preserve"> от 2 марта 2007 года N 25-ФЗ, Федеральным </w:t>
      </w:r>
      <w:hyperlink r:id="rId371" w:history="1">
        <w:r>
          <w:rPr>
            <w:rFonts w:ascii="Tahoma" w:hAnsi="Tahoma" w:cs="Tahoma"/>
            <w:color w:val="0000FF"/>
            <w:sz w:val="20"/>
          </w:rPr>
          <w:t>законом</w:t>
        </w:r>
      </w:hyperlink>
      <w:r>
        <w:rPr>
          <w:rFonts w:ascii="Tahoma" w:hAnsi="Tahoma" w:cs="Tahoma"/>
          <w:sz w:val="20"/>
        </w:rPr>
        <w:t xml:space="preserve"> от 3 декабря 2012 года N 230-ФЗ, Федеральным </w:t>
      </w:r>
      <w:hyperlink r:id="rId372" w:history="1">
        <w:r>
          <w:rPr>
            <w:rFonts w:ascii="Tahoma" w:hAnsi="Tahoma" w:cs="Tahoma"/>
            <w:color w:val="0000FF"/>
            <w:sz w:val="20"/>
          </w:rPr>
          <w:t>законом</w:t>
        </w:r>
      </w:hyperlink>
      <w:r>
        <w:rPr>
          <w:rFonts w:ascii="Tahoma" w:hAnsi="Tahoma" w:cs="Tahoma"/>
          <w:sz w:val="20"/>
        </w:rPr>
        <w:t xml:space="preserve"> от 7 мая 2013 года N 79-ФЗ, Губернатор Томской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6C39D7" w:rsidRDefault="006C39D7">
      <w:pPr>
        <w:spacing w:before="200" w:after="1" w:line="200" w:lineRule="atLeast"/>
        <w:ind w:firstLine="540"/>
        <w:jc w:val="both"/>
      </w:pPr>
      <w:r>
        <w:rPr>
          <w:rFonts w:ascii="Tahoma" w:hAnsi="Tahoma" w:cs="Tahoma"/>
          <w:sz w:val="20"/>
        </w:rP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C39D7" w:rsidRDefault="006C39D7">
      <w:pPr>
        <w:spacing w:before="200" w:after="1" w:line="200" w:lineRule="atLeast"/>
        <w:ind w:firstLine="540"/>
        <w:jc w:val="both"/>
      </w:pPr>
      <w:r>
        <w:rPr>
          <w:rFonts w:ascii="Tahoma" w:hAnsi="Tahoma" w:cs="Tahoma"/>
          <w:sz w:val="20"/>
        </w:rPr>
        <w:t xml:space="preserve">16. Решение об осуществлении контроля за расходами лиц, замещающих должность главы местной администрации по контракту, а также за расходами их супруг (супругов) и несовершеннолетних детей принимается Губернатором Томской области либо специально уполномоченными заместителями Губернатора Томской области по основаниям, установленным Федеральным </w:t>
      </w:r>
      <w:hyperlink r:id="rId373" w:history="1">
        <w:r>
          <w:rPr>
            <w:rFonts w:ascii="Tahoma" w:hAnsi="Tahoma" w:cs="Tahoma"/>
            <w:color w:val="0000FF"/>
            <w:sz w:val="20"/>
          </w:rPr>
          <w:t>законом</w:t>
        </w:r>
      </w:hyperlink>
      <w:r>
        <w:rPr>
          <w:rFonts w:ascii="Tahoma" w:hAnsi="Tahoma" w:cs="Tahoma"/>
          <w:sz w:val="20"/>
        </w:rPr>
        <w:t xml:space="preserve"> от 3 декабря 2012 года N 230-ФЗ, в порядке, установленном постановлением Губернатора Томской области.</w:t>
      </w:r>
    </w:p>
    <w:p w:rsidR="006C39D7" w:rsidRDefault="006C39D7">
      <w:pPr>
        <w:spacing w:before="200" w:after="1" w:line="200" w:lineRule="atLeast"/>
        <w:ind w:firstLine="540"/>
        <w:jc w:val="both"/>
      </w:pPr>
      <w:r>
        <w:rPr>
          <w:rFonts w:ascii="Tahoma" w:hAnsi="Tahoma" w:cs="Tahoma"/>
          <w:sz w:val="20"/>
        </w:rPr>
        <w:t>17. Материалы проверки хранятся в Департаменте по профилактике коррупционных и иных правонарушений Администрации Томской области в течение трех лет со дня ее окончания, после чего передаются в архив.</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t>Приложение 9</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 в Томской области"</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 xml:space="preserve">(введено </w:t>
            </w:r>
            <w:hyperlink r:id="rId374" w:history="1">
              <w:r>
                <w:rPr>
                  <w:rFonts w:ascii="Tahoma" w:hAnsi="Tahoma" w:cs="Tahoma"/>
                  <w:color w:val="0000FF"/>
                  <w:sz w:val="20"/>
                </w:rPr>
                <w:t>Законом</w:t>
              </w:r>
            </w:hyperlink>
            <w:r>
              <w:rPr>
                <w:rFonts w:ascii="Tahoma" w:hAnsi="Tahoma" w:cs="Tahoma"/>
                <w:color w:val="392C69"/>
                <w:sz w:val="20"/>
              </w:rPr>
              <w:t xml:space="preserve"> Томской области</w:t>
            </w:r>
          </w:p>
          <w:p w:rsidR="006C39D7" w:rsidRDefault="006C39D7">
            <w:pPr>
              <w:spacing w:after="1" w:line="200" w:lineRule="atLeast"/>
              <w:jc w:val="center"/>
            </w:pPr>
            <w:r>
              <w:rPr>
                <w:rFonts w:ascii="Tahoma" w:hAnsi="Tahoma" w:cs="Tahoma"/>
                <w:color w:val="392C69"/>
                <w:sz w:val="20"/>
              </w:rPr>
              <w:t>от 08.06.2020 N 76-ОЗ)</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____________________________</w:t>
      </w:r>
    </w:p>
    <w:p w:rsidR="006C39D7" w:rsidRDefault="006C39D7">
      <w:pPr>
        <w:spacing w:after="1" w:line="200" w:lineRule="atLeast"/>
        <w:jc w:val="both"/>
      </w:pPr>
      <w:r>
        <w:rPr>
          <w:rFonts w:ascii="Courier New" w:hAnsi="Courier New" w:cs="Courier New"/>
          <w:sz w:val="20"/>
        </w:rPr>
        <w:t xml:space="preserve">                        (Фамилия, имя, отчество (последнее - при наличии)),</w:t>
      </w:r>
    </w:p>
    <w:p w:rsidR="006C39D7" w:rsidRDefault="006C39D7">
      <w:pPr>
        <w:spacing w:after="1" w:line="200" w:lineRule="atLeast"/>
        <w:jc w:val="both"/>
      </w:pPr>
      <w:r>
        <w:rPr>
          <w:rFonts w:ascii="Courier New" w:hAnsi="Courier New" w:cs="Courier New"/>
          <w:sz w:val="20"/>
        </w:rPr>
        <w:t xml:space="preserve">                                   ________________________________________</w:t>
      </w:r>
    </w:p>
    <w:p w:rsidR="006C39D7" w:rsidRDefault="006C39D7">
      <w:pPr>
        <w:spacing w:after="1" w:line="200" w:lineRule="atLeast"/>
        <w:jc w:val="both"/>
      </w:pPr>
      <w:r>
        <w:rPr>
          <w:rFonts w:ascii="Courier New" w:hAnsi="Courier New" w:cs="Courier New"/>
          <w:sz w:val="20"/>
        </w:rPr>
        <w:t xml:space="preserve">           (Наименование должности представителя нанимателя (работодателя))</w:t>
      </w:r>
    </w:p>
    <w:p w:rsidR="006C39D7" w:rsidRDefault="006C39D7">
      <w:pPr>
        <w:spacing w:after="1" w:line="200" w:lineRule="atLeast"/>
        <w:jc w:val="both"/>
      </w:pPr>
      <w:r>
        <w:rPr>
          <w:rFonts w:ascii="Courier New" w:hAnsi="Courier New" w:cs="Courier New"/>
          <w:sz w:val="20"/>
        </w:rPr>
        <w:t xml:space="preserve">                           от _____________________________________________</w:t>
      </w:r>
    </w:p>
    <w:p w:rsidR="006C39D7" w:rsidRDefault="006C39D7">
      <w:pPr>
        <w:spacing w:after="1" w:line="200" w:lineRule="atLeast"/>
        <w:jc w:val="both"/>
      </w:pPr>
      <w:r>
        <w:rPr>
          <w:rFonts w:ascii="Courier New" w:hAnsi="Courier New" w:cs="Courier New"/>
          <w:sz w:val="20"/>
        </w:rPr>
        <w:t xml:space="preserve">                        (Фамилия, имя, отчество (последнее - при наличии)),</w:t>
      </w:r>
    </w:p>
    <w:p w:rsidR="006C39D7" w:rsidRDefault="006C39D7">
      <w:pPr>
        <w:spacing w:after="1" w:line="200" w:lineRule="atLeast"/>
        <w:jc w:val="both"/>
      </w:pPr>
      <w:r>
        <w:rPr>
          <w:rFonts w:ascii="Courier New" w:hAnsi="Courier New" w:cs="Courier New"/>
          <w:sz w:val="20"/>
        </w:rPr>
        <w:t xml:space="preserve">                              _____________________________________________</w:t>
      </w:r>
    </w:p>
    <w:p w:rsidR="006C39D7" w:rsidRDefault="006C39D7">
      <w:pPr>
        <w:spacing w:after="1" w:line="200" w:lineRule="atLeast"/>
        <w:jc w:val="both"/>
      </w:pPr>
      <w:r>
        <w:rPr>
          <w:rFonts w:ascii="Courier New" w:hAnsi="Courier New" w:cs="Courier New"/>
          <w:sz w:val="20"/>
        </w:rPr>
        <w:t xml:space="preserve">                          (Наименование должности муниципального служащего)</w:t>
      </w:r>
    </w:p>
    <w:p w:rsidR="006C39D7" w:rsidRDefault="006C39D7">
      <w:pPr>
        <w:spacing w:after="1" w:line="200" w:lineRule="atLeast"/>
        <w:jc w:val="both"/>
      </w:pPr>
    </w:p>
    <w:p w:rsidR="006C39D7" w:rsidRDefault="006C39D7">
      <w:pPr>
        <w:spacing w:after="1" w:line="200" w:lineRule="atLeast"/>
        <w:jc w:val="both"/>
      </w:pPr>
      <w:bookmarkStart w:id="85" w:name="P3046"/>
      <w:bookmarkEnd w:id="85"/>
      <w:r>
        <w:rPr>
          <w:rFonts w:ascii="Courier New" w:hAnsi="Courier New" w:cs="Courier New"/>
          <w:sz w:val="20"/>
        </w:rPr>
        <w:lastRenderedPageBreak/>
        <w:t xml:space="preserve">                                 Заявление</w:t>
      </w:r>
    </w:p>
    <w:p w:rsidR="006C39D7" w:rsidRDefault="006C39D7">
      <w:pPr>
        <w:spacing w:after="1" w:line="200" w:lineRule="atLeast"/>
        <w:jc w:val="both"/>
      </w:pPr>
      <w:r>
        <w:rPr>
          <w:rFonts w:ascii="Courier New" w:hAnsi="Courier New" w:cs="Courier New"/>
          <w:sz w:val="20"/>
        </w:rPr>
        <w:t xml:space="preserve"> о получении разрешения представителя нанимателя (работодателя) на участие</w:t>
      </w:r>
    </w:p>
    <w:p w:rsidR="006C39D7" w:rsidRDefault="006C39D7">
      <w:pPr>
        <w:spacing w:after="1" w:line="200" w:lineRule="atLeast"/>
        <w:jc w:val="both"/>
      </w:pPr>
      <w:r>
        <w:rPr>
          <w:rFonts w:ascii="Courier New" w:hAnsi="Courier New" w:cs="Courier New"/>
          <w:sz w:val="20"/>
        </w:rPr>
        <w:t xml:space="preserve">     на безвозмездной основе в управлении некоммерческой организацией</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В  соответствии  с </w:t>
      </w:r>
      <w:hyperlink r:id="rId375" w:history="1">
        <w:r>
          <w:rPr>
            <w:rFonts w:ascii="Courier New" w:hAnsi="Courier New" w:cs="Courier New"/>
            <w:color w:val="0000FF"/>
            <w:sz w:val="20"/>
          </w:rPr>
          <w:t>пунктом 3 части 1 статьи 14</w:t>
        </w:r>
      </w:hyperlink>
      <w:r>
        <w:rPr>
          <w:rFonts w:ascii="Courier New" w:hAnsi="Courier New" w:cs="Courier New"/>
          <w:sz w:val="20"/>
        </w:rPr>
        <w:t xml:space="preserve"> Федерального закона от 2</w:t>
      </w:r>
    </w:p>
    <w:p w:rsidR="006C39D7" w:rsidRDefault="006C39D7">
      <w:pPr>
        <w:spacing w:after="1" w:line="200" w:lineRule="atLeast"/>
        <w:jc w:val="both"/>
      </w:pPr>
      <w:r>
        <w:rPr>
          <w:rFonts w:ascii="Courier New" w:hAnsi="Courier New" w:cs="Courier New"/>
          <w:sz w:val="20"/>
        </w:rPr>
        <w:t>марта  2007  года  N  25-ФЗ "О муниципальной службе в Российской Федерации"</w:t>
      </w:r>
    </w:p>
    <w:p w:rsidR="006C39D7" w:rsidRDefault="006C39D7">
      <w:pPr>
        <w:spacing w:after="1" w:line="200" w:lineRule="atLeast"/>
        <w:jc w:val="both"/>
      </w:pPr>
      <w:r>
        <w:rPr>
          <w:rFonts w:ascii="Courier New" w:hAnsi="Courier New" w:cs="Courier New"/>
          <w:sz w:val="20"/>
        </w:rPr>
        <w:t>прошу   разрешить   мне   участие  на  безвозмездной  основе  в  управлении</w:t>
      </w:r>
    </w:p>
    <w:p w:rsidR="006C39D7" w:rsidRDefault="006C39D7">
      <w:pPr>
        <w:spacing w:after="1" w:line="200" w:lineRule="atLeast"/>
        <w:jc w:val="both"/>
      </w:pPr>
      <w:r>
        <w:rPr>
          <w:rFonts w:ascii="Courier New" w:hAnsi="Courier New" w:cs="Courier New"/>
          <w:sz w:val="20"/>
        </w:rPr>
        <w:t>некоммерческой организацией ______________________________________________,</w:t>
      </w:r>
    </w:p>
    <w:p w:rsidR="006C39D7" w:rsidRDefault="006C39D7">
      <w:pPr>
        <w:spacing w:after="1" w:line="200" w:lineRule="atLeast"/>
        <w:jc w:val="both"/>
      </w:pPr>
      <w:r>
        <w:rPr>
          <w:rFonts w:ascii="Courier New" w:hAnsi="Courier New" w:cs="Courier New"/>
          <w:sz w:val="20"/>
        </w:rPr>
        <w:t xml:space="preserve">                            (организационно-правовая форма и наименование</w:t>
      </w:r>
    </w:p>
    <w:p w:rsidR="006C39D7" w:rsidRDefault="006C39D7">
      <w:pPr>
        <w:spacing w:after="1" w:line="200" w:lineRule="atLeast"/>
        <w:jc w:val="both"/>
      </w:pPr>
      <w:r>
        <w:rPr>
          <w:rFonts w:ascii="Courier New" w:hAnsi="Courier New" w:cs="Courier New"/>
          <w:sz w:val="20"/>
        </w:rPr>
        <w:t xml:space="preserve">                                     некоммерческой организации)</w:t>
      </w:r>
    </w:p>
    <w:p w:rsidR="006C39D7" w:rsidRDefault="006C39D7">
      <w:pPr>
        <w:spacing w:after="1" w:line="200" w:lineRule="atLeast"/>
        <w:jc w:val="both"/>
      </w:pPr>
      <w:r>
        <w:rPr>
          <w:rFonts w:ascii="Courier New" w:hAnsi="Courier New" w:cs="Courier New"/>
          <w:sz w:val="20"/>
        </w:rPr>
        <w:t>расположенной по адресу: _________________________________________________.</w:t>
      </w:r>
    </w:p>
    <w:p w:rsidR="006C39D7" w:rsidRDefault="006C39D7">
      <w:pPr>
        <w:spacing w:after="1" w:line="200" w:lineRule="atLeast"/>
        <w:jc w:val="both"/>
      </w:pPr>
      <w:r>
        <w:rPr>
          <w:rFonts w:ascii="Courier New" w:hAnsi="Courier New" w:cs="Courier New"/>
          <w:sz w:val="20"/>
        </w:rPr>
        <w:t xml:space="preserve">                             (сведения об адресе (о месте нахождения)</w:t>
      </w:r>
    </w:p>
    <w:p w:rsidR="006C39D7" w:rsidRDefault="006C39D7">
      <w:pPr>
        <w:spacing w:after="1" w:line="200" w:lineRule="atLeast"/>
        <w:jc w:val="both"/>
      </w:pPr>
      <w:r>
        <w:rPr>
          <w:rFonts w:ascii="Courier New" w:hAnsi="Courier New" w:cs="Courier New"/>
          <w:sz w:val="20"/>
        </w:rPr>
        <w:t xml:space="preserve">                                    некоммерческой организации)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Основные виды деятельности некоммерческой организации: ____________________</w:t>
      </w:r>
    </w:p>
    <w:p w:rsidR="006C39D7" w:rsidRDefault="006C39D7">
      <w:pPr>
        <w:spacing w:after="1" w:line="200" w:lineRule="atLeast"/>
        <w:jc w:val="both"/>
      </w:pPr>
      <w:r>
        <w:rPr>
          <w:rFonts w:ascii="Courier New" w:hAnsi="Courier New" w:cs="Courier New"/>
          <w:sz w:val="20"/>
        </w:rPr>
        <w:t>___________________________________________________________________________</w:t>
      </w:r>
    </w:p>
    <w:p w:rsidR="006C39D7" w:rsidRDefault="006C39D7">
      <w:pPr>
        <w:spacing w:after="1" w:line="200" w:lineRule="atLeast"/>
        <w:jc w:val="both"/>
      </w:pPr>
      <w:r>
        <w:rPr>
          <w:rFonts w:ascii="Courier New" w:hAnsi="Courier New" w:cs="Courier New"/>
          <w:sz w:val="20"/>
        </w:rPr>
        <w:t>в качестве 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(указать должность и (или) характер деятельности, основные</w:t>
      </w:r>
    </w:p>
    <w:p w:rsidR="006C39D7" w:rsidRDefault="006C39D7">
      <w:pPr>
        <w:spacing w:after="1" w:line="200" w:lineRule="atLeast"/>
        <w:jc w:val="both"/>
      </w:pPr>
      <w:r>
        <w:rPr>
          <w:rFonts w:ascii="Courier New" w:hAnsi="Courier New" w:cs="Courier New"/>
          <w:sz w:val="20"/>
        </w:rPr>
        <w:t xml:space="preserve">                                       функции,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__________________________________________________________________________.</w:t>
      </w:r>
    </w:p>
    <w:p w:rsidR="006C39D7" w:rsidRDefault="006C39D7">
      <w:pPr>
        <w:spacing w:after="1" w:line="200" w:lineRule="atLeast"/>
        <w:jc w:val="both"/>
      </w:pPr>
      <w:r>
        <w:rPr>
          <w:rFonts w:ascii="Courier New" w:hAnsi="Courier New" w:cs="Courier New"/>
          <w:sz w:val="20"/>
        </w:rPr>
        <w:t xml:space="preserve">    дату начала и окончания деятельности в некоммерческой организации)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Участие  на  безвозмездной основе в управлении указанной некоммерческой</w:t>
      </w:r>
    </w:p>
    <w:p w:rsidR="006C39D7" w:rsidRDefault="006C39D7">
      <w:pPr>
        <w:spacing w:after="1" w:line="200" w:lineRule="atLeast"/>
        <w:jc w:val="both"/>
      </w:pPr>
      <w:r>
        <w:rPr>
          <w:rFonts w:ascii="Courier New" w:hAnsi="Courier New" w:cs="Courier New"/>
          <w:sz w:val="20"/>
        </w:rPr>
        <w:t>организацией не повлечет за собой возникновения конфликта интересов и (или)</w:t>
      </w:r>
    </w:p>
    <w:p w:rsidR="006C39D7" w:rsidRDefault="006C39D7">
      <w:pPr>
        <w:spacing w:after="1" w:line="200" w:lineRule="atLeast"/>
        <w:jc w:val="both"/>
      </w:pPr>
      <w:r>
        <w:rPr>
          <w:rFonts w:ascii="Courier New" w:hAnsi="Courier New" w:cs="Courier New"/>
          <w:sz w:val="20"/>
        </w:rPr>
        <w:t>возможности  возникновения  конфликта  интересов  при исполнении мной своих</w:t>
      </w:r>
    </w:p>
    <w:p w:rsidR="006C39D7" w:rsidRDefault="006C39D7">
      <w:pPr>
        <w:spacing w:after="1" w:line="200" w:lineRule="atLeast"/>
        <w:jc w:val="both"/>
      </w:pPr>
      <w:r>
        <w:rPr>
          <w:rFonts w:ascii="Courier New" w:hAnsi="Courier New" w:cs="Courier New"/>
          <w:sz w:val="20"/>
        </w:rPr>
        <w:t>должностных обязанностей по замещаемой должности.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Приложение: на ____ л. в ____ экз.</w:t>
      </w:r>
    </w:p>
    <w:p w:rsidR="006C39D7" w:rsidRDefault="006C39D7">
      <w:pPr>
        <w:spacing w:after="1" w:line="200" w:lineRule="atLeast"/>
        <w:jc w:val="both"/>
      </w:pPr>
      <w:r>
        <w:rPr>
          <w:rFonts w:ascii="Courier New" w:hAnsi="Courier New" w:cs="Courier New"/>
          <w:sz w:val="20"/>
        </w:rPr>
        <w:t>__ __________ 20__ г.   _____________   _____________________________</w:t>
      </w:r>
    </w:p>
    <w:p w:rsidR="006C39D7" w:rsidRDefault="006C39D7">
      <w:pPr>
        <w:spacing w:after="1" w:line="200" w:lineRule="atLeast"/>
        <w:jc w:val="both"/>
      </w:pPr>
      <w:r>
        <w:rPr>
          <w:rFonts w:ascii="Courier New" w:hAnsi="Courier New" w:cs="Courier New"/>
          <w:sz w:val="20"/>
        </w:rPr>
        <w:t xml:space="preserve">     (Дата)               (Подпись)        (Фамилия, имя, отчество</w:t>
      </w:r>
    </w:p>
    <w:p w:rsidR="006C39D7" w:rsidRDefault="006C39D7">
      <w:pPr>
        <w:spacing w:after="1" w:line="200" w:lineRule="atLeast"/>
        <w:jc w:val="both"/>
      </w:pPr>
      <w:r>
        <w:rPr>
          <w:rFonts w:ascii="Courier New" w:hAnsi="Courier New" w:cs="Courier New"/>
          <w:sz w:val="20"/>
        </w:rPr>
        <w:t xml:space="preserve">                                         (последнее - при наличии))</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 xml:space="preserve">    Регистрационный  номер  в  журнале  регистрации  заявлений  о получении</w:t>
      </w:r>
    </w:p>
    <w:p w:rsidR="006C39D7" w:rsidRDefault="006C39D7">
      <w:pPr>
        <w:spacing w:after="1" w:line="200" w:lineRule="atLeast"/>
        <w:jc w:val="both"/>
      </w:pPr>
      <w:r>
        <w:rPr>
          <w:rFonts w:ascii="Courier New" w:hAnsi="Courier New" w:cs="Courier New"/>
          <w:sz w:val="20"/>
        </w:rPr>
        <w:t>разрешения   представителя   нанимателя   (работодателя)   на   участие  на</w:t>
      </w:r>
    </w:p>
    <w:p w:rsidR="006C39D7" w:rsidRDefault="006C39D7">
      <w:pPr>
        <w:spacing w:after="1" w:line="200" w:lineRule="atLeast"/>
        <w:jc w:val="both"/>
      </w:pPr>
      <w:r>
        <w:rPr>
          <w:rFonts w:ascii="Courier New" w:hAnsi="Courier New" w:cs="Courier New"/>
          <w:sz w:val="20"/>
        </w:rPr>
        <w:t>безвозмездной основе в управлении некоммерческой организацией ____________.</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Дата регистрации заявления __ __________ 20__ г.</w:t>
      </w:r>
    </w:p>
    <w:p w:rsidR="006C39D7" w:rsidRDefault="006C39D7">
      <w:pPr>
        <w:spacing w:after="1" w:line="200" w:lineRule="atLeast"/>
        <w:jc w:val="both"/>
      </w:pPr>
    </w:p>
    <w:p w:rsidR="006C39D7" w:rsidRDefault="006C39D7">
      <w:pPr>
        <w:spacing w:after="1" w:line="200" w:lineRule="atLeast"/>
        <w:jc w:val="both"/>
      </w:pPr>
      <w:r>
        <w:rPr>
          <w:rFonts w:ascii="Courier New" w:hAnsi="Courier New" w:cs="Courier New"/>
          <w:sz w:val="20"/>
        </w:rPr>
        <w:t>__________________________________ ________________________________________</w:t>
      </w:r>
    </w:p>
    <w:p w:rsidR="006C39D7" w:rsidRDefault="006C39D7">
      <w:pPr>
        <w:spacing w:after="1" w:line="200" w:lineRule="atLeast"/>
        <w:jc w:val="both"/>
      </w:pPr>
      <w:r>
        <w:rPr>
          <w:rFonts w:ascii="Courier New" w:hAnsi="Courier New" w:cs="Courier New"/>
          <w:sz w:val="20"/>
        </w:rPr>
        <w:t>(Подпись лица, зарегистрировавшего (Фамилия, имя, отчество (последнее - при</w:t>
      </w:r>
    </w:p>
    <w:p w:rsidR="006C39D7" w:rsidRDefault="006C39D7">
      <w:pPr>
        <w:spacing w:after="1" w:line="200" w:lineRule="atLeast"/>
        <w:jc w:val="both"/>
      </w:pPr>
      <w:r>
        <w:rPr>
          <w:rFonts w:ascii="Courier New" w:hAnsi="Courier New" w:cs="Courier New"/>
          <w:sz w:val="20"/>
        </w:rPr>
        <w:t xml:space="preserve">            заявление)                наличии) лица, зарегистрировавшего</w:t>
      </w:r>
    </w:p>
    <w:p w:rsidR="006C39D7" w:rsidRDefault="006C39D7">
      <w:pPr>
        <w:spacing w:after="1" w:line="200" w:lineRule="atLeast"/>
        <w:jc w:val="both"/>
      </w:pPr>
      <w:r>
        <w:rPr>
          <w:rFonts w:ascii="Courier New" w:hAnsi="Courier New" w:cs="Courier New"/>
          <w:sz w:val="20"/>
        </w:rPr>
        <w:t xml:space="preserve">                                                  заявление)</w:t>
      </w: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both"/>
      </w:pPr>
    </w:p>
    <w:p w:rsidR="006C39D7" w:rsidRDefault="006C39D7">
      <w:pPr>
        <w:spacing w:after="1" w:line="200" w:lineRule="atLeast"/>
        <w:jc w:val="right"/>
        <w:outlineLvl w:val="0"/>
      </w:pPr>
      <w:r>
        <w:rPr>
          <w:rFonts w:ascii="Tahoma" w:hAnsi="Tahoma" w:cs="Tahoma"/>
          <w:sz w:val="20"/>
        </w:rPr>
        <w:t>Приложение 10</w:t>
      </w:r>
    </w:p>
    <w:p w:rsidR="006C39D7" w:rsidRDefault="006C39D7">
      <w:pPr>
        <w:spacing w:after="1" w:line="200" w:lineRule="atLeast"/>
        <w:jc w:val="right"/>
      </w:pPr>
      <w:r>
        <w:rPr>
          <w:rFonts w:ascii="Tahoma" w:hAnsi="Tahoma" w:cs="Tahoma"/>
          <w:sz w:val="20"/>
        </w:rPr>
        <w:t>к Закону</w:t>
      </w:r>
    </w:p>
    <w:p w:rsidR="006C39D7" w:rsidRDefault="006C39D7">
      <w:pPr>
        <w:spacing w:after="1" w:line="200" w:lineRule="atLeast"/>
        <w:jc w:val="right"/>
      </w:pPr>
      <w:r>
        <w:rPr>
          <w:rFonts w:ascii="Tahoma" w:hAnsi="Tahoma" w:cs="Tahoma"/>
          <w:sz w:val="20"/>
        </w:rPr>
        <w:t>Томской области</w:t>
      </w:r>
    </w:p>
    <w:p w:rsidR="006C39D7" w:rsidRDefault="006C39D7">
      <w:pPr>
        <w:spacing w:after="1" w:line="200" w:lineRule="atLeast"/>
        <w:jc w:val="right"/>
      </w:pPr>
      <w:r>
        <w:rPr>
          <w:rFonts w:ascii="Tahoma" w:hAnsi="Tahoma" w:cs="Tahoma"/>
          <w:sz w:val="20"/>
        </w:rPr>
        <w:t>"О муниципальной службе в Томской области"</w:t>
      </w:r>
    </w:p>
    <w:p w:rsidR="006C39D7" w:rsidRDefault="006C39D7">
      <w:pPr>
        <w:spacing w:after="1"/>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C39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D7" w:rsidRDefault="006C39D7">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9D7" w:rsidRDefault="006C39D7">
            <w:pPr>
              <w:spacing w:after="1" w:line="200" w:lineRule="atLeast"/>
              <w:jc w:val="center"/>
            </w:pPr>
            <w:r>
              <w:rPr>
                <w:rFonts w:ascii="Tahoma" w:hAnsi="Tahoma" w:cs="Tahoma"/>
                <w:color w:val="392C69"/>
                <w:sz w:val="20"/>
              </w:rPr>
              <w:t>Список изменяющих документов</w:t>
            </w:r>
          </w:p>
          <w:p w:rsidR="006C39D7" w:rsidRDefault="006C39D7">
            <w:pPr>
              <w:spacing w:after="1" w:line="200" w:lineRule="atLeast"/>
              <w:jc w:val="center"/>
            </w:pPr>
            <w:r>
              <w:rPr>
                <w:rFonts w:ascii="Tahoma" w:hAnsi="Tahoma" w:cs="Tahoma"/>
                <w:color w:val="392C69"/>
                <w:sz w:val="20"/>
              </w:rPr>
              <w:t xml:space="preserve">(введено </w:t>
            </w:r>
            <w:hyperlink r:id="rId376" w:history="1">
              <w:r>
                <w:rPr>
                  <w:rFonts w:ascii="Tahoma" w:hAnsi="Tahoma" w:cs="Tahoma"/>
                  <w:color w:val="0000FF"/>
                  <w:sz w:val="20"/>
                </w:rPr>
                <w:t>Законом</w:t>
              </w:r>
            </w:hyperlink>
            <w:r>
              <w:rPr>
                <w:rFonts w:ascii="Tahoma" w:hAnsi="Tahoma" w:cs="Tahoma"/>
                <w:color w:val="392C69"/>
                <w:sz w:val="20"/>
              </w:rPr>
              <w:t xml:space="preserve"> Томской области</w:t>
            </w:r>
          </w:p>
          <w:p w:rsidR="006C39D7" w:rsidRDefault="006C39D7">
            <w:pPr>
              <w:spacing w:after="1" w:line="200" w:lineRule="atLeast"/>
              <w:jc w:val="center"/>
            </w:pPr>
            <w:r>
              <w:rPr>
                <w:rFonts w:ascii="Tahoma" w:hAnsi="Tahoma" w:cs="Tahoma"/>
                <w:color w:val="392C69"/>
                <w:sz w:val="20"/>
              </w:rPr>
              <w:t>от 08.06.2020 N 76-ОЗ)</w:t>
            </w:r>
          </w:p>
        </w:tc>
        <w:tc>
          <w:tcPr>
            <w:tcW w:w="113" w:type="dxa"/>
            <w:tcBorders>
              <w:top w:val="nil"/>
              <w:left w:val="nil"/>
              <w:bottom w:val="nil"/>
              <w:right w:val="nil"/>
            </w:tcBorders>
            <w:shd w:val="clear" w:color="auto" w:fill="F4F3F8"/>
            <w:tcMar>
              <w:top w:w="0" w:type="dxa"/>
              <w:left w:w="0" w:type="dxa"/>
              <w:bottom w:w="0" w:type="dxa"/>
              <w:right w:w="0" w:type="dxa"/>
            </w:tcMar>
          </w:tcPr>
          <w:p w:rsidR="006C39D7" w:rsidRDefault="006C39D7">
            <w:pPr>
              <w:spacing w:after="1" w:line="240" w:lineRule="atLeast"/>
            </w:pPr>
          </w:p>
        </w:tc>
      </w:tr>
    </w:tbl>
    <w:p w:rsidR="006C39D7" w:rsidRDefault="006C39D7">
      <w:pPr>
        <w:spacing w:after="1" w:line="200" w:lineRule="atLeast"/>
        <w:jc w:val="both"/>
      </w:pPr>
    </w:p>
    <w:p w:rsidR="006C39D7" w:rsidRDefault="006C39D7">
      <w:pPr>
        <w:spacing w:after="1" w:line="200" w:lineRule="atLeast"/>
        <w:jc w:val="center"/>
      </w:pPr>
      <w:bookmarkStart w:id="86" w:name="P3102"/>
      <w:bookmarkEnd w:id="86"/>
      <w:r>
        <w:rPr>
          <w:rFonts w:ascii="Tahoma" w:hAnsi="Tahoma" w:cs="Tahoma"/>
          <w:sz w:val="20"/>
        </w:rPr>
        <w:t>Журнал регистрации</w:t>
      </w:r>
    </w:p>
    <w:p w:rsidR="006C39D7" w:rsidRDefault="006C39D7">
      <w:pPr>
        <w:spacing w:after="1" w:line="200" w:lineRule="atLeast"/>
        <w:jc w:val="center"/>
      </w:pPr>
      <w:r>
        <w:rPr>
          <w:rFonts w:ascii="Tahoma" w:hAnsi="Tahoma" w:cs="Tahoma"/>
          <w:sz w:val="20"/>
        </w:rPr>
        <w:t>заявлений о получении разрешения представителя нанимателя</w:t>
      </w:r>
    </w:p>
    <w:p w:rsidR="006C39D7" w:rsidRDefault="006C39D7">
      <w:pPr>
        <w:spacing w:after="1" w:line="200" w:lineRule="atLeast"/>
        <w:jc w:val="center"/>
      </w:pPr>
      <w:r>
        <w:rPr>
          <w:rFonts w:ascii="Tahoma" w:hAnsi="Tahoma" w:cs="Tahoma"/>
          <w:sz w:val="20"/>
        </w:rPr>
        <w:lastRenderedPageBreak/>
        <w:t>(работодателя) на участие на безвозмездной основе</w:t>
      </w:r>
    </w:p>
    <w:p w:rsidR="006C39D7" w:rsidRDefault="006C39D7">
      <w:pPr>
        <w:spacing w:after="1" w:line="200" w:lineRule="atLeast"/>
        <w:jc w:val="center"/>
      </w:pPr>
      <w:r>
        <w:rPr>
          <w:rFonts w:ascii="Tahoma" w:hAnsi="Tahoma" w:cs="Tahoma"/>
          <w:sz w:val="20"/>
        </w:rPr>
        <w:t>в управлении некоммерческой организацией</w:t>
      </w:r>
    </w:p>
    <w:p w:rsidR="006C39D7" w:rsidRDefault="006C39D7">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74"/>
        <w:gridCol w:w="1774"/>
        <w:gridCol w:w="1819"/>
        <w:gridCol w:w="1814"/>
        <w:gridCol w:w="1429"/>
      </w:tblGrid>
      <w:tr w:rsidR="006C39D7">
        <w:tc>
          <w:tcPr>
            <w:tcW w:w="454" w:type="dxa"/>
          </w:tcPr>
          <w:p w:rsidR="006C39D7" w:rsidRDefault="006C39D7">
            <w:pPr>
              <w:spacing w:after="1" w:line="200" w:lineRule="atLeast"/>
              <w:jc w:val="center"/>
            </w:pPr>
            <w:r>
              <w:rPr>
                <w:rFonts w:ascii="Tahoma" w:hAnsi="Tahoma" w:cs="Tahoma"/>
                <w:sz w:val="20"/>
              </w:rPr>
              <w:t>N п/п</w:t>
            </w:r>
          </w:p>
        </w:tc>
        <w:tc>
          <w:tcPr>
            <w:tcW w:w="1774" w:type="dxa"/>
          </w:tcPr>
          <w:p w:rsidR="006C39D7" w:rsidRDefault="006C39D7">
            <w:pPr>
              <w:spacing w:after="1" w:line="200" w:lineRule="atLeast"/>
              <w:jc w:val="center"/>
            </w:pPr>
            <w:r>
              <w:rPr>
                <w:rFonts w:ascii="Tahoma" w:hAnsi="Tahoma" w:cs="Tahoma"/>
                <w:sz w:val="20"/>
              </w:rPr>
              <w:t>Фамилия, имя, отчество (последнее - при наличии) лица, представившего заявление</w:t>
            </w:r>
          </w:p>
        </w:tc>
        <w:tc>
          <w:tcPr>
            <w:tcW w:w="1774" w:type="dxa"/>
          </w:tcPr>
          <w:p w:rsidR="006C39D7" w:rsidRDefault="006C39D7">
            <w:pPr>
              <w:spacing w:after="1" w:line="200" w:lineRule="atLeast"/>
              <w:jc w:val="center"/>
            </w:pPr>
            <w:r>
              <w:rPr>
                <w:rFonts w:ascii="Tahoma" w:hAnsi="Tahoma" w:cs="Tahoma"/>
                <w:sz w:val="20"/>
              </w:rPr>
              <w:t>Должность лица, представившего заявление</w:t>
            </w:r>
          </w:p>
        </w:tc>
        <w:tc>
          <w:tcPr>
            <w:tcW w:w="1819" w:type="dxa"/>
          </w:tcPr>
          <w:p w:rsidR="006C39D7" w:rsidRDefault="006C39D7">
            <w:pPr>
              <w:spacing w:after="1" w:line="200" w:lineRule="atLeast"/>
              <w:jc w:val="center"/>
            </w:pPr>
            <w:r>
              <w:rPr>
                <w:rFonts w:ascii="Tahoma" w:hAnsi="Tahoma" w:cs="Tahoma"/>
                <w:sz w:val="20"/>
              </w:rPr>
              <w:t>Подпись лица, представившего заявление, сведения о выдаче лицу, представившему заявление лично, его копии (слова "копия заявления получена"); в случае представления заявления по почте - сведения о направлении по почте копии заявления лицу, представившему заявление</w:t>
            </w:r>
          </w:p>
        </w:tc>
        <w:tc>
          <w:tcPr>
            <w:tcW w:w="1814" w:type="dxa"/>
          </w:tcPr>
          <w:p w:rsidR="006C39D7" w:rsidRDefault="006C39D7">
            <w:pPr>
              <w:spacing w:after="1" w:line="200" w:lineRule="atLeast"/>
              <w:jc w:val="center"/>
            </w:pPr>
            <w:r>
              <w:rPr>
                <w:rFonts w:ascii="Tahoma" w:hAnsi="Tahoma" w:cs="Tahoma"/>
                <w:sz w:val="20"/>
              </w:rPr>
              <w:t>Фамилия, имя, отчество (последнее - при наличии) лица, зарегистрировавшего заявление, дата регистрации заявления</w:t>
            </w:r>
          </w:p>
        </w:tc>
        <w:tc>
          <w:tcPr>
            <w:tcW w:w="1429" w:type="dxa"/>
          </w:tcPr>
          <w:p w:rsidR="006C39D7" w:rsidRDefault="006C39D7">
            <w:pPr>
              <w:spacing w:after="1" w:line="200" w:lineRule="atLeast"/>
              <w:jc w:val="center"/>
            </w:pPr>
            <w:r>
              <w:rPr>
                <w:rFonts w:ascii="Tahoma" w:hAnsi="Tahoma" w:cs="Tahoma"/>
                <w:sz w:val="20"/>
              </w:rPr>
              <w:t>Информация о принятом решении</w:t>
            </w:r>
          </w:p>
        </w:tc>
      </w:tr>
      <w:tr w:rsidR="006C39D7">
        <w:tc>
          <w:tcPr>
            <w:tcW w:w="454" w:type="dxa"/>
          </w:tcPr>
          <w:p w:rsidR="006C39D7" w:rsidRDefault="006C39D7">
            <w:pPr>
              <w:spacing w:after="1" w:line="200" w:lineRule="atLeast"/>
            </w:pPr>
          </w:p>
        </w:tc>
        <w:tc>
          <w:tcPr>
            <w:tcW w:w="1774" w:type="dxa"/>
          </w:tcPr>
          <w:p w:rsidR="006C39D7" w:rsidRDefault="006C39D7">
            <w:pPr>
              <w:spacing w:after="1" w:line="200" w:lineRule="atLeast"/>
            </w:pPr>
          </w:p>
        </w:tc>
        <w:tc>
          <w:tcPr>
            <w:tcW w:w="1774" w:type="dxa"/>
          </w:tcPr>
          <w:p w:rsidR="006C39D7" w:rsidRDefault="006C39D7">
            <w:pPr>
              <w:spacing w:after="1" w:line="200" w:lineRule="atLeast"/>
            </w:pPr>
          </w:p>
        </w:tc>
        <w:tc>
          <w:tcPr>
            <w:tcW w:w="1819" w:type="dxa"/>
          </w:tcPr>
          <w:p w:rsidR="006C39D7" w:rsidRDefault="006C39D7">
            <w:pPr>
              <w:spacing w:after="1" w:line="200" w:lineRule="atLeast"/>
            </w:pPr>
          </w:p>
        </w:tc>
        <w:tc>
          <w:tcPr>
            <w:tcW w:w="1814" w:type="dxa"/>
          </w:tcPr>
          <w:p w:rsidR="006C39D7" w:rsidRDefault="006C39D7">
            <w:pPr>
              <w:spacing w:after="1" w:line="200" w:lineRule="atLeast"/>
            </w:pPr>
          </w:p>
        </w:tc>
        <w:tc>
          <w:tcPr>
            <w:tcW w:w="1429" w:type="dxa"/>
          </w:tcPr>
          <w:p w:rsidR="006C39D7" w:rsidRDefault="006C39D7">
            <w:pPr>
              <w:spacing w:after="1" w:line="200" w:lineRule="atLeast"/>
            </w:pPr>
          </w:p>
        </w:tc>
      </w:tr>
      <w:tr w:rsidR="006C39D7">
        <w:tc>
          <w:tcPr>
            <w:tcW w:w="454" w:type="dxa"/>
          </w:tcPr>
          <w:p w:rsidR="006C39D7" w:rsidRDefault="006C39D7">
            <w:pPr>
              <w:spacing w:after="1" w:line="200" w:lineRule="atLeast"/>
            </w:pPr>
          </w:p>
        </w:tc>
        <w:tc>
          <w:tcPr>
            <w:tcW w:w="1774" w:type="dxa"/>
          </w:tcPr>
          <w:p w:rsidR="006C39D7" w:rsidRDefault="006C39D7">
            <w:pPr>
              <w:spacing w:after="1" w:line="200" w:lineRule="atLeast"/>
            </w:pPr>
          </w:p>
        </w:tc>
        <w:tc>
          <w:tcPr>
            <w:tcW w:w="1774" w:type="dxa"/>
          </w:tcPr>
          <w:p w:rsidR="006C39D7" w:rsidRDefault="006C39D7">
            <w:pPr>
              <w:spacing w:after="1" w:line="200" w:lineRule="atLeast"/>
            </w:pPr>
          </w:p>
        </w:tc>
        <w:tc>
          <w:tcPr>
            <w:tcW w:w="1819" w:type="dxa"/>
          </w:tcPr>
          <w:p w:rsidR="006C39D7" w:rsidRDefault="006C39D7">
            <w:pPr>
              <w:spacing w:after="1" w:line="200" w:lineRule="atLeast"/>
            </w:pPr>
          </w:p>
        </w:tc>
        <w:tc>
          <w:tcPr>
            <w:tcW w:w="1814" w:type="dxa"/>
          </w:tcPr>
          <w:p w:rsidR="006C39D7" w:rsidRDefault="006C39D7">
            <w:pPr>
              <w:spacing w:after="1" w:line="200" w:lineRule="atLeast"/>
            </w:pPr>
          </w:p>
        </w:tc>
        <w:tc>
          <w:tcPr>
            <w:tcW w:w="1429" w:type="dxa"/>
          </w:tcPr>
          <w:p w:rsidR="006C39D7" w:rsidRDefault="006C39D7">
            <w:pPr>
              <w:spacing w:after="1" w:line="200" w:lineRule="atLeast"/>
            </w:pPr>
          </w:p>
        </w:tc>
      </w:tr>
      <w:tr w:rsidR="006C39D7">
        <w:tc>
          <w:tcPr>
            <w:tcW w:w="454" w:type="dxa"/>
          </w:tcPr>
          <w:p w:rsidR="006C39D7" w:rsidRDefault="006C39D7">
            <w:pPr>
              <w:spacing w:after="1" w:line="200" w:lineRule="atLeast"/>
            </w:pPr>
          </w:p>
        </w:tc>
        <w:tc>
          <w:tcPr>
            <w:tcW w:w="1774" w:type="dxa"/>
          </w:tcPr>
          <w:p w:rsidR="006C39D7" w:rsidRDefault="006C39D7">
            <w:pPr>
              <w:spacing w:after="1" w:line="200" w:lineRule="atLeast"/>
            </w:pPr>
          </w:p>
        </w:tc>
        <w:tc>
          <w:tcPr>
            <w:tcW w:w="1774" w:type="dxa"/>
          </w:tcPr>
          <w:p w:rsidR="006C39D7" w:rsidRDefault="006C39D7">
            <w:pPr>
              <w:spacing w:after="1" w:line="200" w:lineRule="atLeast"/>
            </w:pPr>
          </w:p>
        </w:tc>
        <w:tc>
          <w:tcPr>
            <w:tcW w:w="1819" w:type="dxa"/>
          </w:tcPr>
          <w:p w:rsidR="006C39D7" w:rsidRDefault="006C39D7">
            <w:pPr>
              <w:spacing w:after="1" w:line="200" w:lineRule="atLeast"/>
            </w:pPr>
          </w:p>
        </w:tc>
        <w:tc>
          <w:tcPr>
            <w:tcW w:w="1814" w:type="dxa"/>
          </w:tcPr>
          <w:p w:rsidR="006C39D7" w:rsidRDefault="006C39D7">
            <w:pPr>
              <w:spacing w:after="1" w:line="200" w:lineRule="atLeast"/>
            </w:pPr>
          </w:p>
        </w:tc>
        <w:tc>
          <w:tcPr>
            <w:tcW w:w="1429" w:type="dxa"/>
          </w:tcPr>
          <w:p w:rsidR="006C39D7" w:rsidRDefault="006C39D7">
            <w:pPr>
              <w:spacing w:after="1" w:line="200" w:lineRule="atLeast"/>
            </w:pPr>
          </w:p>
        </w:tc>
      </w:tr>
      <w:tr w:rsidR="006C39D7">
        <w:tc>
          <w:tcPr>
            <w:tcW w:w="454" w:type="dxa"/>
          </w:tcPr>
          <w:p w:rsidR="006C39D7" w:rsidRDefault="006C39D7">
            <w:pPr>
              <w:spacing w:after="1" w:line="200" w:lineRule="atLeast"/>
            </w:pPr>
          </w:p>
        </w:tc>
        <w:tc>
          <w:tcPr>
            <w:tcW w:w="1774" w:type="dxa"/>
          </w:tcPr>
          <w:p w:rsidR="006C39D7" w:rsidRDefault="006C39D7">
            <w:pPr>
              <w:spacing w:after="1" w:line="200" w:lineRule="atLeast"/>
            </w:pPr>
          </w:p>
        </w:tc>
        <w:tc>
          <w:tcPr>
            <w:tcW w:w="1774" w:type="dxa"/>
          </w:tcPr>
          <w:p w:rsidR="006C39D7" w:rsidRDefault="006C39D7">
            <w:pPr>
              <w:spacing w:after="1" w:line="200" w:lineRule="atLeast"/>
            </w:pPr>
          </w:p>
        </w:tc>
        <w:tc>
          <w:tcPr>
            <w:tcW w:w="1819" w:type="dxa"/>
          </w:tcPr>
          <w:p w:rsidR="006C39D7" w:rsidRDefault="006C39D7">
            <w:pPr>
              <w:spacing w:after="1" w:line="200" w:lineRule="atLeast"/>
            </w:pPr>
          </w:p>
        </w:tc>
        <w:tc>
          <w:tcPr>
            <w:tcW w:w="1814" w:type="dxa"/>
          </w:tcPr>
          <w:p w:rsidR="006C39D7" w:rsidRDefault="006C39D7">
            <w:pPr>
              <w:spacing w:after="1" w:line="200" w:lineRule="atLeast"/>
            </w:pPr>
          </w:p>
        </w:tc>
        <w:tc>
          <w:tcPr>
            <w:tcW w:w="1429" w:type="dxa"/>
          </w:tcPr>
          <w:p w:rsidR="006C39D7" w:rsidRDefault="006C39D7">
            <w:pPr>
              <w:spacing w:after="1" w:line="200" w:lineRule="atLeast"/>
            </w:pPr>
          </w:p>
        </w:tc>
      </w:tr>
      <w:tr w:rsidR="006C39D7">
        <w:tc>
          <w:tcPr>
            <w:tcW w:w="454" w:type="dxa"/>
          </w:tcPr>
          <w:p w:rsidR="006C39D7" w:rsidRDefault="006C39D7">
            <w:pPr>
              <w:spacing w:after="1" w:line="200" w:lineRule="atLeast"/>
            </w:pPr>
          </w:p>
        </w:tc>
        <w:tc>
          <w:tcPr>
            <w:tcW w:w="1774" w:type="dxa"/>
          </w:tcPr>
          <w:p w:rsidR="006C39D7" w:rsidRDefault="006C39D7">
            <w:pPr>
              <w:spacing w:after="1" w:line="200" w:lineRule="atLeast"/>
            </w:pPr>
          </w:p>
        </w:tc>
        <w:tc>
          <w:tcPr>
            <w:tcW w:w="1774" w:type="dxa"/>
          </w:tcPr>
          <w:p w:rsidR="006C39D7" w:rsidRDefault="006C39D7">
            <w:pPr>
              <w:spacing w:after="1" w:line="200" w:lineRule="atLeast"/>
            </w:pPr>
          </w:p>
        </w:tc>
        <w:tc>
          <w:tcPr>
            <w:tcW w:w="1819" w:type="dxa"/>
          </w:tcPr>
          <w:p w:rsidR="006C39D7" w:rsidRDefault="006C39D7">
            <w:pPr>
              <w:spacing w:after="1" w:line="200" w:lineRule="atLeast"/>
            </w:pPr>
          </w:p>
        </w:tc>
        <w:tc>
          <w:tcPr>
            <w:tcW w:w="1814" w:type="dxa"/>
          </w:tcPr>
          <w:p w:rsidR="006C39D7" w:rsidRDefault="006C39D7">
            <w:pPr>
              <w:spacing w:after="1" w:line="200" w:lineRule="atLeast"/>
            </w:pPr>
          </w:p>
        </w:tc>
        <w:tc>
          <w:tcPr>
            <w:tcW w:w="1429" w:type="dxa"/>
          </w:tcPr>
          <w:p w:rsidR="006C39D7" w:rsidRDefault="006C39D7">
            <w:pPr>
              <w:spacing w:after="1" w:line="200" w:lineRule="atLeast"/>
            </w:pPr>
          </w:p>
        </w:tc>
      </w:tr>
    </w:tbl>
    <w:p w:rsidR="006C39D7" w:rsidRDefault="006C39D7">
      <w:pPr>
        <w:spacing w:after="1" w:line="200" w:lineRule="atLeast"/>
        <w:jc w:val="both"/>
      </w:pPr>
    </w:p>
    <w:p w:rsidR="006C39D7" w:rsidRDefault="006C39D7">
      <w:pPr>
        <w:spacing w:after="1" w:line="200" w:lineRule="atLeast"/>
        <w:jc w:val="both"/>
      </w:pPr>
    </w:p>
    <w:p w:rsidR="006C39D7" w:rsidRDefault="006C39D7">
      <w:pPr>
        <w:pBdr>
          <w:top w:val="single" w:sz="6" w:space="0" w:color="auto"/>
        </w:pBdr>
        <w:spacing w:before="100" w:after="100"/>
        <w:jc w:val="both"/>
        <w:rPr>
          <w:sz w:val="2"/>
          <w:szCs w:val="2"/>
        </w:rPr>
      </w:pPr>
    </w:p>
    <w:p w:rsidR="00BE3EDE" w:rsidRDefault="00BE3ED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377" w:history="1">
        <w:r>
          <w:rPr>
            <w:rFonts w:ascii="Tahoma" w:hAnsi="Tahoma" w:cs="Tahoma"/>
            <w:color w:val="0000FF"/>
            <w:sz w:val="20"/>
            <w:szCs w:val="20"/>
          </w:rPr>
          <w:t>КонсультантПлюс</w:t>
        </w:r>
      </w:hyperlink>
      <w:r>
        <w:rPr>
          <w:rFonts w:ascii="Tahoma" w:hAnsi="Tahoma" w:cs="Tahoma"/>
          <w:sz w:val="20"/>
          <w:szCs w:val="20"/>
        </w:rPr>
        <w:br/>
      </w:r>
    </w:p>
    <w:p w:rsidR="00BE3EDE" w:rsidRDefault="00BE3ED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BE3EDE">
        <w:tc>
          <w:tcPr>
            <w:tcW w:w="4677" w:type="dxa"/>
            <w:tcBorders>
              <w:top w:val="none" w:sz="6" w:space="0" w:color="auto"/>
              <w:left w:val="none" w:sz="6" w:space="0" w:color="auto"/>
              <w:bottom w:val="none" w:sz="6" w:space="0" w:color="auto"/>
              <w:right w:val="none" w:sz="6" w:space="0" w:color="auto"/>
            </w:tcBorders>
          </w:tcPr>
          <w:p w:rsidR="00BE3EDE" w:rsidRDefault="00BE3EDE">
            <w:pPr>
              <w:pStyle w:val="ConsPlusNormal"/>
            </w:pPr>
            <w:r>
              <w:t>2 марта 2007 года</w:t>
            </w:r>
          </w:p>
        </w:tc>
        <w:tc>
          <w:tcPr>
            <w:tcW w:w="4677" w:type="dxa"/>
            <w:tcBorders>
              <w:top w:val="none" w:sz="6" w:space="0" w:color="auto"/>
              <w:left w:val="none" w:sz="6" w:space="0" w:color="auto"/>
              <w:bottom w:val="none" w:sz="6" w:space="0" w:color="auto"/>
              <w:right w:val="none" w:sz="6" w:space="0" w:color="auto"/>
            </w:tcBorders>
          </w:tcPr>
          <w:p w:rsidR="00BE3EDE" w:rsidRDefault="00BE3EDE">
            <w:pPr>
              <w:pStyle w:val="ConsPlusNormal"/>
              <w:jc w:val="right"/>
            </w:pPr>
            <w:r>
              <w:t>N 25-ФЗ</w:t>
            </w:r>
          </w:p>
        </w:tc>
      </w:tr>
    </w:tbl>
    <w:p w:rsidR="00BE3EDE" w:rsidRDefault="00BE3EDE">
      <w:pPr>
        <w:pStyle w:val="ConsPlusNormal"/>
        <w:pBdr>
          <w:top w:val="single" w:sz="6" w:space="0" w:color="auto"/>
        </w:pBdr>
        <w:spacing w:before="100" w:after="100"/>
        <w:jc w:val="both"/>
        <w:rPr>
          <w:sz w:val="2"/>
          <w:szCs w:val="2"/>
        </w:rPr>
      </w:pPr>
    </w:p>
    <w:p w:rsidR="00BE3EDE" w:rsidRDefault="00BE3EDE">
      <w:pPr>
        <w:pStyle w:val="ConsPlusNormal"/>
        <w:jc w:val="both"/>
      </w:pPr>
    </w:p>
    <w:p w:rsidR="00BE3EDE" w:rsidRDefault="00BE3EDE">
      <w:pPr>
        <w:pStyle w:val="ConsPlusNormal"/>
        <w:jc w:val="center"/>
        <w:rPr>
          <w:b/>
          <w:bCs/>
        </w:rPr>
      </w:pPr>
      <w:r>
        <w:rPr>
          <w:b/>
          <w:bCs/>
        </w:rPr>
        <w:t>РОССИЙСКАЯ ФЕДЕРАЦИЯ</w:t>
      </w:r>
    </w:p>
    <w:p w:rsidR="00BE3EDE" w:rsidRDefault="00BE3EDE">
      <w:pPr>
        <w:pStyle w:val="ConsPlusNormal"/>
        <w:jc w:val="center"/>
        <w:rPr>
          <w:b/>
          <w:bCs/>
        </w:rPr>
      </w:pPr>
    </w:p>
    <w:p w:rsidR="00BE3EDE" w:rsidRDefault="00BE3EDE">
      <w:pPr>
        <w:pStyle w:val="ConsPlusNormal"/>
        <w:jc w:val="center"/>
        <w:rPr>
          <w:b/>
          <w:bCs/>
        </w:rPr>
      </w:pPr>
      <w:r>
        <w:rPr>
          <w:b/>
          <w:bCs/>
        </w:rPr>
        <w:t>ФЕДЕРАЛЬНЫЙ ЗАКОН</w:t>
      </w:r>
    </w:p>
    <w:p w:rsidR="00BE3EDE" w:rsidRDefault="00BE3EDE">
      <w:pPr>
        <w:pStyle w:val="ConsPlusNormal"/>
        <w:jc w:val="center"/>
        <w:rPr>
          <w:b/>
          <w:bCs/>
        </w:rPr>
      </w:pPr>
    </w:p>
    <w:p w:rsidR="00BE3EDE" w:rsidRDefault="00BE3EDE">
      <w:pPr>
        <w:pStyle w:val="ConsPlusNormal"/>
        <w:jc w:val="center"/>
        <w:rPr>
          <w:b/>
          <w:bCs/>
        </w:rPr>
      </w:pPr>
      <w:r>
        <w:rPr>
          <w:b/>
          <w:bCs/>
        </w:rPr>
        <w:t>О МУНИЦИПАЛЬНОЙ СЛУЖБЕ В РОССИЙСКОЙ ФЕДЕРАЦИИ</w:t>
      </w:r>
    </w:p>
    <w:p w:rsidR="00BE3EDE" w:rsidRDefault="00BE3EDE">
      <w:pPr>
        <w:pStyle w:val="ConsPlusNormal"/>
        <w:jc w:val="right"/>
      </w:pPr>
    </w:p>
    <w:p w:rsidR="00BE3EDE" w:rsidRDefault="00BE3EDE">
      <w:pPr>
        <w:pStyle w:val="ConsPlusNormal"/>
        <w:jc w:val="right"/>
      </w:pPr>
      <w:r>
        <w:t>Принят</w:t>
      </w:r>
    </w:p>
    <w:p w:rsidR="00BE3EDE" w:rsidRDefault="00BE3EDE">
      <w:pPr>
        <w:pStyle w:val="ConsPlusNormal"/>
        <w:jc w:val="right"/>
      </w:pPr>
      <w:r>
        <w:t>Государственной Думой</w:t>
      </w:r>
    </w:p>
    <w:p w:rsidR="00BE3EDE" w:rsidRDefault="00BE3EDE">
      <w:pPr>
        <w:pStyle w:val="ConsPlusNormal"/>
        <w:jc w:val="right"/>
      </w:pPr>
      <w:r>
        <w:t>7 февраля 2007 года</w:t>
      </w:r>
    </w:p>
    <w:p w:rsidR="00BE3EDE" w:rsidRDefault="00BE3EDE">
      <w:pPr>
        <w:pStyle w:val="ConsPlusNormal"/>
        <w:jc w:val="right"/>
      </w:pPr>
    </w:p>
    <w:p w:rsidR="00BE3EDE" w:rsidRDefault="00BE3EDE">
      <w:pPr>
        <w:pStyle w:val="ConsPlusNormal"/>
        <w:jc w:val="right"/>
      </w:pPr>
      <w:r>
        <w:t>Одобрен</w:t>
      </w:r>
    </w:p>
    <w:p w:rsidR="00BE3EDE" w:rsidRDefault="00BE3EDE">
      <w:pPr>
        <w:pStyle w:val="ConsPlusNormal"/>
        <w:jc w:val="right"/>
      </w:pPr>
      <w:r>
        <w:t>Советом Федерации</w:t>
      </w:r>
    </w:p>
    <w:p w:rsidR="00BE3EDE" w:rsidRDefault="00BE3EDE">
      <w:pPr>
        <w:pStyle w:val="ConsPlusNormal"/>
        <w:jc w:val="right"/>
      </w:pPr>
      <w:r>
        <w:t>21 февраля 2007 года</w:t>
      </w:r>
    </w:p>
    <w:p w:rsidR="00BE3EDE" w:rsidRDefault="00BE3ED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E3EDE">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BE3EDE" w:rsidRDefault="00BE3ED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BE3EDE" w:rsidRDefault="00BE3ED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BE3EDE" w:rsidRDefault="00BE3EDE">
            <w:pPr>
              <w:pStyle w:val="ConsPlusNormal"/>
              <w:jc w:val="center"/>
              <w:rPr>
                <w:color w:val="392C69"/>
              </w:rPr>
            </w:pPr>
            <w:r>
              <w:rPr>
                <w:color w:val="392C69"/>
              </w:rPr>
              <w:t>Список изменяющих документов</w:t>
            </w:r>
          </w:p>
          <w:p w:rsidR="00BE3EDE" w:rsidRDefault="00BE3EDE">
            <w:pPr>
              <w:pStyle w:val="ConsPlusNormal"/>
              <w:jc w:val="center"/>
              <w:rPr>
                <w:color w:val="392C69"/>
              </w:rPr>
            </w:pPr>
            <w:r>
              <w:rPr>
                <w:color w:val="392C69"/>
              </w:rPr>
              <w:t xml:space="preserve">(в ред. Федеральных законов от 23.07.2008 </w:t>
            </w:r>
            <w:hyperlink r:id="rId378" w:history="1">
              <w:r>
                <w:rPr>
                  <w:color w:val="0000FF"/>
                </w:rPr>
                <w:t>N 160-ФЗ</w:t>
              </w:r>
            </w:hyperlink>
            <w:r>
              <w:rPr>
                <w:color w:val="392C69"/>
              </w:rPr>
              <w:t>,</w:t>
            </w:r>
          </w:p>
          <w:p w:rsidR="00BE3EDE" w:rsidRDefault="00BE3EDE">
            <w:pPr>
              <w:pStyle w:val="ConsPlusNormal"/>
              <w:jc w:val="center"/>
              <w:rPr>
                <w:color w:val="392C69"/>
              </w:rPr>
            </w:pPr>
            <w:r>
              <w:rPr>
                <w:color w:val="392C69"/>
              </w:rPr>
              <w:t xml:space="preserve">от 27.10.2008 </w:t>
            </w:r>
            <w:hyperlink r:id="rId379" w:history="1">
              <w:r>
                <w:rPr>
                  <w:color w:val="0000FF"/>
                </w:rPr>
                <w:t>N 181-ФЗ</w:t>
              </w:r>
            </w:hyperlink>
            <w:r>
              <w:rPr>
                <w:color w:val="392C69"/>
              </w:rPr>
              <w:t xml:space="preserve">, от 27.10.2008 </w:t>
            </w:r>
            <w:hyperlink r:id="rId380" w:history="1">
              <w:r>
                <w:rPr>
                  <w:color w:val="0000FF"/>
                </w:rPr>
                <w:t>N 182-ФЗ</w:t>
              </w:r>
            </w:hyperlink>
            <w:r>
              <w:rPr>
                <w:color w:val="392C69"/>
              </w:rPr>
              <w:t xml:space="preserve">, от 25.11.2008 </w:t>
            </w:r>
            <w:hyperlink r:id="rId381" w:history="1">
              <w:r>
                <w:rPr>
                  <w:color w:val="0000FF"/>
                </w:rPr>
                <w:t>N 219-ФЗ</w:t>
              </w:r>
            </w:hyperlink>
            <w:r>
              <w:rPr>
                <w:color w:val="392C69"/>
              </w:rPr>
              <w:t>,</w:t>
            </w:r>
          </w:p>
          <w:p w:rsidR="00BE3EDE" w:rsidRDefault="00BE3EDE">
            <w:pPr>
              <w:pStyle w:val="ConsPlusNormal"/>
              <w:jc w:val="center"/>
              <w:rPr>
                <w:color w:val="392C69"/>
              </w:rPr>
            </w:pPr>
            <w:r>
              <w:rPr>
                <w:color w:val="392C69"/>
              </w:rPr>
              <w:t xml:space="preserve">от 22.12.2008 </w:t>
            </w:r>
            <w:hyperlink r:id="rId382" w:history="1">
              <w:r>
                <w:rPr>
                  <w:color w:val="0000FF"/>
                </w:rPr>
                <w:t>N 267-ФЗ</w:t>
              </w:r>
            </w:hyperlink>
            <w:r>
              <w:rPr>
                <w:color w:val="392C69"/>
              </w:rPr>
              <w:t xml:space="preserve">, от 25.12.2008 </w:t>
            </w:r>
            <w:hyperlink r:id="rId383" w:history="1">
              <w:r>
                <w:rPr>
                  <w:color w:val="0000FF"/>
                </w:rPr>
                <w:t>N 280-ФЗ</w:t>
              </w:r>
            </w:hyperlink>
            <w:r>
              <w:rPr>
                <w:color w:val="392C69"/>
              </w:rPr>
              <w:t xml:space="preserve">, от 17.07.2009 </w:t>
            </w:r>
            <w:hyperlink r:id="rId384" w:history="1">
              <w:r>
                <w:rPr>
                  <w:color w:val="0000FF"/>
                </w:rPr>
                <w:t>N 160-ФЗ</w:t>
              </w:r>
            </w:hyperlink>
            <w:r>
              <w:rPr>
                <w:color w:val="392C69"/>
              </w:rPr>
              <w:t>,</w:t>
            </w:r>
          </w:p>
          <w:p w:rsidR="00BE3EDE" w:rsidRDefault="00BE3EDE">
            <w:pPr>
              <w:pStyle w:val="ConsPlusNormal"/>
              <w:jc w:val="center"/>
              <w:rPr>
                <w:color w:val="392C69"/>
              </w:rPr>
            </w:pPr>
            <w:r>
              <w:rPr>
                <w:color w:val="392C69"/>
              </w:rPr>
              <w:t xml:space="preserve">от 03.05.2011 </w:t>
            </w:r>
            <w:hyperlink r:id="rId385" w:history="1">
              <w:r>
                <w:rPr>
                  <w:color w:val="0000FF"/>
                </w:rPr>
                <w:t>N 92-ФЗ</w:t>
              </w:r>
            </w:hyperlink>
            <w:r>
              <w:rPr>
                <w:color w:val="392C69"/>
              </w:rPr>
              <w:t xml:space="preserve">, от 21.10.2011 </w:t>
            </w:r>
            <w:hyperlink r:id="rId386" w:history="1">
              <w:r>
                <w:rPr>
                  <w:color w:val="0000FF"/>
                </w:rPr>
                <w:t>N 288-ФЗ</w:t>
              </w:r>
            </w:hyperlink>
            <w:r>
              <w:rPr>
                <w:color w:val="392C69"/>
              </w:rPr>
              <w:t xml:space="preserve">, от 21.11.2011 </w:t>
            </w:r>
            <w:hyperlink r:id="rId387" w:history="1">
              <w:r>
                <w:rPr>
                  <w:color w:val="0000FF"/>
                </w:rPr>
                <w:t>N 329-ФЗ</w:t>
              </w:r>
            </w:hyperlink>
            <w:r>
              <w:rPr>
                <w:color w:val="392C69"/>
              </w:rPr>
              <w:t>,</w:t>
            </w:r>
          </w:p>
          <w:p w:rsidR="00BE3EDE" w:rsidRDefault="00BE3EDE">
            <w:pPr>
              <w:pStyle w:val="ConsPlusNormal"/>
              <w:jc w:val="center"/>
              <w:rPr>
                <w:color w:val="392C69"/>
              </w:rPr>
            </w:pPr>
            <w:r>
              <w:rPr>
                <w:color w:val="392C69"/>
              </w:rPr>
              <w:t xml:space="preserve">от 03.12.2012 </w:t>
            </w:r>
            <w:hyperlink r:id="rId388" w:history="1">
              <w:r>
                <w:rPr>
                  <w:color w:val="0000FF"/>
                </w:rPr>
                <w:t>N 231-ФЗ</w:t>
              </w:r>
            </w:hyperlink>
            <w:r>
              <w:rPr>
                <w:color w:val="392C69"/>
              </w:rPr>
              <w:t xml:space="preserve">, от 07.05.2013 </w:t>
            </w:r>
            <w:hyperlink r:id="rId389" w:history="1">
              <w:r>
                <w:rPr>
                  <w:color w:val="0000FF"/>
                </w:rPr>
                <w:t>N 99-ФЗ</w:t>
              </w:r>
            </w:hyperlink>
            <w:r>
              <w:rPr>
                <w:color w:val="392C69"/>
              </w:rPr>
              <w:t xml:space="preserve">, от 02.07.2013 </w:t>
            </w:r>
            <w:hyperlink r:id="rId390" w:history="1">
              <w:r>
                <w:rPr>
                  <w:color w:val="0000FF"/>
                </w:rPr>
                <w:t>N 170-ФЗ</w:t>
              </w:r>
            </w:hyperlink>
            <w:r>
              <w:rPr>
                <w:color w:val="392C69"/>
              </w:rPr>
              <w:t>,</w:t>
            </w:r>
          </w:p>
          <w:p w:rsidR="00BE3EDE" w:rsidRDefault="00BE3EDE">
            <w:pPr>
              <w:pStyle w:val="ConsPlusNormal"/>
              <w:jc w:val="center"/>
              <w:rPr>
                <w:color w:val="392C69"/>
              </w:rPr>
            </w:pPr>
            <w:r>
              <w:rPr>
                <w:color w:val="392C69"/>
              </w:rPr>
              <w:t xml:space="preserve">от 02.07.2013 </w:t>
            </w:r>
            <w:hyperlink r:id="rId391" w:history="1">
              <w:r>
                <w:rPr>
                  <w:color w:val="0000FF"/>
                </w:rPr>
                <w:t>N 185-ФЗ</w:t>
              </w:r>
            </w:hyperlink>
            <w:r>
              <w:rPr>
                <w:color w:val="392C69"/>
              </w:rPr>
              <w:t xml:space="preserve">, от 22.10.2013 </w:t>
            </w:r>
            <w:hyperlink r:id="rId392" w:history="1">
              <w:r>
                <w:rPr>
                  <w:color w:val="0000FF"/>
                </w:rPr>
                <w:t>N 284-ФЗ</w:t>
              </w:r>
            </w:hyperlink>
            <w:r>
              <w:rPr>
                <w:color w:val="392C69"/>
              </w:rPr>
              <w:t xml:space="preserve">, от 25.11.2013 </w:t>
            </w:r>
            <w:hyperlink r:id="rId393" w:history="1">
              <w:r>
                <w:rPr>
                  <w:color w:val="0000FF"/>
                </w:rPr>
                <w:t>N 317-ФЗ</w:t>
              </w:r>
            </w:hyperlink>
            <w:r>
              <w:rPr>
                <w:color w:val="392C69"/>
              </w:rPr>
              <w:t>,</w:t>
            </w:r>
          </w:p>
          <w:p w:rsidR="00BE3EDE" w:rsidRDefault="00BE3EDE">
            <w:pPr>
              <w:pStyle w:val="ConsPlusNormal"/>
              <w:jc w:val="center"/>
              <w:rPr>
                <w:color w:val="392C69"/>
              </w:rPr>
            </w:pPr>
            <w:r>
              <w:rPr>
                <w:color w:val="392C69"/>
              </w:rPr>
              <w:t xml:space="preserve">от 04.03.2014 </w:t>
            </w:r>
            <w:hyperlink r:id="rId394" w:history="1">
              <w:r>
                <w:rPr>
                  <w:color w:val="0000FF"/>
                </w:rPr>
                <w:t>N 23-ФЗ</w:t>
              </w:r>
            </w:hyperlink>
            <w:r>
              <w:rPr>
                <w:color w:val="392C69"/>
              </w:rPr>
              <w:t xml:space="preserve">, от 22.12.2014 </w:t>
            </w:r>
            <w:hyperlink r:id="rId395" w:history="1">
              <w:r>
                <w:rPr>
                  <w:color w:val="0000FF"/>
                </w:rPr>
                <w:t>N 431-ФЗ</w:t>
              </w:r>
            </w:hyperlink>
            <w:r>
              <w:rPr>
                <w:color w:val="392C69"/>
              </w:rPr>
              <w:t xml:space="preserve">, от 30.03.2015 </w:t>
            </w:r>
            <w:hyperlink r:id="rId396" w:history="1">
              <w:r>
                <w:rPr>
                  <w:color w:val="0000FF"/>
                </w:rPr>
                <w:t>N 63-ФЗ</w:t>
              </w:r>
            </w:hyperlink>
            <w:r>
              <w:rPr>
                <w:color w:val="392C69"/>
              </w:rPr>
              <w:t>,</w:t>
            </w:r>
          </w:p>
          <w:p w:rsidR="00BE3EDE" w:rsidRDefault="00BE3EDE">
            <w:pPr>
              <w:pStyle w:val="ConsPlusNormal"/>
              <w:jc w:val="center"/>
              <w:rPr>
                <w:color w:val="392C69"/>
              </w:rPr>
            </w:pPr>
            <w:r>
              <w:rPr>
                <w:color w:val="392C69"/>
              </w:rPr>
              <w:lastRenderedPageBreak/>
              <w:t xml:space="preserve">от 13.07.2015 </w:t>
            </w:r>
            <w:hyperlink r:id="rId397" w:history="1">
              <w:r>
                <w:rPr>
                  <w:color w:val="0000FF"/>
                </w:rPr>
                <w:t>N 262-ФЗ</w:t>
              </w:r>
            </w:hyperlink>
            <w:r>
              <w:rPr>
                <w:color w:val="392C69"/>
              </w:rPr>
              <w:t xml:space="preserve">, от 05.10.2015 </w:t>
            </w:r>
            <w:hyperlink r:id="rId398" w:history="1">
              <w:r>
                <w:rPr>
                  <w:color w:val="0000FF"/>
                </w:rPr>
                <w:t>N 285-ФЗ</w:t>
              </w:r>
            </w:hyperlink>
            <w:r>
              <w:rPr>
                <w:color w:val="392C69"/>
              </w:rPr>
              <w:t xml:space="preserve">, от 28.11.2015 </w:t>
            </w:r>
            <w:hyperlink r:id="rId399" w:history="1">
              <w:r>
                <w:rPr>
                  <w:color w:val="0000FF"/>
                </w:rPr>
                <w:t>N 357-ФЗ</w:t>
              </w:r>
            </w:hyperlink>
            <w:r>
              <w:rPr>
                <w:color w:val="392C69"/>
              </w:rPr>
              <w:t>,</w:t>
            </w:r>
          </w:p>
          <w:p w:rsidR="00BE3EDE" w:rsidRDefault="00BE3EDE">
            <w:pPr>
              <w:pStyle w:val="ConsPlusNormal"/>
              <w:jc w:val="center"/>
              <w:rPr>
                <w:color w:val="392C69"/>
              </w:rPr>
            </w:pPr>
            <w:r>
              <w:rPr>
                <w:color w:val="392C69"/>
              </w:rPr>
              <w:t xml:space="preserve">от 29.12.2015 </w:t>
            </w:r>
            <w:hyperlink r:id="rId400" w:history="1">
              <w:r>
                <w:rPr>
                  <w:color w:val="0000FF"/>
                </w:rPr>
                <w:t>N 395-ФЗ</w:t>
              </w:r>
            </w:hyperlink>
            <w:r>
              <w:rPr>
                <w:color w:val="392C69"/>
              </w:rPr>
              <w:t xml:space="preserve">, от 15.02.2016 </w:t>
            </w:r>
            <w:hyperlink r:id="rId401" w:history="1">
              <w:r>
                <w:rPr>
                  <w:color w:val="0000FF"/>
                </w:rPr>
                <w:t>N 21-ФЗ</w:t>
              </w:r>
            </w:hyperlink>
            <w:r>
              <w:rPr>
                <w:color w:val="392C69"/>
              </w:rPr>
              <w:t xml:space="preserve">, от 30.06.2016 </w:t>
            </w:r>
            <w:hyperlink r:id="rId402" w:history="1">
              <w:r>
                <w:rPr>
                  <w:color w:val="0000FF"/>
                </w:rPr>
                <w:t>N 224-ФЗ</w:t>
              </w:r>
            </w:hyperlink>
            <w:r>
              <w:rPr>
                <w:color w:val="392C69"/>
              </w:rPr>
              <w:t>,</w:t>
            </w:r>
          </w:p>
          <w:p w:rsidR="00BE3EDE" w:rsidRDefault="00BE3EDE">
            <w:pPr>
              <w:pStyle w:val="ConsPlusNormal"/>
              <w:jc w:val="center"/>
              <w:rPr>
                <w:color w:val="392C69"/>
              </w:rPr>
            </w:pPr>
            <w:r>
              <w:rPr>
                <w:color w:val="392C69"/>
              </w:rPr>
              <w:t xml:space="preserve">от 03.04.2017 </w:t>
            </w:r>
            <w:hyperlink r:id="rId403" w:history="1">
              <w:r>
                <w:rPr>
                  <w:color w:val="0000FF"/>
                </w:rPr>
                <w:t>N 64-ФЗ</w:t>
              </w:r>
            </w:hyperlink>
            <w:r>
              <w:rPr>
                <w:color w:val="392C69"/>
              </w:rPr>
              <w:t xml:space="preserve">, от 01.05.2017 </w:t>
            </w:r>
            <w:hyperlink r:id="rId404" w:history="1">
              <w:r>
                <w:rPr>
                  <w:color w:val="0000FF"/>
                </w:rPr>
                <w:t>N 90-ФЗ</w:t>
              </w:r>
            </w:hyperlink>
            <w:r>
              <w:rPr>
                <w:color w:val="392C69"/>
              </w:rPr>
              <w:t xml:space="preserve">, от 01.07.2017 </w:t>
            </w:r>
            <w:hyperlink r:id="rId405" w:history="1">
              <w:r>
                <w:rPr>
                  <w:color w:val="0000FF"/>
                </w:rPr>
                <w:t>N 132-ФЗ</w:t>
              </w:r>
            </w:hyperlink>
            <w:r>
              <w:rPr>
                <w:color w:val="392C69"/>
              </w:rPr>
              <w:t>,</w:t>
            </w:r>
          </w:p>
          <w:p w:rsidR="00BE3EDE" w:rsidRDefault="00BE3EDE">
            <w:pPr>
              <w:pStyle w:val="ConsPlusNormal"/>
              <w:jc w:val="center"/>
              <w:rPr>
                <w:color w:val="392C69"/>
              </w:rPr>
            </w:pPr>
            <w:r>
              <w:rPr>
                <w:color w:val="392C69"/>
              </w:rPr>
              <w:t xml:space="preserve">от 26.07.2017 </w:t>
            </w:r>
            <w:hyperlink r:id="rId406" w:history="1">
              <w:r>
                <w:rPr>
                  <w:color w:val="0000FF"/>
                </w:rPr>
                <w:t>N 192-ФЗ</w:t>
              </w:r>
            </w:hyperlink>
            <w:r>
              <w:rPr>
                <w:color w:val="392C69"/>
              </w:rPr>
              <w:t xml:space="preserve">, от 29.07.2017 </w:t>
            </w:r>
            <w:hyperlink r:id="rId407" w:history="1">
              <w:r>
                <w:rPr>
                  <w:color w:val="0000FF"/>
                </w:rPr>
                <w:t>N 217-ФЗ</w:t>
              </w:r>
            </w:hyperlink>
            <w:r>
              <w:rPr>
                <w:color w:val="392C69"/>
              </w:rPr>
              <w:t xml:space="preserve">, от 18.04.2018 </w:t>
            </w:r>
            <w:hyperlink r:id="rId408" w:history="1">
              <w:r>
                <w:rPr>
                  <w:color w:val="0000FF"/>
                </w:rPr>
                <w:t>N 83-ФЗ</w:t>
              </w:r>
            </w:hyperlink>
            <w:r>
              <w:rPr>
                <w:color w:val="392C69"/>
              </w:rPr>
              <w:t>,</w:t>
            </w:r>
          </w:p>
          <w:p w:rsidR="00BE3EDE" w:rsidRDefault="00BE3EDE">
            <w:pPr>
              <w:pStyle w:val="ConsPlusNormal"/>
              <w:jc w:val="center"/>
              <w:rPr>
                <w:color w:val="392C69"/>
              </w:rPr>
            </w:pPr>
            <w:r>
              <w:rPr>
                <w:color w:val="392C69"/>
              </w:rPr>
              <w:t xml:space="preserve">от 03.08.2018 </w:t>
            </w:r>
            <w:hyperlink r:id="rId409" w:history="1">
              <w:r>
                <w:rPr>
                  <w:color w:val="0000FF"/>
                </w:rPr>
                <w:t>N 307-ФЗ</w:t>
              </w:r>
            </w:hyperlink>
            <w:r>
              <w:rPr>
                <w:color w:val="392C69"/>
              </w:rPr>
              <w:t xml:space="preserve">, от 30.10.2018 </w:t>
            </w:r>
            <w:hyperlink r:id="rId410" w:history="1">
              <w:r>
                <w:rPr>
                  <w:color w:val="0000FF"/>
                </w:rPr>
                <w:t>N 382-ФЗ</w:t>
              </w:r>
            </w:hyperlink>
            <w:r>
              <w:rPr>
                <w:color w:val="392C69"/>
              </w:rPr>
              <w:t xml:space="preserve">, от 27.12.2018 </w:t>
            </w:r>
            <w:hyperlink r:id="rId411" w:history="1">
              <w:r>
                <w:rPr>
                  <w:color w:val="0000FF"/>
                </w:rPr>
                <w:t>N 559-ФЗ</w:t>
              </w:r>
            </w:hyperlink>
            <w:r>
              <w:rPr>
                <w:color w:val="392C69"/>
              </w:rPr>
              <w:t>,</w:t>
            </w:r>
          </w:p>
          <w:p w:rsidR="00BE3EDE" w:rsidRDefault="00BE3EDE">
            <w:pPr>
              <w:pStyle w:val="ConsPlusNormal"/>
              <w:jc w:val="center"/>
              <w:rPr>
                <w:color w:val="392C69"/>
              </w:rPr>
            </w:pPr>
            <w:r>
              <w:rPr>
                <w:color w:val="392C69"/>
              </w:rPr>
              <w:t xml:space="preserve">от 16.12.2019 </w:t>
            </w:r>
            <w:hyperlink r:id="rId412" w:history="1">
              <w:r>
                <w:rPr>
                  <w:color w:val="0000FF"/>
                </w:rPr>
                <w:t>N 432-ФЗ</w:t>
              </w:r>
            </w:hyperlink>
            <w:r>
              <w:rPr>
                <w:color w:val="392C69"/>
              </w:rPr>
              <w:t xml:space="preserve">, от 08.06.2020 </w:t>
            </w:r>
            <w:hyperlink r:id="rId413" w:history="1">
              <w:r>
                <w:rPr>
                  <w:color w:val="0000FF"/>
                </w:rPr>
                <w:t>N 181-ФЗ</w:t>
              </w:r>
            </w:hyperlink>
            <w:r>
              <w:rPr>
                <w:color w:val="392C69"/>
              </w:rPr>
              <w:t xml:space="preserve">, от 31.07.2020 </w:t>
            </w:r>
            <w:hyperlink r:id="rId414" w:history="1">
              <w:r>
                <w:rPr>
                  <w:color w:val="0000FF"/>
                </w:rPr>
                <w:t>N 268-ФЗ</w:t>
              </w:r>
            </w:hyperlink>
            <w:r>
              <w:rPr>
                <w:color w:val="392C69"/>
              </w:rPr>
              <w:t>,</w:t>
            </w:r>
          </w:p>
          <w:p w:rsidR="00BE3EDE" w:rsidRDefault="00BE3EDE">
            <w:pPr>
              <w:pStyle w:val="ConsPlusNormal"/>
              <w:jc w:val="center"/>
              <w:rPr>
                <w:color w:val="392C69"/>
              </w:rPr>
            </w:pPr>
            <w:r>
              <w:rPr>
                <w:color w:val="392C69"/>
              </w:rPr>
              <w:t xml:space="preserve">от 27.10.2020 </w:t>
            </w:r>
            <w:hyperlink r:id="rId415" w:history="1">
              <w:r>
                <w:rPr>
                  <w:color w:val="0000FF"/>
                </w:rPr>
                <w:t>N 347-ФЗ</w:t>
              </w:r>
            </w:hyperlink>
            <w:r>
              <w:rPr>
                <w:color w:val="392C69"/>
              </w:rPr>
              <w:t xml:space="preserve">, от 30.04.2021 </w:t>
            </w:r>
            <w:hyperlink r:id="rId416" w:history="1">
              <w:r>
                <w:rPr>
                  <w:color w:val="0000FF"/>
                </w:rPr>
                <w:t>N 116-ФЗ</w:t>
              </w:r>
            </w:hyperlink>
            <w:r>
              <w:rPr>
                <w:color w:val="392C69"/>
              </w:rPr>
              <w:t xml:space="preserve">, от 26.05.2021 </w:t>
            </w:r>
            <w:hyperlink r:id="rId417" w:history="1">
              <w:r>
                <w:rPr>
                  <w:color w:val="0000FF"/>
                </w:rPr>
                <w:t>N 152-ФЗ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BE3EDE" w:rsidRDefault="00BE3EDE">
            <w:pPr>
              <w:pStyle w:val="ConsPlusNormal"/>
              <w:jc w:val="center"/>
              <w:rPr>
                <w:color w:val="392C69"/>
              </w:rPr>
            </w:pPr>
          </w:p>
        </w:tc>
      </w:tr>
    </w:tbl>
    <w:p w:rsidR="00BE3EDE" w:rsidRDefault="00BE3EDE">
      <w:pPr>
        <w:pStyle w:val="ConsPlusNormal"/>
        <w:jc w:val="center"/>
      </w:pPr>
    </w:p>
    <w:p w:rsidR="00BE3EDE" w:rsidRDefault="00BE3EDE">
      <w:pPr>
        <w:pStyle w:val="ConsPlusNormal"/>
        <w:jc w:val="center"/>
        <w:outlineLvl w:val="0"/>
        <w:rPr>
          <w:b/>
          <w:bCs/>
        </w:rPr>
      </w:pPr>
      <w:r>
        <w:rPr>
          <w:b/>
          <w:bCs/>
        </w:rPr>
        <w:t>Глава 1. ОБЩИЕ ПОЛОЖЕНИЯ</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1. Предмет регулирования настоящего Федерального закона</w:t>
      </w:r>
    </w:p>
    <w:p w:rsidR="00BE3EDE" w:rsidRDefault="00BE3EDE">
      <w:pPr>
        <w:pStyle w:val="ConsPlusNormal"/>
        <w:ind w:firstLine="540"/>
        <w:jc w:val="both"/>
      </w:pPr>
    </w:p>
    <w:p w:rsidR="00BE3EDE" w:rsidRDefault="00BE3ED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E3EDE" w:rsidRDefault="00BE3EDE">
      <w:pPr>
        <w:pStyle w:val="ConsPlusNormal"/>
        <w:spacing w:before="16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 Муниципальная служба</w:t>
      </w:r>
    </w:p>
    <w:p w:rsidR="00BE3EDE" w:rsidRDefault="00BE3EDE">
      <w:pPr>
        <w:pStyle w:val="ConsPlusNormal"/>
        <w:ind w:firstLine="540"/>
        <w:jc w:val="both"/>
      </w:pPr>
    </w:p>
    <w:p w:rsidR="00BE3EDE" w:rsidRDefault="00BE3ED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E3EDE" w:rsidRDefault="00BE3EDE">
      <w:pPr>
        <w:pStyle w:val="ConsPlusNormal"/>
        <w:spacing w:before="16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E3EDE" w:rsidRDefault="00BE3EDE">
      <w:pPr>
        <w:pStyle w:val="ConsPlusNormal"/>
        <w:spacing w:before="16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 Правовые основы муниципальной службы в Российской Федерации</w:t>
      </w:r>
    </w:p>
    <w:p w:rsidR="00BE3EDE" w:rsidRDefault="00BE3EDE">
      <w:pPr>
        <w:pStyle w:val="ConsPlusNormal"/>
        <w:ind w:firstLine="540"/>
        <w:jc w:val="both"/>
      </w:pPr>
    </w:p>
    <w:p w:rsidR="00BE3EDE" w:rsidRDefault="00BE3EDE">
      <w:pPr>
        <w:pStyle w:val="ConsPlusNormal"/>
        <w:ind w:firstLine="540"/>
        <w:jc w:val="both"/>
      </w:pPr>
      <w:r>
        <w:t xml:space="preserve">1. Правовые основы муниципальной службы в Российской Федерации составляют </w:t>
      </w:r>
      <w:hyperlink r:id="rId418"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E3EDE" w:rsidRDefault="00BE3EDE">
      <w:pPr>
        <w:pStyle w:val="ConsPlusNormal"/>
        <w:spacing w:before="16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4. Основные принципы муниципальной службы</w:t>
      </w:r>
    </w:p>
    <w:p w:rsidR="00BE3EDE" w:rsidRDefault="00BE3EDE">
      <w:pPr>
        <w:pStyle w:val="ConsPlusNormal"/>
        <w:ind w:firstLine="540"/>
        <w:jc w:val="both"/>
      </w:pPr>
    </w:p>
    <w:p w:rsidR="00BE3EDE" w:rsidRDefault="00BE3EDE">
      <w:pPr>
        <w:pStyle w:val="ConsPlusNormal"/>
        <w:ind w:firstLine="540"/>
        <w:jc w:val="both"/>
      </w:pPr>
      <w:r>
        <w:t>Основными принципами муниципальной службы являются:</w:t>
      </w:r>
    </w:p>
    <w:p w:rsidR="00BE3EDE" w:rsidRDefault="00BE3EDE">
      <w:pPr>
        <w:pStyle w:val="ConsPlusNormal"/>
        <w:spacing w:before="160"/>
        <w:ind w:firstLine="540"/>
        <w:jc w:val="both"/>
      </w:pPr>
      <w:r>
        <w:t>1) приоритет прав и свобод человека и гражданина;</w:t>
      </w:r>
    </w:p>
    <w:p w:rsidR="00BE3EDE" w:rsidRDefault="00BE3EDE">
      <w:pPr>
        <w:pStyle w:val="ConsPlusNormal"/>
        <w:spacing w:before="16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E3EDE" w:rsidRDefault="00BE3EDE">
      <w:pPr>
        <w:pStyle w:val="ConsPlusNormal"/>
        <w:spacing w:before="160"/>
        <w:ind w:firstLine="540"/>
        <w:jc w:val="both"/>
      </w:pPr>
      <w:r>
        <w:t>3) профессионализм и компетентность муниципальных служащих;</w:t>
      </w:r>
    </w:p>
    <w:p w:rsidR="00BE3EDE" w:rsidRDefault="00BE3EDE">
      <w:pPr>
        <w:pStyle w:val="ConsPlusNormal"/>
        <w:spacing w:before="160"/>
        <w:ind w:firstLine="540"/>
        <w:jc w:val="both"/>
      </w:pPr>
      <w:r>
        <w:t>4) стабильность муниципальной службы;</w:t>
      </w:r>
    </w:p>
    <w:p w:rsidR="00BE3EDE" w:rsidRDefault="00BE3EDE">
      <w:pPr>
        <w:pStyle w:val="ConsPlusNormal"/>
        <w:spacing w:before="160"/>
        <w:ind w:firstLine="540"/>
        <w:jc w:val="both"/>
      </w:pPr>
      <w:r>
        <w:t>5) доступность информации о деятельности муниципальных служащих;</w:t>
      </w:r>
    </w:p>
    <w:p w:rsidR="00BE3EDE" w:rsidRDefault="00BE3EDE">
      <w:pPr>
        <w:pStyle w:val="ConsPlusNormal"/>
        <w:spacing w:before="160"/>
        <w:ind w:firstLine="540"/>
        <w:jc w:val="both"/>
      </w:pPr>
      <w:r>
        <w:t>6) взаимодействие с общественными объединениями и гражданами;</w:t>
      </w:r>
    </w:p>
    <w:p w:rsidR="00BE3EDE" w:rsidRDefault="00BE3EDE">
      <w:pPr>
        <w:pStyle w:val="ConsPlusNormal"/>
        <w:spacing w:before="16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E3EDE" w:rsidRDefault="00BE3EDE">
      <w:pPr>
        <w:pStyle w:val="ConsPlusNormal"/>
        <w:spacing w:before="160"/>
        <w:ind w:firstLine="540"/>
        <w:jc w:val="both"/>
      </w:pPr>
      <w:r>
        <w:t>8) правовая и социальная защищенность муниципальных служащих;</w:t>
      </w:r>
    </w:p>
    <w:p w:rsidR="00BE3EDE" w:rsidRDefault="00BE3EDE">
      <w:pPr>
        <w:pStyle w:val="ConsPlusNormal"/>
        <w:spacing w:before="16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E3EDE" w:rsidRDefault="00BE3EDE">
      <w:pPr>
        <w:pStyle w:val="ConsPlusNormal"/>
        <w:spacing w:before="160"/>
        <w:ind w:firstLine="540"/>
        <w:jc w:val="both"/>
      </w:pPr>
      <w:r>
        <w:t>10) внепартийность муниципальной службы.</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5. Взаимосвязь муниципальной службы и государственной гражданской службы Российской Федерации</w:t>
      </w:r>
    </w:p>
    <w:p w:rsidR="00BE3EDE" w:rsidRDefault="00BE3EDE">
      <w:pPr>
        <w:pStyle w:val="ConsPlusNormal"/>
        <w:ind w:firstLine="540"/>
        <w:jc w:val="both"/>
      </w:pPr>
    </w:p>
    <w:p w:rsidR="00BE3EDE" w:rsidRDefault="00BE3EDE">
      <w:pPr>
        <w:pStyle w:val="ConsPlusNormal"/>
        <w:ind w:firstLine="540"/>
        <w:jc w:val="both"/>
      </w:pPr>
      <w:r>
        <w:t xml:space="preserve">Взаимосвязь муниципальной службы и государственной гражданской </w:t>
      </w:r>
      <w:hyperlink r:id="rId419"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BE3EDE" w:rsidRDefault="00BE3EDE">
      <w:pPr>
        <w:pStyle w:val="ConsPlusNormal"/>
        <w:spacing w:before="16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E3EDE" w:rsidRDefault="00BE3EDE">
      <w:pPr>
        <w:pStyle w:val="ConsPlusNormal"/>
        <w:jc w:val="both"/>
      </w:pPr>
      <w:r>
        <w:t xml:space="preserve">(в ред. Федерального </w:t>
      </w:r>
      <w:hyperlink r:id="rId420" w:history="1">
        <w:r>
          <w:rPr>
            <w:color w:val="0000FF"/>
          </w:rPr>
          <w:t>закона</w:t>
        </w:r>
      </w:hyperlink>
      <w:r>
        <w:t xml:space="preserve"> от 30.06.2016 N 224-ФЗ)</w:t>
      </w:r>
    </w:p>
    <w:p w:rsidR="00BE3EDE" w:rsidRDefault="00BE3ED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E3EDE">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BE3EDE" w:rsidRDefault="00BE3ED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BE3EDE" w:rsidRDefault="00BE3ED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BE3EDE" w:rsidRDefault="00BE3EDE">
            <w:pPr>
              <w:pStyle w:val="ConsPlusNormal"/>
              <w:jc w:val="both"/>
              <w:rPr>
                <w:color w:val="392C69"/>
              </w:rPr>
            </w:pPr>
            <w:r>
              <w:rPr>
                <w:color w:val="392C69"/>
              </w:rPr>
              <w:t>КонсультантПлюс: примечание.</w:t>
            </w:r>
          </w:p>
          <w:p w:rsidR="00BE3EDE" w:rsidRDefault="00BE3EDE">
            <w:pPr>
              <w:pStyle w:val="ConsPlusNormal"/>
              <w:jc w:val="both"/>
              <w:rPr>
                <w:color w:val="392C69"/>
              </w:rPr>
            </w:pPr>
            <w:r>
              <w:rPr>
                <w:color w:val="392C69"/>
              </w:rPr>
              <w:t xml:space="preserve">О выявлении конституционно-правового смысла п. 2 ст. 5 см. </w:t>
            </w:r>
            <w:hyperlink r:id="rId421" w:history="1">
              <w:r>
                <w:rPr>
                  <w:color w:val="0000FF"/>
                </w:rPr>
                <w:t>Постановление</w:t>
              </w:r>
            </w:hyperlink>
            <w:r>
              <w:rPr>
                <w:color w:val="392C69"/>
              </w:rPr>
              <w:t xml:space="preserve"> КС РФ от 13.02.2020 N 8-П.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BE3EDE" w:rsidRDefault="00BE3EDE">
            <w:pPr>
              <w:pStyle w:val="ConsPlusNormal"/>
              <w:jc w:val="both"/>
              <w:rPr>
                <w:color w:val="392C69"/>
              </w:rPr>
            </w:pPr>
          </w:p>
        </w:tc>
      </w:tr>
    </w:tbl>
    <w:p w:rsidR="00BE3EDE" w:rsidRDefault="00BE3EDE">
      <w:pPr>
        <w:pStyle w:val="ConsPlusNormal"/>
        <w:spacing w:before="200"/>
        <w:ind w:firstLine="540"/>
        <w:jc w:val="both"/>
      </w:pPr>
      <w:r>
        <w:t>2) единства ограничений и обязательств при прохождении муниципальной службы и государственной гражданской службы;</w:t>
      </w:r>
    </w:p>
    <w:p w:rsidR="00BE3EDE" w:rsidRDefault="00BE3EDE">
      <w:pPr>
        <w:pStyle w:val="ConsPlusNormal"/>
        <w:spacing w:before="16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E3EDE" w:rsidRDefault="00BE3EDE">
      <w:pPr>
        <w:pStyle w:val="ConsPlusNormal"/>
        <w:jc w:val="both"/>
      </w:pPr>
      <w:r>
        <w:t xml:space="preserve">(в ред. Федерального </w:t>
      </w:r>
      <w:hyperlink r:id="rId422" w:history="1">
        <w:r>
          <w:rPr>
            <w:color w:val="0000FF"/>
          </w:rPr>
          <w:t>закона</w:t>
        </w:r>
      </w:hyperlink>
      <w:r>
        <w:t xml:space="preserve"> от 02.07.2013 N 185-ФЗ)</w:t>
      </w:r>
    </w:p>
    <w:p w:rsidR="00BE3EDE" w:rsidRDefault="00BE3EDE">
      <w:pPr>
        <w:pStyle w:val="ConsPlusNormal"/>
        <w:spacing w:before="16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E3EDE" w:rsidRDefault="00BE3EDE">
      <w:pPr>
        <w:pStyle w:val="ConsPlusNormal"/>
        <w:spacing w:before="16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E3EDE" w:rsidRDefault="00BE3EDE">
      <w:pPr>
        <w:pStyle w:val="ConsPlusNormal"/>
        <w:spacing w:before="16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E3EDE" w:rsidRDefault="00BE3EDE">
      <w:pPr>
        <w:pStyle w:val="ConsPlusNormal"/>
        <w:ind w:firstLine="540"/>
        <w:jc w:val="both"/>
      </w:pPr>
    </w:p>
    <w:p w:rsidR="00BE3EDE" w:rsidRDefault="00BE3EDE">
      <w:pPr>
        <w:pStyle w:val="ConsPlusNormal"/>
        <w:jc w:val="center"/>
        <w:outlineLvl w:val="0"/>
        <w:rPr>
          <w:b/>
          <w:bCs/>
        </w:rPr>
      </w:pPr>
      <w:r>
        <w:rPr>
          <w:b/>
          <w:bCs/>
        </w:rPr>
        <w:t>Глава 2. ДОЛЖНОСТИ МУНИЦИПАЛЬНОЙ СЛУЖБЫ</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6. Должности муниципальной службы</w:t>
      </w:r>
    </w:p>
    <w:p w:rsidR="00BE3EDE" w:rsidRDefault="00BE3EDE">
      <w:pPr>
        <w:pStyle w:val="ConsPlusNormal"/>
        <w:ind w:firstLine="540"/>
        <w:jc w:val="both"/>
      </w:pPr>
    </w:p>
    <w:p w:rsidR="00BE3EDE" w:rsidRDefault="00BE3ED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E3EDE" w:rsidRDefault="00BE3EDE">
      <w:pPr>
        <w:pStyle w:val="ConsPlusNormal"/>
        <w:spacing w:before="16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E3EDE" w:rsidRDefault="00BE3EDE">
      <w:pPr>
        <w:pStyle w:val="ConsPlusNormal"/>
        <w:spacing w:before="16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7. Реестр должностей муниципальной службы в субъекте Российской Федерации</w:t>
      </w:r>
    </w:p>
    <w:p w:rsidR="00BE3EDE" w:rsidRDefault="00BE3EDE">
      <w:pPr>
        <w:pStyle w:val="ConsPlusNormal"/>
        <w:ind w:firstLine="540"/>
        <w:jc w:val="both"/>
      </w:pPr>
    </w:p>
    <w:p w:rsidR="00BE3EDE" w:rsidRDefault="00BE3ED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E3EDE" w:rsidRDefault="00BE3EDE">
      <w:pPr>
        <w:pStyle w:val="ConsPlusNormal"/>
        <w:spacing w:before="16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8. Классификация должностей муниципальной службы</w:t>
      </w:r>
    </w:p>
    <w:p w:rsidR="00BE3EDE" w:rsidRDefault="00BE3EDE">
      <w:pPr>
        <w:pStyle w:val="ConsPlusNormal"/>
        <w:ind w:firstLine="540"/>
        <w:jc w:val="both"/>
      </w:pPr>
    </w:p>
    <w:p w:rsidR="00BE3EDE" w:rsidRDefault="00BE3EDE">
      <w:pPr>
        <w:pStyle w:val="ConsPlusNormal"/>
        <w:ind w:firstLine="540"/>
        <w:jc w:val="both"/>
      </w:pPr>
      <w:r>
        <w:t>1. Должности муниципальной службы подразделяются на следующие группы:</w:t>
      </w:r>
    </w:p>
    <w:p w:rsidR="00BE3EDE" w:rsidRDefault="00BE3EDE">
      <w:pPr>
        <w:pStyle w:val="ConsPlusNormal"/>
        <w:spacing w:before="160"/>
        <w:ind w:firstLine="540"/>
        <w:jc w:val="both"/>
      </w:pPr>
      <w:r>
        <w:t>1) высшие должности муниципальной службы;</w:t>
      </w:r>
    </w:p>
    <w:p w:rsidR="00BE3EDE" w:rsidRDefault="00BE3EDE">
      <w:pPr>
        <w:pStyle w:val="ConsPlusNormal"/>
        <w:spacing w:before="160"/>
        <w:ind w:firstLine="540"/>
        <w:jc w:val="both"/>
      </w:pPr>
      <w:r>
        <w:t>2) главные должности муниципальной службы;</w:t>
      </w:r>
    </w:p>
    <w:p w:rsidR="00BE3EDE" w:rsidRDefault="00BE3EDE">
      <w:pPr>
        <w:pStyle w:val="ConsPlusNormal"/>
        <w:spacing w:before="160"/>
        <w:ind w:firstLine="540"/>
        <w:jc w:val="both"/>
      </w:pPr>
      <w:r>
        <w:t>3) ведущие должности муниципальной службы;</w:t>
      </w:r>
    </w:p>
    <w:p w:rsidR="00BE3EDE" w:rsidRDefault="00BE3EDE">
      <w:pPr>
        <w:pStyle w:val="ConsPlusNormal"/>
        <w:spacing w:before="160"/>
        <w:ind w:firstLine="540"/>
        <w:jc w:val="both"/>
      </w:pPr>
      <w:r>
        <w:t>4) старшие должности муниципальной службы;</w:t>
      </w:r>
    </w:p>
    <w:p w:rsidR="00BE3EDE" w:rsidRDefault="00BE3EDE">
      <w:pPr>
        <w:pStyle w:val="ConsPlusNormal"/>
        <w:spacing w:before="160"/>
        <w:ind w:firstLine="540"/>
        <w:jc w:val="both"/>
      </w:pPr>
      <w:r>
        <w:t>5) младшие должности муниципальной службы.</w:t>
      </w:r>
    </w:p>
    <w:p w:rsidR="00BE3EDE" w:rsidRDefault="00BE3EDE">
      <w:pPr>
        <w:pStyle w:val="ConsPlusNormal"/>
        <w:spacing w:before="16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E3EDE" w:rsidRDefault="00BE3EDE">
      <w:pPr>
        <w:pStyle w:val="ConsPlusNormal"/>
        <w:ind w:firstLine="540"/>
        <w:jc w:val="both"/>
      </w:pPr>
    </w:p>
    <w:p w:rsidR="00BE3EDE" w:rsidRDefault="00BE3EDE">
      <w:pPr>
        <w:pStyle w:val="ConsPlusNormal"/>
        <w:ind w:firstLine="540"/>
        <w:jc w:val="both"/>
        <w:outlineLvl w:val="1"/>
        <w:rPr>
          <w:b/>
          <w:bCs/>
        </w:rPr>
      </w:pPr>
      <w:bookmarkStart w:id="87" w:name="Par102"/>
      <w:bookmarkEnd w:id="87"/>
      <w:r>
        <w:rPr>
          <w:b/>
          <w:bCs/>
        </w:rPr>
        <w:t>Статья 9. Основные квалификационные требования для замещения должностей муниципальной службы</w:t>
      </w:r>
    </w:p>
    <w:p w:rsidR="00BE3EDE" w:rsidRDefault="00BE3EDE">
      <w:pPr>
        <w:pStyle w:val="ConsPlusNormal"/>
        <w:ind w:firstLine="540"/>
        <w:jc w:val="both"/>
      </w:pPr>
    </w:p>
    <w:p w:rsidR="00BE3EDE" w:rsidRDefault="00BE3ED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23" w:history="1">
        <w:r>
          <w:rPr>
            <w:color w:val="0000FF"/>
          </w:rPr>
          <w:t>требованиям</w:t>
        </w:r>
      </w:hyperlink>
      <w:r>
        <w:t xml:space="preserve"> к </w:t>
      </w:r>
      <w:r>
        <w:lastRenderedPageBreak/>
        <w:t>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E3EDE" w:rsidRDefault="00BE3EDE">
      <w:pPr>
        <w:pStyle w:val="ConsPlusNormal"/>
        <w:jc w:val="both"/>
      </w:pPr>
      <w:r>
        <w:t xml:space="preserve">(часть 1 в ред. Федерального </w:t>
      </w:r>
      <w:hyperlink r:id="rId424" w:history="1">
        <w:r>
          <w:rPr>
            <w:color w:val="0000FF"/>
          </w:rPr>
          <w:t>закона</w:t>
        </w:r>
      </w:hyperlink>
      <w:r>
        <w:t xml:space="preserve"> от 30.06.2016 N 224-ФЗ)</w:t>
      </w:r>
    </w:p>
    <w:p w:rsidR="00BE3EDE" w:rsidRDefault="00BE3EDE">
      <w:pPr>
        <w:pStyle w:val="ConsPlusNormal"/>
        <w:spacing w:before="16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E3EDE" w:rsidRDefault="00BE3EDE">
      <w:pPr>
        <w:pStyle w:val="ConsPlusNormal"/>
        <w:jc w:val="both"/>
      </w:pPr>
      <w:r>
        <w:t xml:space="preserve">(часть 2 в ред. Федерального </w:t>
      </w:r>
      <w:hyperlink r:id="rId425" w:history="1">
        <w:r>
          <w:rPr>
            <w:color w:val="0000FF"/>
          </w:rPr>
          <w:t>закона</w:t>
        </w:r>
      </w:hyperlink>
      <w:r>
        <w:t xml:space="preserve"> от 30.06.2016 N 224-ФЗ)</w:t>
      </w:r>
    </w:p>
    <w:p w:rsidR="00BE3EDE" w:rsidRDefault="00BE3EDE">
      <w:pPr>
        <w:pStyle w:val="ConsPlusNormal"/>
        <w:spacing w:before="16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E3EDE" w:rsidRDefault="00BE3EDE">
      <w:pPr>
        <w:pStyle w:val="ConsPlusNormal"/>
        <w:jc w:val="both"/>
      </w:pPr>
      <w:r>
        <w:t xml:space="preserve">(часть 3 в ред. Федерального </w:t>
      </w:r>
      <w:hyperlink r:id="rId426" w:history="1">
        <w:r>
          <w:rPr>
            <w:color w:val="0000FF"/>
          </w:rPr>
          <w:t>закона</w:t>
        </w:r>
      </w:hyperlink>
      <w:r>
        <w:t xml:space="preserve"> от 26.05.2021 N 152-ФЗ)</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9.1. Классные чины муниципальных служащих</w:t>
      </w:r>
    </w:p>
    <w:p w:rsidR="00BE3EDE" w:rsidRDefault="00BE3EDE">
      <w:pPr>
        <w:pStyle w:val="ConsPlusNormal"/>
        <w:ind w:firstLine="540"/>
        <w:jc w:val="both"/>
      </w:pPr>
      <w:r>
        <w:t xml:space="preserve">(введена Федеральным </w:t>
      </w:r>
      <w:hyperlink r:id="rId427" w:history="1">
        <w:r>
          <w:rPr>
            <w:color w:val="0000FF"/>
          </w:rPr>
          <w:t>законом</w:t>
        </w:r>
      </w:hyperlink>
      <w:r>
        <w:t xml:space="preserve"> от 25.11.2008 N 219-ФЗ)</w:t>
      </w:r>
    </w:p>
    <w:p w:rsidR="00BE3EDE" w:rsidRDefault="00BE3EDE">
      <w:pPr>
        <w:pStyle w:val="ConsPlusNormal"/>
        <w:ind w:firstLine="540"/>
        <w:jc w:val="both"/>
      </w:pPr>
    </w:p>
    <w:p w:rsidR="00BE3EDE" w:rsidRDefault="00BE3ED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E3EDE" w:rsidRDefault="00BE3EDE">
      <w:pPr>
        <w:pStyle w:val="ConsPlusNormal"/>
        <w:spacing w:before="16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E3EDE" w:rsidRDefault="00BE3EDE">
      <w:pPr>
        <w:pStyle w:val="ConsPlusNormal"/>
        <w:ind w:firstLine="540"/>
        <w:jc w:val="both"/>
      </w:pPr>
    </w:p>
    <w:p w:rsidR="00BE3EDE" w:rsidRDefault="00BE3EDE">
      <w:pPr>
        <w:pStyle w:val="ConsPlusNormal"/>
        <w:jc w:val="center"/>
        <w:outlineLvl w:val="0"/>
        <w:rPr>
          <w:b/>
          <w:bCs/>
        </w:rPr>
      </w:pPr>
      <w:r>
        <w:rPr>
          <w:b/>
          <w:bCs/>
        </w:rPr>
        <w:t>Глава 3. ПРАВОВОЕ ПОЛОЖЕНИЕ (СТАТУС)</w:t>
      </w:r>
    </w:p>
    <w:p w:rsidR="00BE3EDE" w:rsidRDefault="00BE3EDE">
      <w:pPr>
        <w:pStyle w:val="ConsPlusNormal"/>
        <w:jc w:val="center"/>
        <w:rPr>
          <w:b/>
          <w:bCs/>
        </w:rPr>
      </w:pPr>
      <w:r>
        <w:rPr>
          <w:b/>
          <w:bCs/>
        </w:rPr>
        <w:t>МУНИЦИПАЛЬНОГО СЛУЖАЩЕГО</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10. Муниципальный служащий</w:t>
      </w:r>
    </w:p>
    <w:p w:rsidR="00BE3EDE" w:rsidRDefault="00BE3EDE">
      <w:pPr>
        <w:pStyle w:val="ConsPlusNormal"/>
        <w:ind w:firstLine="540"/>
        <w:jc w:val="both"/>
      </w:pPr>
    </w:p>
    <w:p w:rsidR="00BE3EDE" w:rsidRDefault="00BE3ED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E3EDE" w:rsidRDefault="00BE3EDE">
      <w:pPr>
        <w:pStyle w:val="ConsPlusNormal"/>
        <w:spacing w:before="16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11. Основные права муниципального служащего</w:t>
      </w:r>
    </w:p>
    <w:p w:rsidR="00BE3EDE" w:rsidRDefault="00BE3EDE">
      <w:pPr>
        <w:pStyle w:val="ConsPlusNormal"/>
        <w:ind w:firstLine="540"/>
        <w:jc w:val="both"/>
      </w:pPr>
    </w:p>
    <w:p w:rsidR="00BE3EDE" w:rsidRDefault="00BE3EDE">
      <w:pPr>
        <w:pStyle w:val="ConsPlusNormal"/>
        <w:ind w:firstLine="540"/>
        <w:jc w:val="both"/>
      </w:pPr>
      <w:r>
        <w:t>1. Муниципальный служащий имеет право на:</w:t>
      </w:r>
    </w:p>
    <w:p w:rsidR="00BE3EDE" w:rsidRDefault="00BE3EDE">
      <w:pPr>
        <w:pStyle w:val="ConsPlusNormal"/>
        <w:spacing w:before="16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E3EDE" w:rsidRDefault="00BE3EDE">
      <w:pPr>
        <w:pStyle w:val="ConsPlusNormal"/>
        <w:spacing w:before="160"/>
        <w:ind w:firstLine="540"/>
        <w:jc w:val="both"/>
      </w:pPr>
      <w:r>
        <w:t>2) обеспечение организационно-технических условий, необходимых для исполнения должностных обязанностей;</w:t>
      </w:r>
    </w:p>
    <w:p w:rsidR="00BE3EDE" w:rsidRDefault="00BE3EDE">
      <w:pPr>
        <w:pStyle w:val="ConsPlusNormal"/>
        <w:spacing w:before="160"/>
        <w:ind w:firstLine="540"/>
        <w:jc w:val="both"/>
      </w:pPr>
      <w:r>
        <w:t xml:space="preserve">3) оплату труда и другие выплаты в соответствии с трудовым </w:t>
      </w:r>
      <w:hyperlink r:id="rId428" w:history="1">
        <w:r>
          <w:rPr>
            <w:color w:val="0000FF"/>
          </w:rPr>
          <w:t>законодательством</w:t>
        </w:r>
      </w:hyperlink>
      <w:r>
        <w:t xml:space="preserve">, </w:t>
      </w:r>
      <w:hyperlink w:anchor="Par399" w:history="1">
        <w:r>
          <w:rPr>
            <w:color w:val="0000FF"/>
          </w:rPr>
          <w:t>законодательством</w:t>
        </w:r>
      </w:hyperlink>
      <w:r>
        <w:t xml:space="preserve"> о муниципальной службе и трудовым договором (контрактом);</w:t>
      </w:r>
    </w:p>
    <w:p w:rsidR="00BE3EDE" w:rsidRDefault="00BE3EDE">
      <w:pPr>
        <w:pStyle w:val="ConsPlusNormal"/>
        <w:spacing w:before="16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E3EDE" w:rsidRDefault="00BE3EDE">
      <w:pPr>
        <w:pStyle w:val="ConsPlusNormal"/>
        <w:spacing w:before="16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E3EDE" w:rsidRDefault="00BE3EDE">
      <w:pPr>
        <w:pStyle w:val="ConsPlusNormal"/>
        <w:spacing w:before="160"/>
        <w:ind w:firstLine="540"/>
        <w:jc w:val="both"/>
      </w:pPr>
      <w:r>
        <w:t>6) участие по своей инициативе в конкурсе на замещение вакантной должности муниципальной службы;</w:t>
      </w:r>
    </w:p>
    <w:p w:rsidR="00BE3EDE" w:rsidRDefault="00BE3EDE">
      <w:pPr>
        <w:pStyle w:val="ConsPlusNormal"/>
        <w:spacing w:before="16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E3EDE" w:rsidRDefault="00BE3EDE">
      <w:pPr>
        <w:pStyle w:val="ConsPlusNormal"/>
        <w:jc w:val="both"/>
      </w:pPr>
      <w:r>
        <w:t xml:space="preserve">(в ред. Федерального </w:t>
      </w:r>
      <w:hyperlink r:id="rId429" w:history="1">
        <w:r>
          <w:rPr>
            <w:color w:val="0000FF"/>
          </w:rPr>
          <w:t>закона</w:t>
        </w:r>
      </w:hyperlink>
      <w:r>
        <w:t xml:space="preserve"> от 30.03.2015 N 63-ФЗ)</w:t>
      </w:r>
    </w:p>
    <w:p w:rsidR="00BE3EDE" w:rsidRDefault="00BE3EDE">
      <w:pPr>
        <w:pStyle w:val="ConsPlusNormal"/>
        <w:spacing w:before="160"/>
        <w:ind w:firstLine="540"/>
        <w:jc w:val="both"/>
      </w:pPr>
      <w:r>
        <w:t>8) защиту своих персональных данных;</w:t>
      </w:r>
    </w:p>
    <w:p w:rsidR="00BE3EDE" w:rsidRDefault="00BE3EDE">
      <w:pPr>
        <w:pStyle w:val="ConsPlusNormal"/>
        <w:spacing w:before="16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E3EDE" w:rsidRDefault="00BE3EDE">
      <w:pPr>
        <w:pStyle w:val="ConsPlusNormal"/>
        <w:spacing w:before="160"/>
        <w:ind w:firstLine="540"/>
        <w:jc w:val="both"/>
      </w:pPr>
      <w:r>
        <w:t xml:space="preserve">10) объединение, включая право создавать профессиональные союзы, для защиты своих прав, </w:t>
      </w:r>
      <w:r>
        <w:lastRenderedPageBreak/>
        <w:t>социально-экономических и профессиональных интересов;</w:t>
      </w:r>
    </w:p>
    <w:p w:rsidR="00BE3EDE" w:rsidRDefault="00BE3EDE">
      <w:pPr>
        <w:pStyle w:val="ConsPlusNormal"/>
        <w:spacing w:before="160"/>
        <w:ind w:firstLine="540"/>
        <w:jc w:val="both"/>
      </w:pPr>
      <w:r>
        <w:t xml:space="preserve">11) рассмотрение индивидуальных трудовых споров в соответствии с трудовым </w:t>
      </w:r>
      <w:hyperlink r:id="rId430"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E3EDE" w:rsidRDefault="00BE3EDE">
      <w:pPr>
        <w:pStyle w:val="ConsPlusNormal"/>
        <w:spacing w:before="160"/>
        <w:ind w:firstLine="540"/>
        <w:jc w:val="both"/>
      </w:pPr>
      <w:r>
        <w:t>12) пенсионное обеспечение в соответствии с законодательством Российской Федерации.</w:t>
      </w:r>
    </w:p>
    <w:p w:rsidR="00BE3EDE" w:rsidRDefault="00BE3EDE">
      <w:pPr>
        <w:pStyle w:val="ConsPlusNormal"/>
        <w:spacing w:before="160"/>
        <w:ind w:firstLine="540"/>
        <w:jc w:val="both"/>
      </w:pPr>
      <w:bookmarkStart w:id="88" w:name="Par141"/>
      <w:bookmarkEnd w:id="88"/>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97" w:history="1">
        <w:r>
          <w:rPr>
            <w:color w:val="0000FF"/>
          </w:rPr>
          <w:t>законом</w:t>
        </w:r>
      </w:hyperlink>
      <w:r>
        <w:t>.</w:t>
      </w:r>
    </w:p>
    <w:p w:rsidR="00BE3EDE" w:rsidRDefault="00BE3EDE">
      <w:pPr>
        <w:pStyle w:val="ConsPlusNormal"/>
        <w:jc w:val="both"/>
      </w:pPr>
      <w:r>
        <w:t xml:space="preserve">(в ред. Федерального </w:t>
      </w:r>
      <w:hyperlink r:id="rId431" w:history="1">
        <w:r>
          <w:rPr>
            <w:color w:val="0000FF"/>
          </w:rPr>
          <w:t>закона</w:t>
        </w:r>
      </w:hyperlink>
      <w:r>
        <w:t xml:space="preserve"> от 22.12.2008 N 267-ФЗ)</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12. Основные обязанности муниципального служащего</w:t>
      </w:r>
    </w:p>
    <w:p w:rsidR="00BE3EDE" w:rsidRDefault="00BE3EDE">
      <w:pPr>
        <w:pStyle w:val="ConsPlusNormal"/>
        <w:ind w:firstLine="540"/>
        <w:jc w:val="both"/>
      </w:pPr>
    </w:p>
    <w:p w:rsidR="00BE3EDE" w:rsidRDefault="00BE3EDE">
      <w:pPr>
        <w:pStyle w:val="ConsPlusNormal"/>
        <w:ind w:firstLine="540"/>
        <w:jc w:val="both"/>
      </w:pPr>
      <w:r>
        <w:t>1. Муниципальный служащий обязан:</w:t>
      </w:r>
    </w:p>
    <w:p w:rsidR="00BE3EDE" w:rsidRDefault="00BE3EDE">
      <w:pPr>
        <w:pStyle w:val="ConsPlusNormal"/>
        <w:spacing w:before="160"/>
        <w:ind w:firstLine="540"/>
        <w:jc w:val="both"/>
      </w:pPr>
      <w:r>
        <w:t xml:space="preserve">1) соблюдать </w:t>
      </w:r>
      <w:hyperlink r:id="rId432"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E3EDE" w:rsidRDefault="00BE3EDE">
      <w:pPr>
        <w:pStyle w:val="ConsPlusNormal"/>
        <w:spacing w:before="160"/>
        <w:ind w:firstLine="540"/>
        <w:jc w:val="both"/>
      </w:pPr>
      <w:r>
        <w:t>2) исполнять должностные обязанности в соответствии с должностной инструкцией;</w:t>
      </w:r>
    </w:p>
    <w:p w:rsidR="00BE3EDE" w:rsidRDefault="00BE3EDE">
      <w:pPr>
        <w:pStyle w:val="ConsPlusNormal"/>
        <w:spacing w:before="16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E3EDE" w:rsidRDefault="00BE3EDE">
      <w:pPr>
        <w:pStyle w:val="ConsPlusNormal"/>
        <w:jc w:val="both"/>
      </w:pPr>
      <w:r>
        <w:t xml:space="preserve">(п. 3 в ред. Федерального </w:t>
      </w:r>
      <w:hyperlink r:id="rId433" w:history="1">
        <w:r>
          <w:rPr>
            <w:color w:val="0000FF"/>
          </w:rPr>
          <w:t>закона</w:t>
        </w:r>
      </w:hyperlink>
      <w:r>
        <w:t xml:space="preserve"> от 22.10.2013 N 284-ФЗ)</w:t>
      </w:r>
    </w:p>
    <w:p w:rsidR="00BE3EDE" w:rsidRDefault="00BE3EDE">
      <w:pPr>
        <w:pStyle w:val="ConsPlusNormal"/>
        <w:spacing w:before="16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E3EDE" w:rsidRDefault="00BE3EDE">
      <w:pPr>
        <w:pStyle w:val="ConsPlusNormal"/>
        <w:spacing w:before="160"/>
        <w:ind w:firstLine="540"/>
        <w:jc w:val="both"/>
      </w:pPr>
      <w:r>
        <w:t>5) поддерживать уровень квалификации, необходимый для надлежащего исполнения должностных обязанностей;</w:t>
      </w:r>
    </w:p>
    <w:p w:rsidR="00BE3EDE" w:rsidRDefault="00BE3EDE">
      <w:pPr>
        <w:pStyle w:val="ConsPlusNormal"/>
        <w:spacing w:before="160"/>
        <w:ind w:firstLine="540"/>
        <w:jc w:val="both"/>
      </w:pPr>
      <w:r>
        <w:t xml:space="preserve">6) не разглашать </w:t>
      </w:r>
      <w:hyperlink r:id="rId434"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E3EDE" w:rsidRDefault="00BE3EDE">
      <w:pPr>
        <w:pStyle w:val="ConsPlusNormal"/>
        <w:spacing w:before="16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E3EDE" w:rsidRDefault="00BE3EDE">
      <w:pPr>
        <w:pStyle w:val="ConsPlusNormal"/>
        <w:spacing w:before="160"/>
        <w:ind w:firstLine="540"/>
        <w:jc w:val="both"/>
      </w:pPr>
      <w:r>
        <w:t xml:space="preserve">8) представлять в установленном порядке предусмотренные </w:t>
      </w:r>
      <w:hyperlink r:id="rId435" w:history="1">
        <w:r>
          <w:rPr>
            <w:color w:val="0000FF"/>
          </w:rPr>
          <w:t>законодательством</w:t>
        </w:r>
      </w:hyperlink>
      <w:r>
        <w:t xml:space="preserve"> Российской Федерации сведения о себе и членах своей семьи;</w:t>
      </w:r>
    </w:p>
    <w:p w:rsidR="00BE3EDE" w:rsidRDefault="00BE3EDE">
      <w:pPr>
        <w:pStyle w:val="ConsPlusNormal"/>
        <w:jc w:val="both"/>
      </w:pPr>
      <w:r>
        <w:t xml:space="preserve">(п. 8 в ред. Федерального </w:t>
      </w:r>
      <w:hyperlink r:id="rId436" w:history="1">
        <w:r>
          <w:rPr>
            <w:color w:val="0000FF"/>
          </w:rPr>
          <w:t>закона</w:t>
        </w:r>
      </w:hyperlink>
      <w:r>
        <w:t xml:space="preserve"> от 21.11.2011 N 329-ФЗ)</w:t>
      </w:r>
    </w:p>
    <w:p w:rsidR="00BE3EDE" w:rsidRDefault="00BE3EDE">
      <w:pPr>
        <w:pStyle w:val="ConsPlusNormal"/>
        <w:spacing w:before="16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3EDE" w:rsidRDefault="00BE3EDE">
      <w:pPr>
        <w:pStyle w:val="ConsPlusNormal"/>
        <w:jc w:val="both"/>
      </w:pPr>
      <w:r>
        <w:t xml:space="preserve">(п. 9 в ред. Федерального </w:t>
      </w:r>
      <w:hyperlink r:id="rId437" w:history="1">
        <w:r>
          <w:rPr>
            <w:color w:val="0000FF"/>
          </w:rPr>
          <w:t>закона</w:t>
        </w:r>
      </w:hyperlink>
      <w:r>
        <w:t xml:space="preserve"> от 30.04.2021 N 116-ФЗ)</w:t>
      </w:r>
    </w:p>
    <w:p w:rsidR="00BE3EDE" w:rsidRDefault="00BE3ED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E3EDE">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BE3EDE" w:rsidRDefault="00BE3ED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BE3EDE" w:rsidRDefault="00BE3ED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BE3EDE" w:rsidRDefault="00BE3EDE">
            <w:pPr>
              <w:pStyle w:val="ConsPlusNormal"/>
              <w:jc w:val="both"/>
              <w:rPr>
                <w:color w:val="392C69"/>
              </w:rPr>
            </w:pPr>
            <w:r>
              <w:rPr>
                <w:color w:val="392C69"/>
              </w:rPr>
              <w:t>КонсультантПлюс: примечание.</w:t>
            </w:r>
          </w:p>
          <w:p w:rsidR="00BE3EDE" w:rsidRDefault="00BE3EDE">
            <w:pPr>
              <w:pStyle w:val="ConsPlusNormal"/>
              <w:jc w:val="both"/>
              <w:rPr>
                <w:color w:val="392C69"/>
              </w:rPr>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BE3EDE" w:rsidRDefault="00BE3EDE">
            <w:pPr>
              <w:pStyle w:val="ConsPlusNormal"/>
              <w:jc w:val="both"/>
              <w:rPr>
                <w:color w:val="392C69"/>
              </w:rPr>
            </w:pPr>
          </w:p>
        </w:tc>
      </w:tr>
    </w:tbl>
    <w:p w:rsidR="00BE3EDE" w:rsidRDefault="00BE3EDE">
      <w:pPr>
        <w:pStyle w:val="ConsPlusNormal"/>
        <w:spacing w:before="20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E3EDE" w:rsidRDefault="00BE3EDE">
      <w:pPr>
        <w:pStyle w:val="ConsPlusNormal"/>
        <w:jc w:val="both"/>
      </w:pPr>
      <w:r>
        <w:t xml:space="preserve">(п. 9.1 введен Федеральным </w:t>
      </w:r>
      <w:hyperlink r:id="rId438" w:history="1">
        <w:r>
          <w:rPr>
            <w:color w:val="0000FF"/>
          </w:rPr>
          <w:t>законом</w:t>
        </w:r>
      </w:hyperlink>
      <w:r>
        <w:t xml:space="preserve"> от 30.04.2021 N 116-ФЗ)</w:t>
      </w:r>
    </w:p>
    <w:p w:rsidR="00BE3EDE" w:rsidRDefault="00BE3EDE">
      <w:pPr>
        <w:pStyle w:val="ConsPlusNormal"/>
        <w:spacing w:before="16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E3EDE" w:rsidRDefault="00BE3EDE">
      <w:pPr>
        <w:pStyle w:val="ConsPlusNormal"/>
        <w:spacing w:before="16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E3EDE" w:rsidRDefault="00BE3EDE">
      <w:pPr>
        <w:pStyle w:val="ConsPlusNormal"/>
        <w:jc w:val="both"/>
      </w:pPr>
      <w:r>
        <w:t xml:space="preserve">(в ред. Федеральных законов от 21.11.2011 </w:t>
      </w:r>
      <w:hyperlink r:id="rId439" w:history="1">
        <w:r>
          <w:rPr>
            <w:color w:val="0000FF"/>
          </w:rPr>
          <w:t>N 329-ФЗ</w:t>
        </w:r>
      </w:hyperlink>
      <w:r>
        <w:t xml:space="preserve">, от 05.10.2015 </w:t>
      </w:r>
      <w:hyperlink r:id="rId440" w:history="1">
        <w:r>
          <w:rPr>
            <w:color w:val="0000FF"/>
          </w:rPr>
          <w:t>N 285-ФЗ</w:t>
        </w:r>
      </w:hyperlink>
      <w:r>
        <w:t>)</w:t>
      </w:r>
    </w:p>
    <w:p w:rsidR="00BE3EDE" w:rsidRDefault="00BE3EDE">
      <w:pPr>
        <w:pStyle w:val="ConsPlusNormal"/>
        <w:spacing w:before="16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w:t>
      </w:r>
      <w:r>
        <w:lastRenderedPageBreak/>
        <w:t>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E3EDE" w:rsidRDefault="00BE3EDE">
      <w:pPr>
        <w:pStyle w:val="ConsPlusNormal"/>
        <w:ind w:firstLine="540"/>
        <w:jc w:val="both"/>
      </w:pPr>
    </w:p>
    <w:p w:rsidR="00BE3EDE" w:rsidRDefault="00BE3EDE">
      <w:pPr>
        <w:pStyle w:val="ConsPlusNormal"/>
        <w:ind w:firstLine="540"/>
        <w:jc w:val="both"/>
        <w:outlineLvl w:val="1"/>
        <w:rPr>
          <w:b/>
          <w:bCs/>
        </w:rPr>
      </w:pPr>
      <w:bookmarkStart w:id="89" w:name="Par168"/>
      <w:bookmarkEnd w:id="89"/>
      <w:r>
        <w:rPr>
          <w:b/>
          <w:bCs/>
        </w:rPr>
        <w:t>Статья 13. Ограничения, связанные с муниципальной службой</w:t>
      </w:r>
    </w:p>
    <w:p w:rsidR="00BE3EDE" w:rsidRDefault="00BE3EDE">
      <w:pPr>
        <w:pStyle w:val="ConsPlusNormal"/>
        <w:ind w:firstLine="540"/>
        <w:jc w:val="both"/>
      </w:pPr>
    </w:p>
    <w:p w:rsidR="00BE3EDE" w:rsidRDefault="00BE3ED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E3EDE" w:rsidRDefault="00BE3EDE">
      <w:pPr>
        <w:pStyle w:val="ConsPlusNormal"/>
        <w:spacing w:before="160"/>
        <w:ind w:firstLine="540"/>
        <w:jc w:val="both"/>
      </w:pPr>
      <w:r>
        <w:t>1) признания его недееспособным или ограниченно дееспособным решением суда, вступившим в законную силу;</w:t>
      </w:r>
    </w:p>
    <w:p w:rsidR="00BE3EDE" w:rsidRDefault="00BE3EDE">
      <w:pPr>
        <w:pStyle w:val="ConsPlusNormal"/>
        <w:spacing w:before="16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E3EDE" w:rsidRDefault="00BE3EDE">
      <w:pPr>
        <w:pStyle w:val="ConsPlusNormal"/>
        <w:spacing w:before="16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E3EDE" w:rsidRDefault="00BE3EDE">
      <w:pPr>
        <w:pStyle w:val="ConsPlusNormal"/>
        <w:spacing w:before="16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41" w:history="1">
        <w:r>
          <w:rPr>
            <w:color w:val="0000FF"/>
          </w:rPr>
          <w:t>Порядок</w:t>
        </w:r>
      </w:hyperlink>
      <w:r>
        <w:t xml:space="preserve"> прохождения диспансеризации, </w:t>
      </w:r>
      <w:hyperlink r:id="rId442" w:history="1">
        <w:r>
          <w:rPr>
            <w:color w:val="0000FF"/>
          </w:rPr>
          <w:t>перечень</w:t>
        </w:r>
      </w:hyperlink>
      <w:r>
        <w:t xml:space="preserve"> таких заболеваний и </w:t>
      </w:r>
      <w:hyperlink r:id="rId443"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E3EDE" w:rsidRDefault="00BE3EDE">
      <w:pPr>
        <w:pStyle w:val="ConsPlusNormal"/>
        <w:jc w:val="both"/>
      </w:pPr>
      <w:r>
        <w:t xml:space="preserve">(в ред. Федеральных законов от 23.07.2008 </w:t>
      </w:r>
      <w:hyperlink r:id="rId444" w:history="1">
        <w:r>
          <w:rPr>
            <w:color w:val="0000FF"/>
          </w:rPr>
          <w:t>N 160-ФЗ</w:t>
        </w:r>
      </w:hyperlink>
      <w:r>
        <w:t xml:space="preserve">, от 25.11.2013 </w:t>
      </w:r>
      <w:hyperlink r:id="rId445" w:history="1">
        <w:r>
          <w:rPr>
            <w:color w:val="0000FF"/>
          </w:rPr>
          <w:t>N 317-ФЗ</w:t>
        </w:r>
      </w:hyperlink>
      <w:r>
        <w:t>)</w:t>
      </w:r>
    </w:p>
    <w:p w:rsidR="00BE3EDE" w:rsidRDefault="00BE3EDE">
      <w:pPr>
        <w:pStyle w:val="ConsPlusNormal"/>
        <w:spacing w:before="16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E3EDE" w:rsidRDefault="00BE3EDE">
      <w:pPr>
        <w:pStyle w:val="ConsPlusNormal"/>
        <w:jc w:val="both"/>
      </w:pPr>
      <w:r>
        <w:t xml:space="preserve">(в ред. Федеральных законов от 21.10.2011 </w:t>
      </w:r>
      <w:hyperlink r:id="rId446" w:history="1">
        <w:r>
          <w:rPr>
            <w:color w:val="0000FF"/>
          </w:rPr>
          <w:t>N 288-ФЗ</w:t>
        </w:r>
      </w:hyperlink>
      <w:r>
        <w:t xml:space="preserve">, от 21.11.2011 </w:t>
      </w:r>
      <w:hyperlink r:id="rId447" w:history="1">
        <w:r>
          <w:rPr>
            <w:color w:val="0000FF"/>
          </w:rPr>
          <w:t>N 329-ФЗ</w:t>
        </w:r>
      </w:hyperlink>
      <w:r>
        <w:t>)</w:t>
      </w:r>
    </w:p>
    <w:p w:rsidR="00BE3EDE" w:rsidRDefault="00BE3EDE">
      <w:pPr>
        <w:pStyle w:val="ConsPlusNormal"/>
        <w:spacing w:before="16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3EDE" w:rsidRDefault="00BE3EDE">
      <w:pPr>
        <w:pStyle w:val="ConsPlusNormal"/>
        <w:jc w:val="both"/>
      </w:pPr>
      <w:r>
        <w:t xml:space="preserve">(п. 6 в ред. Федерального </w:t>
      </w:r>
      <w:hyperlink r:id="rId448" w:history="1">
        <w:r>
          <w:rPr>
            <w:color w:val="0000FF"/>
          </w:rPr>
          <w:t>закона</w:t>
        </w:r>
      </w:hyperlink>
      <w:r>
        <w:t xml:space="preserve"> от 30.04.2021 N 116-ФЗ)</w:t>
      </w:r>
    </w:p>
    <w:p w:rsidR="00BE3EDE" w:rsidRDefault="00BE3EDE">
      <w:pPr>
        <w:pStyle w:val="ConsPlusNormal"/>
        <w:spacing w:before="16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E3EDE" w:rsidRDefault="00BE3EDE">
      <w:pPr>
        <w:pStyle w:val="ConsPlusNormal"/>
        <w:jc w:val="both"/>
      </w:pPr>
      <w:r>
        <w:t xml:space="preserve">(п. 7 в ред. Федерального </w:t>
      </w:r>
      <w:hyperlink r:id="rId449" w:history="1">
        <w:r>
          <w:rPr>
            <w:color w:val="0000FF"/>
          </w:rPr>
          <w:t>закона</w:t>
        </w:r>
      </w:hyperlink>
      <w:r>
        <w:t xml:space="preserve"> от 30.04.2021 N 116-ФЗ)</w:t>
      </w:r>
    </w:p>
    <w:p w:rsidR="00BE3EDE" w:rsidRDefault="00BE3EDE">
      <w:pPr>
        <w:pStyle w:val="ConsPlusNormal"/>
        <w:spacing w:before="160"/>
        <w:ind w:firstLine="540"/>
        <w:jc w:val="both"/>
      </w:pPr>
      <w:r>
        <w:t>8) представления подложных документов или заведомо ложных сведений при поступлении на муниципальную службу;</w:t>
      </w:r>
    </w:p>
    <w:p w:rsidR="00BE3EDE" w:rsidRDefault="00BE3EDE">
      <w:pPr>
        <w:pStyle w:val="ConsPlusNormal"/>
        <w:spacing w:before="160"/>
        <w:ind w:firstLine="540"/>
        <w:jc w:val="both"/>
      </w:pPr>
      <w:r>
        <w:t xml:space="preserve">9) непредставления предусмотренных настоящим Федеральным </w:t>
      </w:r>
      <w:hyperlink w:anchor="Par315" w:history="1">
        <w:r>
          <w:rPr>
            <w:color w:val="0000FF"/>
          </w:rPr>
          <w:t>законом</w:t>
        </w:r>
      </w:hyperlink>
      <w:r>
        <w:t xml:space="preserve">, Федеральным </w:t>
      </w:r>
      <w:hyperlink r:id="rId450" w:history="1">
        <w:r>
          <w:rPr>
            <w:color w:val="0000FF"/>
          </w:rPr>
          <w:t>законом</w:t>
        </w:r>
      </w:hyperlink>
      <w:r>
        <w:t xml:space="preserve"> от 25 декабря 2008 года N 273-ФЗ "О противодействии коррупции" и другими федеральными </w:t>
      </w:r>
      <w:hyperlink r:id="rId451"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E3EDE" w:rsidRDefault="00BE3EDE">
      <w:pPr>
        <w:pStyle w:val="ConsPlusNormal"/>
        <w:jc w:val="both"/>
      </w:pPr>
      <w:r>
        <w:t xml:space="preserve">(п. 9 в ред. Федерального </w:t>
      </w:r>
      <w:hyperlink r:id="rId452" w:history="1">
        <w:r>
          <w:rPr>
            <w:color w:val="0000FF"/>
          </w:rPr>
          <w:t>закона</w:t>
        </w:r>
      </w:hyperlink>
      <w:r>
        <w:t xml:space="preserve"> от 21.11.2011 N 329-ФЗ)</w:t>
      </w:r>
    </w:p>
    <w:p w:rsidR="00BE3EDE" w:rsidRDefault="00BE3EDE">
      <w:pPr>
        <w:pStyle w:val="ConsPlusNormal"/>
        <w:spacing w:before="160"/>
        <w:ind w:firstLine="540"/>
        <w:jc w:val="both"/>
      </w:pPr>
      <w:r>
        <w:t xml:space="preserve">9.1) непредставления сведений, предусмотренных </w:t>
      </w:r>
      <w:hyperlink w:anchor="Par299" w:history="1">
        <w:r>
          <w:rPr>
            <w:color w:val="0000FF"/>
          </w:rPr>
          <w:t>статьей 15.1</w:t>
        </w:r>
      </w:hyperlink>
      <w:r>
        <w:t xml:space="preserve"> настоящего Федерального закона;</w:t>
      </w:r>
    </w:p>
    <w:p w:rsidR="00BE3EDE" w:rsidRDefault="00BE3EDE">
      <w:pPr>
        <w:pStyle w:val="ConsPlusNormal"/>
        <w:jc w:val="both"/>
      </w:pPr>
      <w:r>
        <w:t xml:space="preserve">(п. 9.1 введен Федеральным </w:t>
      </w:r>
      <w:hyperlink r:id="rId453" w:history="1">
        <w:r>
          <w:rPr>
            <w:color w:val="0000FF"/>
          </w:rPr>
          <w:t>законом</w:t>
        </w:r>
      </w:hyperlink>
      <w:r>
        <w:t xml:space="preserve"> от 30.06.2016 N 224-ФЗ)</w:t>
      </w:r>
    </w:p>
    <w:p w:rsidR="00BE3EDE" w:rsidRDefault="00BE3EDE">
      <w:pPr>
        <w:pStyle w:val="ConsPlusNormal"/>
        <w:spacing w:before="16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E3EDE" w:rsidRDefault="00BE3EDE">
      <w:pPr>
        <w:pStyle w:val="ConsPlusNormal"/>
        <w:jc w:val="both"/>
      </w:pPr>
      <w:r>
        <w:t xml:space="preserve">(п. 10 введен Федеральным </w:t>
      </w:r>
      <w:hyperlink r:id="rId454" w:history="1">
        <w:r>
          <w:rPr>
            <w:color w:val="0000FF"/>
          </w:rPr>
          <w:t>законом</w:t>
        </w:r>
      </w:hyperlink>
      <w:r>
        <w:t xml:space="preserve"> от 02.07.2013 N 170-ФЗ; в ред. Федерального </w:t>
      </w:r>
      <w:hyperlink r:id="rId455" w:history="1">
        <w:r>
          <w:rPr>
            <w:color w:val="0000FF"/>
          </w:rPr>
          <w:t>закона</w:t>
        </w:r>
      </w:hyperlink>
      <w:r>
        <w:t xml:space="preserve"> от 26.07.2017 N 192-ФЗ)</w:t>
      </w:r>
    </w:p>
    <w:p w:rsidR="00BE3EDE" w:rsidRDefault="00BE3EDE">
      <w:pPr>
        <w:pStyle w:val="ConsPlusNormal"/>
        <w:spacing w:before="16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E3EDE" w:rsidRDefault="00BE3EDE">
      <w:pPr>
        <w:pStyle w:val="ConsPlusNormal"/>
        <w:jc w:val="both"/>
      </w:pPr>
      <w:r>
        <w:t xml:space="preserve">(часть 1.1 введена Федеральным </w:t>
      </w:r>
      <w:hyperlink r:id="rId456" w:history="1">
        <w:r>
          <w:rPr>
            <w:color w:val="0000FF"/>
          </w:rPr>
          <w:t>законом</w:t>
        </w:r>
      </w:hyperlink>
      <w:r>
        <w:t xml:space="preserve"> от 21.10.2011 N 288-ФЗ; в ред. Федерального </w:t>
      </w:r>
      <w:hyperlink r:id="rId457" w:history="1">
        <w:r>
          <w:rPr>
            <w:color w:val="0000FF"/>
          </w:rPr>
          <w:t>закона</w:t>
        </w:r>
      </w:hyperlink>
      <w:r>
        <w:t xml:space="preserve"> от 04.03.2014 N 23-ФЗ)</w:t>
      </w:r>
    </w:p>
    <w:p w:rsidR="00BE3EDE" w:rsidRDefault="00BE3EDE">
      <w:pPr>
        <w:pStyle w:val="ConsPlusNormal"/>
        <w:spacing w:before="16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E3EDE" w:rsidRDefault="00BE3EDE">
      <w:pPr>
        <w:pStyle w:val="ConsPlusNormal"/>
        <w:jc w:val="both"/>
      </w:pPr>
      <w:r>
        <w:t xml:space="preserve">(часть 1.2 введена Федеральным </w:t>
      </w:r>
      <w:hyperlink r:id="rId458" w:history="1">
        <w:r>
          <w:rPr>
            <w:color w:val="0000FF"/>
          </w:rPr>
          <w:t>законом</w:t>
        </w:r>
      </w:hyperlink>
      <w:r>
        <w:t xml:space="preserve"> от 27.12.2018 N 559-ФЗ)</w:t>
      </w:r>
    </w:p>
    <w:p w:rsidR="00BE3EDE" w:rsidRDefault="00BE3EDE">
      <w:pPr>
        <w:pStyle w:val="ConsPlusNormal"/>
        <w:spacing w:before="160"/>
        <w:ind w:firstLine="540"/>
        <w:jc w:val="both"/>
      </w:pPr>
      <w: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E3EDE" w:rsidRDefault="00BE3EDE">
      <w:pPr>
        <w:pStyle w:val="ConsPlusNormal"/>
        <w:spacing w:before="16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E3EDE" w:rsidRDefault="00BE3EDE">
      <w:pPr>
        <w:pStyle w:val="ConsPlusNormal"/>
        <w:jc w:val="both"/>
      </w:pPr>
      <w:r>
        <w:t xml:space="preserve">(часть 3 в ред. Федерального </w:t>
      </w:r>
      <w:hyperlink r:id="rId459" w:history="1">
        <w:r>
          <w:rPr>
            <w:color w:val="0000FF"/>
          </w:rPr>
          <w:t>закона</w:t>
        </w:r>
      </w:hyperlink>
      <w:r>
        <w:t xml:space="preserve"> от 27.10.2020 N 347-ФЗ)</w:t>
      </w:r>
    </w:p>
    <w:p w:rsidR="00BE3EDE" w:rsidRDefault="00BE3EDE">
      <w:pPr>
        <w:pStyle w:val="ConsPlusNormal"/>
        <w:ind w:firstLine="540"/>
        <w:jc w:val="both"/>
      </w:pPr>
    </w:p>
    <w:p w:rsidR="00BE3EDE" w:rsidRDefault="00BE3EDE">
      <w:pPr>
        <w:pStyle w:val="ConsPlusNormal"/>
        <w:ind w:firstLine="540"/>
        <w:jc w:val="both"/>
        <w:outlineLvl w:val="1"/>
        <w:rPr>
          <w:b/>
          <w:bCs/>
        </w:rPr>
      </w:pPr>
      <w:bookmarkStart w:id="90" w:name="Par197"/>
      <w:bookmarkEnd w:id="90"/>
      <w:r>
        <w:rPr>
          <w:b/>
          <w:bCs/>
        </w:rPr>
        <w:t>Статья 14. Запреты, связанные с муниципальной службой</w:t>
      </w:r>
    </w:p>
    <w:p w:rsidR="00BE3EDE" w:rsidRDefault="00BE3EDE">
      <w:pPr>
        <w:pStyle w:val="ConsPlusNormal"/>
        <w:ind w:firstLine="540"/>
        <w:jc w:val="both"/>
      </w:pPr>
    </w:p>
    <w:p w:rsidR="00BE3EDE" w:rsidRDefault="00BE3EDE">
      <w:pPr>
        <w:pStyle w:val="ConsPlusNormal"/>
        <w:ind w:firstLine="540"/>
        <w:jc w:val="both"/>
      </w:pPr>
      <w:r>
        <w:t>1. В связи с прохождением муниципальной службы муниципальному служащему запрещается:</w:t>
      </w:r>
    </w:p>
    <w:p w:rsidR="00BE3EDE" w:rsidRDefault="00BE3EDE">
      <w:pPr>
        <w:pStyle w:val="ConsPlusNormal"/>
        <w:spacing w:before="160"/>
        <w:ind w:firstLine="540"/>
        <w:jc w:val="both"/>
      </w:pPr>
      <w:r>
        <w:t xml:space="preserve">1) утратил силу с 1 января 2015 года. - Федеральный </w:t>
      </w:r>
      <w:hyperlink r:id="rId460" w:history="1">
        <w:r>
          <w:rPr>
            <w:color w:val="0000FF"/>
          </w:rPr>
          <w:t>закон</w:t>
        </w:r>
      </w:hyperlink>
      <w:r>
        <w:t xml:space="preserve"> от 22.12.2014 N 431-ФЗ;</w:t>
      </w:r>
    </w:p>
    <w:p w:rsidR="00BE3EDE" w:rsidRDefault="00BE3EDE">
      <w:pPr>
        <w:pStyle w:val="ConsPlusNormal"/>
        <w:spacing w:before="160"/>
        <w:ind w:firstLine="540"/>
        <w:jc w:val="both"/>
      </w:pPr>
      <w:r>
        <w:t>2) замещать должность муниципальной службы в случае:</w:t>
      </w:r>
    </w:p>
    <w:p w:rsidR="00BE3EDE" w:rsidRDefault="00BE3EDE">
      <w:pPr>
        <w:pStyle w:val="ConsPlusNormal"/>
        <w:spacing w:before="16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E3EDE" w:rsidRDefault="00BE3EDE">
      <w:pPr>
        <w:pStyle w:val="ConsPlusNormal"/>
        <w:spacing w:before="160"/>
        <w:ind w:firstLine="540"/>
        <w:jc w:val="both"/>
      </w:pPr>
      <w:r>
        <w:t>б) избрания или назначения на муниципальную должность;</w:t>
      </w:r>
    </w:p>
    <w:p w:rsidR="00BE3EDE" w:rsidRDefault="00BE3EDE">
      <w:pPr>
        <w:pStyle w:val="ConsPlusNormal"/>
        <w:spacing w:before="16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E3EDE" w:rsidRDefault="00BE3EDE">
      <w:pPr>
        <w:pStyle w:val="ConsPlusNormal"/>
        <w:spacing w:before="160"/>
        <w:ind w:firstLine="540"/>
        <w:jc w:val="both"/>
      </w:pPr>
      <w:r>
        <w:t>3) участвовать в управлении коммерческой или некоммерческой организацией, за исключением следующих случаев:</w:t>
      </w:r>
    </w:p>
    <w:p w:rsidR="00BE3EDE" w:rsidRDefault="00BE3EDE">
      <w:pPr>
        <w:pStyle w:val="ConsPlusNormal"/>
        <w:spacing w:before="16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3EDE" w:rsidRDefault="00BE3EDE">
      <w:pPr>
        <w:pStyle w:val="ConsPlusNormal"/>
        <w:spacing w:before="16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E3EDE" w:rsidRDefault="00BE3EDE">
      <w:pPr>
        <w:pStyle w:val="ConsPlusNormal"/>
        <w:spacing w:before="16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E3EDE" w:rsidRDefault="00BE3EDE">
      <w:pPr>
        <w:pStyle w:val="ConsPlusNormal"/>
        <w:spacing w:before="16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3EDE" w:rsidRDefault="00BE3EDE">
      <w:pPr>
        <w:pStyle w:val="ConsPlusNormal"/>
        <w:spacing w:before="160"/>
        <w:ind w:firstLine="540"/>
        <w:jc w:val="both"/>
      </w:pPr>
      <w:r>
        <w:t>д) иные случаи, предусмотренные федеральными законами;</w:t>
      </w:r>
    </w:p>
    <w:p w:rsidR="00BE3EDE" w:rsidRDefault="00BE3EDE">
      <w:pPr>
        <w:pStyle w:val="ConsPlusNormal"/>
        <w:jc w:val="both"/>
      </w:pPr>
      <w:r>
        <w:t xml:space="preserve">(п. 3 в ред. Федерального </w:t>
      </w:r>
      <w:hyperlink r:id="rId461" w:history="1">
        <w:r>
          <w:rPr>
            <w:color w:val="0000FF"/>
          </w:rPr>
          <w:t>закона</w:t>
        </w:r>
      </w:hyperlink>
      <w:r>
        <w:t xml:space="preserve"> от 16.12.2019 N 432-ФЗ)</w:t>
      </w:r>
    </w:p>
    <w:p w:rsidR="00BE3EDE" w:rsidRDefault="00BE3EDE">
      <w:pPr>
        <w:pStyle w:val="ConsPlusNormal"/>
        <w:spacing w:before="160"/>
        <w:ind w:firstLine="540"/>
        <w:jc w:val="both"/>
      </w:pPr>
      <w:r>
        <w:t>3.1) заниматься предпринимательской деятельностью лично или через доверенных лиц;</w:t>
      </w:r>
    </w:p>
    <w:p w:rsidR="00BE3EDE" w:rsidRDefault="00BE3EDE">
      <w:pPr>
        <w:pStyle w:val="ConsPlusNormal"/>
        <w:jc w:val="both"/>
      </w:pPr>
      <w:r>
        <w:t xml:space="preserve">(п. 3.1 введен Федеральным </w:t>
      </w:r>
      <w:hyperlink r:id="rId462" w:history="1">
        <w:r>
          <w:rPr>
            <w:color w:val="0000FF"/>
          </w:rPr>
          <w:t>законом</w:t>
        </w:r>
      </w:hyperlink>
      <w:r>
        <w:t xml:space="preserve"> от 16.12.2019 N 432-ФЗ)</w:t>
      </w:r>
    </w:p>
    <w:p w:rsidR="00BE3EDE" w:rsidRDefault="00BE3EDE">
      <w:pPr>
        <w:pStyle w:val="ConsPlusNormal"/>
        <w:spacing w:before="16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1" w:history="1">
        <w:r>
          <w:rPr>
            <w:color w:val="0000FF"/>
          </w:rPr>
          <w:t>законами</w:t>
        </w:r>
      </w:hyperlink>
      <w:r>
        <w:t>;</w:t>
      </w:r>
    </w:p>
    <w:p w:rsidR="00BE3EDE" w:rsidRDefault="00BE3EDE">
      <w:pPr>
        <w:pStyle w:val="ConsPlusNormal"/>
        <w:spacing w:before="16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463"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464" w:history="1">
        <w:r>
          <w:rPr>
            <w:color w:val="0000FF"/>
          </w:rPr>
          <w:t>порядке</w:t>
        </w:r>
      </w:hyperlink>
      <w:r>
        <w:t>, устанавливаемом нормативными правовыми актами Российской Федерации;</w:t>
      </w:r>
    </w:p>
    <w:p w:rsidR="00BE3EDE" w:rsidRDefault="00BE3EDE">
      <w:pPr>
        <w:pStyle w:val="ConsPlusNormal"/>
        <w:jc w:val="both"/>
      </w:pPr>
      <w:r>
        <w:t xml:space="preserve">(в ред. Федерального </w:t>
      </w:r>
      <w:hyperlink r:id="rId465" w:history="1">
        <w:r>
          <w:rPr>
            <w:color w:val="0000FF"/>
          </w:rPr>
          <w:t>закона</w:t>
        </w:r>
      </w:hyperlink>
      <w:r>
        <w:t xml:space="preserve"> от 15.02.2016 N 21-ФЗ)</w:t>
      </w:r>
    </w:p>
    <w:p w:rsidR="00BE3EDE" w:rsidRDefault="00BE3EDE">
      <w:pPr>
        <w:pStyle w:val="ConsPlusNormal"/>
        <w:spacing w:before="16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E3EDE" w:rsidRDefault="00BE3EDE">
      <w:pPr>
        <w:pStyle w:val="ConsPlusNormal"/>
        <w:spacing w:before="16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E3EDE" w:rsidRDefault="00BE3EDE">
      <w:pPr>
        <w:pStyle w:val="ConsPlusNormal"/>
        <w:spacing w:before="160"/>
        <w:ind w:firstLine="540"/>
        <w:jc w:val="both"/>
      </w:pPr>
      <w:r>
        <w:lastRenderedPageBreak/>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466"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E3EDE" w:rsidRDefault="00BE3EDE">
      <w:pPr>
        <w:pStyle w:val="ConsPlusNormal"/>
        <w:spacing w:before="16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E3EDE" w:rsidRDefault="00BE3EDE">
      <w:pPr>
        <w:pStyle w:val="ConsPlusNormal"/>
        <w:spacing w:before="16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E3EDE" w:rsidRDefault="00BE3EDE">
      <w:pPr>
        <w:pStyle w:val="ConsPlusNormal"/>
        <w:jc w:val="both"/>
      </w:pPr>
      <w:r>
        <w:t xml:space="preserve">(в ред. Федерального </w:t>
      </w:r>
      <w:hyperlink r:id="rId467" w:history="1">
        <w:r>
          <w:rPr>
            <w:color w:val="0000FF"/>
          </w:rPr>
          <w:t>закона</w:t>
        </w:r>
      </w:hyperlink>
      <w:r>
        <w:t xml:space="preserve"> от 03.05.2011 N 92-ФЗ)</w:t>
      </w:r>
    </w:p>
    <w:p w:rsidR="00BE3EDE" w:rsidRDefault="00BE3EDE">
      <w:pPr>
        <w:pStyle w:val="ConsPlusNormal"/>
        <w:spacing w:before="16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E3EDE" w:rsidRDefault="00BE3EDE">
      <w:pPr>
        <w:pStyle w:val="ConsPlusNormal"/>
        <w:spacing w:before="16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E3EDE" w:rsidRDefault="00BE3EDE">
      <w:pPr>
        <w:pStyle w:val="ConsPlusNormal"/>
        <w:spacing w:before="16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E3EDE" w:rsidRDefault="00BE3EDE">
      <w:pPr>
        <w:pStyle w:val="ConsPlusNormal"/>
        <w:spacing w:before="160"/>
        <w:ind w:firstLine="540"/>
        <w:jc w:val="both"/>
      </w:pPr>
      <w:r>
        <w:t>14) прекращать исполнение должностных обязанностей в целях урегулирования трудового спора;</w:t>
      </w:r>
    </w:p>
    <w:p w:rsidR="00BE3EDE" w:rsidRDefault="00BE3EDE">
      <w:pPr>
        <w:pStyle w:val="ConsPlusNormal"/>
        <w:spacing w:before="16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3EDE" w:rsidRDefault="00BE3EDE">
      <w:pPr>
        <w:pStyle w:val="ConsPlusNormal"/>
        <w:spacing w:before="16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3EDE" w:rsidRDefault="00BE3EDE">
      <w:pPr>
        <w:pStyle w:val="ConsPlusNormal"/>
        <w:spacing w:before="16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3EDE" w:rsidRDefault="00BE3EDE">
      <w:pPr>
        <w:pStyle w:val="ConsPlusNormal"/>
        <w:spacing w:before="160"/>
        <w:ind w:firstLine="540"/>
        <w:jc w:val="both"/>
      </w:pPr>
      <w:r>
        <w:t xml:space="preserve">2.1. Утратил силу. - Федеральный </w:t>
      </w:r>
      <w:hyperlink r:id="rId468" w:history="1">
        <w:r>
          <w:rPr>
            <w:color w:val="0000FF"/>
          </w:rPr>
          <w:t>закон</w:t>
        </w:r>
      </w:hyperlink>
      <w:r>
        <w:t xml:space="preserve"> от 21.11.2011 N 329-ФЗ.</w:t>
      </w:r>
    </w:p>
    <w:p w:rsidR="00BE3EDE" w:rsidRDefault="00BE3EDE">
      <w:pPr>
        <w:pStyle w:val="ConsPlusNormal"/>
        <w:spacing w:before="16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E3EDE" w:rsidRDefault="00BE3EDE">
      <w:pPr>
        <w:pStyle w:val="ConsPlusNormal"/>
        <w:spacing w:before="16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69" w:history="1">
        <w:r>
          <w:rPr>
            <w:color w:val="0000FF"/>
          </w:rPr>
          <w:t>порядке</w:t>
        </w:r>
      </w:hyperlink>
      <w:r>
        <w:t>, устанавливаемом нормативными правовыми актами Российской Федерации.</w:t>
      </w:r>
    </w:p>
    <w:p w:rsidR="00BE3EDE" w:rsidRDefault="00BE3EDE">
      <w:pPr>
        <w:pStyle w:val="ConsPlusNormal"/>
        <w:jc w:val="both"/>
      </w:pPr>
      <w:r>
        <w:t xml:space="preserve">(часть 4 введена Федеральным </w:t>
      </w:r>
      <w:hyperlink r:id="rId470" w:history="1">
        <w:r>
          <w:rPr>
            <w:color w:val="0000FF"/>
          </w:rPr>
          <w:t>законом</w:t>
        </w:r>
      </w:hyperlink>
      <w:r>
        <w:t xml:space="preserve"> от 21.11.2011 N 329-ФЗ)</w:t>
      </w:r>
    </w:p>
    <w:p w:rsidR="00BE3EDE" w:rsidRDefault="00BE3EDE">
      <w:pPr>
        <w:pStyle w:val="ConsPlusNormal"/>
        <w:ind w:firstLine="540"/>
        <w:jc w:val="both"/>
      </w:pPr>
    </w:p>
    <w:p w:rsidR="00BE3EDE" w:rsidRDefault="00BE3EDE">
      <w:pPr>
        <w:pStyle w:val="ConsPlusNormal"/>
        <w:ind w:firstLine="540"/>
        <w:jc w:val="both"/>
        <w:outlineLvl w:val="1"/>
        <w:rPr>
          <w:b/>
          <w:bCs/>
        </w:rPr>
      </w:pPr>
      <w:bookmarkStart w:id="91" w:name="Par235"/>
      <w:bookmarkEnd w:id="91"/>
      <w:r>
        <w:rPr>
          <w:b/>
          <w:bCs/>
        </w:rPr>
        <w:t>Статья 14.1. Урегулирование конфликта интересов на муниципальной службе</w:t>
      </w:r>
    </w:p>
    <w:p w:rsidR="00BE3EDE" w:rsidRDefault="00BE3EDE">
      <w:pPr>
        <w:pStyle w:val="ConsPlusNormal"/>
        <w:ind w:firstLine="540"/>
        <w:jc w:val="both"/>
      </w:pPr>
      <w:r>
        <w:t xml:space="preserve">(введена Федеральным </w:t>
      </w:r>
      <w:hyperlink r:id="rId471" w:history="1">
        <w:r>
          <w:rPr>
            <w:color w:val="0000FF"/>
          </w:rPr>
          <w:t>законом</w:t>
        </w:r>
      </w:hyperlink>
      <w:r>
        <w:t xml:space="preserve"> от 22.12.2008 N 267-ФЗ)</w:t>
      </w:r>
    </w:p>
    <w:p w:rsidR="00BE3EDE" w:rsidRDefault="00BE3EDE">
      <w:pPr>
        <w:pStyle w:val="ConsPlusNormal"/>
        <w:ind w:firstLine="540"/>
        <w:jc w:val="both"/>
      </w:pPr>
    </w:p>
    <w:p w:rsidR="00BE3EDE" w:rsidRDefault="00BE3ED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472" w:history="1">
        <w:r>
          <w:rPr>
            <w:color w:val="0000FF"/>
          </w:rPr>
          <w:t>частью 1 статьи 10</w:t>
        </w:r>
      </w:hyperlink>
      <w:r>
        <w:t xml:space="preserve"> Федерального закона от 25 декабря 2008 года N 273-ФЗ "О противодействии коррупции".</w:t>
      </w:r>
    </w:p>
    <w:p w:rsidR="00BE3EDE" w:rsidRDefault="00BE3EDE">
      <w:pPr>
        <w:pStyle w:val="ConsPlusNormal"/>
        <w:jc w:val="both"/>
      </w:pPr>
      <w:r>
        <w:t xml:space="preserve">(часть 1 в ред. Федерального </w:t>
      </w:r>
      <w:hyperlink r:id="rId473" w:history="1">
        <w:r>
          <w:rPr>
            <w:color w:val="0000FF"/>
          </w:rPr>
          <w:t>закона</w:t>
        </w:r>
      </w:hyperlink>
      <w:r>
        <w:t xml:space="preserve"> от 05.10.2015 N 285-ФЗ)</w:t>
      </w:r>
    </w:p>
    <w:p w:rsidR="00BE3EDE" w:rsidRDefault="00BE3EDE">
      <w:pPr>
        <w:pStyle w:val="ConsPlusNormal"/>
        <w:spacing w:before="16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474" w:history="1">
        <w:r>
          <w:rPr>
            <w:color w:val="0000FF"/>
          </w:rPr>
          <w:t>частью 2 статьи 10</w:t>
        </w:r>
      </w:hyperlink>
      <w:r>
        <w:t xml:space="preserve"> Федерального закона от 25 декабря 2008 года N 273-ФЗ "О противодействии коррупции".</w:t>
      </w:r>
    </w:p>
    <w:p w:rsidR="00BE3EDE" w:rsidRDefault="00BE3EDE">
      <w:pPr>
        <w:pStyle w:val="ConsPlusNormal"/>
        <w:jc w:val="both"/>
      </w:pPr>
      <w:r>
        <w:t xml:space="preserve">(часть 2 в ред. Федерального </w:t>
      </w:r>
      <w:hyperlink r:id="rId475" w:history="1">
        <w:r>
          <w:rPr>
            <w:color w:val="0000FF"/>
          </w:rPr>
          <w:t>закона</w:t>
        </w:r>
      </w:hyperlink>
      <w:r>
        <w:t xml:space="preserve"> от 05.10.2015 N 285-ФЗ)</w:t>
      </w:r>
    </w:p>
    <w:p w:rsidR="00BE3EDE" w:rsidRDefault="00BE3EDE">
      <w:pPr>
        <w:pStyle w:val="ConsPlusNormal"/>
        <w:spacing w:before="16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E3EDE" w:rsidRDefault="00BE3EDE">
      <w:pPr>
        <w:pStyle w:val="ConsPlusNormal"/>
        <w:jc w:val="both"/>
      </w:pPr>
      <w:r>
        <w:t xml:space="preserve">(часть 2.1 введена Федеральным </w:t>
      </w:r>
      <w:hyperlink r:id="rId476" w:history="1">
        <w:r>
          <w:rPr>
            <w:color w:val="0000FF"/>
          </w:rPr>
          <w:t>законом</w:t>
        </w:r>
      </w:hyperlink>
      <w:r>
        <w:t xml:space="preserve"> от 21.11.2011 N 329-ФЗ)</w:t>
      </w:r>
    </w:p>
    <w:p w:rsidR="00BE3EDE" w:rsidRDefault="00BE3EDE">
      <w:pPr>
        <w:pStyle w:val="ConsPlusNormal"/>
        <w:spacing w:before="160"/>
        <w:ind w:firstLine="540"/>
        <w:jc w:val="both"/>
      </w:pPr>
      <w:r>
        <w:lastRenderedPageBreak/>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477" w:history="1">
        <w:r>
          <w:rPr>
            <w:color w:val="0000FF"/>
          </w:rPr>
          <w:t>законодательством</w:t>
        </w:r>
      </w:hyperlink>
      <w:r>
        <w:t xml:space="preserve"> Российской Федерации.</w:t>
      </w:r>
    </w:p>
    <w:p w:rsidR="00BE3EDE" w:rsidRDefault="00BE3EDE">
      <w:pPr>
        <w:pStyle w:val="ConsPlusNormal"/>
        <w:jc w:val="both"/>
      </w:pPr>
      <w:r>
        <w:t xml:space="preserve">(часть 2.2 введена Федеральным </w:t>
      </w:r>
      <w:hyperlink r:id="rId478" w:history="1">
        <w:r>
          <w:rPr>
            <w:color w:val="0000FF"/>
          </w:rPr>
          <w:t>законом</w:t>
        </w:r>
      </w:hyperlink>
      <w:r>
        <w:t xml:space="preserve"> от 21.11.2011 N 329-ФЗ, в ред. Федерального </w:t>
      </w:r>
      <w:hyperlink r:id="rId479" w:history="1">
        <w:r>
          <w:rPr>
            <w:color w:val="0000FF"/>
          </w:rPr>
          <w:t>закона</w:t>
        </w:r>
      </w:hyperlink>
      <w:r>
        <w:t xml:space="preserve"> от 05.10.2015 N 285-ФЗ)</w:t>
      </w:r>
    </w:p>
    <w:p w:rsidR="00BE3EDE" w:rsidRDefault="00BE3EDE">
      <w:pPr>
        <w:pStyle w:val="ConsPlusNormal"/>
        <w:spacing w:before="16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E3EDE" w:rsidRDefault="00BE3EDE">
      <w:pPr>
        <w:pStyle w:val="ConsPlusNormal"/>
        <w:jc w:val="both"/>
      </w:pPr>
      <w:r>
        <w:t xml:space="preserve">(часть 2.3 введена Федеральным </w:t>
      </w:r>
      <w:hyperlink r:id="rId480" w:history="1">
        <w:r>
          <w:rPr>
            <w:color w:val="0000FF"/>
          </w:rPr>
          <w:t>законом</w:t>
        </w:r>
      </w:hyperlink>
      <w:r>
        <w:t xml:space="preserve"> от 21.11.2011 N 329-ФЗ)</w:t>
      </w:r>
    </w:p>
    <w:p w:rsidR="00BE3EDE" w:rsidRDefault="00BE3EDE">
      <w:pPr>
        <w:pStyle w:val="ConsPlusNormal"/>
        <w:spacing w:before="16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E3EDE" w:rsidRDefault="00BE3EDE">
      <w:pPr>
        <w:pStyle w:val="ConsPlusNormal"/>
        <w:spacing w:before="16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E3EDE" w:rsidRDefault="00BE3EDE">
      <w:pPr>
        <w:pStyle w:val="ConsPlusNormal"/>
        <w:jc w:val="both"/>
      </w:pPr>
      <w:r>
        <w:t xml:space="preserve">(часть 3.1 введена Федеральным </w:t>
      </w:r>
      <w:hyperlink r:id="rId481" w:history="1">
        <w:r>
          <w:rPr>
            <w:color w:val="0000FF"/>
          </w:rPr>
          <w:t>законом</w:t>
        </w:r>
      </w:hyperlink>
      <w:r>
        <w:t xml:space="preserve"> от 21.11.2011 N 329-ФЗ)</w:t>
      </w:r>
    </w:p>
    <w:p w:rsidR="00BE3EDE" w:rsidRDefault="00BE3EDE">
      <w:pPr>
        <w:pStyle w:val="ConsPlusNormal"/>
        <w:spacing w:before="16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E3EDE" w:rsidRDefault="00BE3EDE">
      <w:pPr>
        <w:pStyle w:val="ConsPlusNormal"/>
        <w:jc w:val="both"/>
      </w:pPr>
      <w:r>
        <w:t xml:space="preserve">(часть 4 в ред. Федерального </w:t>
      </w:r>
      <w:hyperlink r:id="rId482" w:history="1">
        <w:r>
          <w:rPr>
            <w:color w:val="0000FF"/>
          </w:rPr>
          <w:t>закона</w:t>
        </w:r>
      </w:hyperlink>
      <w:r>
        <w:t xml:space="preserve"> от 21.11.2011 N 329-ФЗ)</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14.2. Требования к служебному поведению муниципального служащего</w:t>
      </w:r>
    </w:p>
    <w:p w:rsidR="00BE3EDE" w:rsidRDefault="00BE3EDE">
      <w:pPr>
        <w:pStyle w:val="ConsPlusNormal"/>
        <w:ind w:firstLine="540"/>
        <w:jc w:val="both"/>
      </w:pPr>
      <w:r>
        <w:t xml:space="preserve">(введена Федеральным </w:t>
      </w:r>
      <w:hyperlink r:id="rId483" w:history="1">
        <w:r>
          <w:rPr>
            <w:color w:val="0000FF"/>
          </w:rPr>
          <w:t>законом</w:t>
        </w:r>
      </w:hyperlink>
      <w:r>
        <w:t xml:space="preserve"> от 22.10.2013 N 284-ФЗ)</w:t>
      </w:r>
    </w:p>
    <w:p w:rsidR="00BE3EDE" w:rsidRDefault="00BE3EDE">
      <w:pPr>
        <w:pStyle w:val="ConsPlusNormal"/>
        <w:ind w:firstLine="540"/>
        <w:jc w:val="both"/>
      </w:pPr>
    </w:p>
    <w:p w:rsidR="00BE3EDE" w:rsidRDefault="00BE3EDE">
      <w:pPr>
        <w:pStyle w:val="ConsPlusNormal"/>
        <w:ind w:firstLine="540"/>
        <w:jc w:val="both"/>
      </w:pPr>
      <w:r>
        <w:t>1. Муниципальный служащий обязан:</w:t>
      </w:r>
    </w:p>
    <w:p w:rsidR="00BE3EDE" w:rsidRDefault="00BE3EDE">
      <w:pPr>
        <w:pStyle w:val="ConsPlusNormal"/>
        <w:spacing w:before="160"/>
        <w:ind w:firstLine="540"/>
        <w:jc w:val="both"/>
      </w:pPr>
      <w:r>
        <w:t>1) исполнять должностные обязанности добросовестно, на высоком профессиональном уровне;</w:t>
      </w:r>
    </w:p>
    <w:p w:rsidR="00BE3EDE" w:rsidRDefault="00BE3EDE">
      <w:pPr>
        <w:pStyle w:val="ConsPlusNormal"/>
        <w:spacing w:before="16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E3EDE" w:rsidRDefault="00BE3EDE">
      <w:pPr>
        <w:pStyle w:val="ConsPlusNormal"/>
        <w:spacing w:before="16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E3EDE" w:rsidRDefault="00BE3EDE">
      <w:pPr>
        <w:pStyle w:val="ConsPlusNormal"/>
        <w:spacing w:before="16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E3EDE" w:rsidRDefault="00BE3EDE">
      <w:pPr>
        <w:pStyle w:val="ConsPlusNormal"/>
        <w:spacing w:before="160"/>
        <w:ind w:firstLine="540"/>
        <w:jc w:val="both"/>
      </w:pPr>
      <w:r>
        <w:t>5) проявлять корректность в обращении с гражданами;</w:t>
      </w:r>
    </w:p>
    <w:p w:rsidR="00BE3EDE" w:rsidRDefault="00BE3EDE">
      <w:pPr>
        <w:pStyle w:val="ConsPlusNormal"/>
        <w:spacing w:before="160"/>
        <w:ind w:firstLine="540"/>
        <w:jc w:val="both"/>
      </w:pPr>
      <w:r>
        <w:t>6) проявлять уважение к нравственным обычаям и традициям народов Российской Федерации;</w:t>
      </w:r>
    </w:p>
    <w:p w:rsidR="00BE3EDE" w:rsidRDefault="00BE3EDE">
      <w:pPr>
        <w:pStyle w:val="ConsPlusNormal"/>
        <w:spacing w:before="160"/>
        <w:ind w:firstLine="540"/>
        <w:jc w:val="both"/>
      </w:pPr>
      <w:r>
        <w:t>7) учитывать культурные и иные особенности различных этнических и социальных групп, а также конфессий;</w:t>
      </w:r>
    </w:p>
    <w:p w:rsidR="00BE3EDE" w:rsidRDefault="00BE3EDE">
      <w:pPr>
        <w:pStyle w:val="ConsPlusNormal"/>
        <w:spacing w:before="160"/>
        <w:ind w:firstLine="540"/>
        <w:jc w:val="both"/>
      </w:pPr>
      <w:r>
        <w:t>8) способствовать межнациональному и межконфессиональному согласию;</w:t>
      </w:r>
    </w:p>
    <w:p w:rsidR="00BE3EDE" w:rsidRDefault="00BE3EDE">
      <w:pPr>
        <w:pStyle w:val="ConsPlusNormal"/>
        <w:spacing w:before="160"/>
        <w:ind w:firstLine="540"/>
        <w:jc w:val="both"/>
      </w:pPr>
      <w:r>
        <w:t>9) не допускать конфликтных ситуаций, способных нанести ущерб его репутации или авторитету муниципального органа.</w:t>
      </w:r>
    </w:p>
    <w:p w:rsidR="00BE3EDE" w:rsidRDefault="00BE3EDE">
      <w:pPr>
        <w:pStyle w:val="ConsPlusNormal"/>
        <w:spacing w:before="16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E3EDE" w:rsidRDefault="00BE3EDE">
      <w:pPr>
        <w:pStyle w:val="ConsPlusNormal"/>
        <w:ind w:firstLine="540"/>
        <w:jc w:val="both"/>
      </w:pPr>
    </w:p>
    <w:p w:rsidR="00BE3EDE" w:rsidRDefault="00BE3EDE">
      <w:pPr>
        <w:pStyle w:val="ConsPlusNormal"/>
        <w:ind w:firstLine="540"/>
        <w:jc w:val="both"/>
        <w:outlineLvl w:val="1"/>
        <w:rPr>
          <w:b/>
          <w:bCs/>
        </w:rPr>
      </w:pPr>
      <w:bookmarkStart w:id="92" w:name="Par269"/>
      <w:bookmarkEnd w:id="92"/>
      <w:r>
        <w:rPr>
          <w:b/>
          <w:bCs/>
        </w:rPr>
        <w:t>Статья 15. Представление сведений о доходах, расходах, об имуществе и обязательствах имущественного характера</w:t>
      </w:r>
    </w:p>
    <w:p w:rsidR="00BE3EDE" w:rsidRDefault="00BE3EDE">
      <w:pPr>
        <w:pStyle w:val="ConsPlusNormal"/>
        <w:jc w:val="both"/>
      </w:pPr>
      <w:r>
        <w:t xml:space="preserve">(в ред. Федерального </w:t>
      </w:r>
      <w:hyperlink r:id="rId484" w:history="1">
        <w:r>
          <w:rPr>
            <w:color w:val="0000FF"/>
          </w:rPr>
          <w:t>закона</w:t>
        </w:r>
      </w:hyperlink>
      <w:r>
        <w:t xml:space="preserve"> от 03.12.2012 N 231-ФЗ)</w:t>
      </w:r>
    </w:p>
    <w:p w:rsidR="00BE3EDE" w:rsidRDefault="00BE3EDE">
      <w:pPr>
        <w:pStyle w:val="ConsPlusNormal"/>
        <w:ind w:firstLine="540"/>
        <w:jc w:val="both"/>
      </w:pPr>
    </w:p>
    <w:p w:rsidR="00BE3EDE" w:rsidRDefault="00BE3ED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E3EDE" w:rsidRDefault="00BE3EDE">
      <w:pPr>
        <w:pStyle w:val="ConsPlusNormal"/>
        <w:jc w:val="both"/>
      </w:pPr>
      <w:r>
        <w:t xml:space="preserve">(в ред. Федеральных законов от 21.11.2011 </w:t>
      </w:r>
      <w:hyperlink r:id="rId485" w:history="1">
        <w:r>
          <w:rPr>
            <w:color w:val="0000FF"/>
          </w:rPr>
          <w:t>N 329-ФЗ</w:t>
        </w:r>
      </w:hyperlink>
      <w:r>
        <w:t xml:space="preserve">, от 03.12.2012 </w:t>
      </w:r>
      <w:hyperlink r:id="rId486" w:history="1">
        <w:r>
          <w:rPr>
            <w:color w:val="0000FF"/>
          </w:rPr>
          <w:t>N 231-ФЗ</w:t>
        </w:r>
      </w:hyperlink>
      <w:r>
        <w:t>)</w:t>
      </w:r>
    </w:p>
    <w:p w:rsidR="00BE3EDE" w:rsidRDefault="00BE3EDE">
      <w:pPr>
        <w:pStyle w:val="ConsPlusNormal"/>
        <w:spacing w:before="16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487" w:history="1">
        <w:r>
          <w:rPr>
            <w:color w:val="0000FF"/>
          </w:rPr>
          <w:t>форме</w:t>
        </w:r>
      </w:hyperlink>
      <w:r>
        <w:t xml:space="preserve">, которые установлены для представления сведений о доходах, расходах, </w:t>
      </w:r>
      <w:r>
        <w:lastRenderedPageBreak/>
        <w:t>об имуществе и обязательствах имущественного характера государственными гражданскими служащими субъектов Российской Федерации.</w:t>
      </w:r>
    </w:p>
    <w:p w:rsidR="00BE3EDE" w:rsidRDefault="00BE3EDE">
      <w:pPr>
        <w:pStyle w:val="ConsPlusNormal"/>
        <w:jc w:val="both"/>
      </w:pPr>
      <w:r>
        <w:t xml:space="preserve">(часть 1.1 введена Федеральным </w:t>
      </w:r>
      <w:hyperlink r:id="rId488" w:history="1">
        <w:r>
          <w:rPr>
            <w:color w:val="0000FF"/>
          </w:rPr>
          <w:t>законом</w:t>
        </w:r>
      </w:hyperlink>
      <w:r>
        <w:t xml:space="preserve"> от 03.12.2012 N 231-ФЗ)</w:t>
      </w:r>
    </w:p>
    <w:p w:rsidR="00BE3EDE" w:rsidRDefault="00BE3EDE">
      <w:pPr>
        <w:pStyle w:val="ConsPlusNormal"/>
        <w:spacing w:before="16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89" w:history="1">
        <w:r>
          <w:rPr>
            <w:color w:val="0000FF"/>
          </w:rPr>
          <w:t>законом</w:t>
        </w:r>
      </w:hyperlink>
      <w:r>
        <w:t xml:space="preserve"> от 25 декабря 2008 года N 273-ФЗ "О противодействии коррупции" и Федеральным </w:t>
      </w:r>
      <w:hyperlink r:id="rId4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E3EDE" w:rsidRDefault="00BE3EDE">
      <w:pPr>
        <w:pStyle w:val="ConsPlusNormal"/>
        <w:jc w:val="both"/>
      </w:pPr>
      <w:r>
        <w:t xml:space="preserve">(часть 1.2 введена Федеральным </w:t>
      </w:r>
      <w:hyperlink r:id="rId491" w:history="1">
        <w:r>
          <w:rPr>
            <w:color w:val="0000FF"/>
          </w:rPr>
          <w:t>законом</w:t>
        </w:r>
      </w:hyperlink>
      <w:r>
        <w:t xml:space="preserve"> от 03.12.2012 N 231-ФЗ; в ред. Федерального </w:t>
      </w:r>
      <w:hyperlink r:id="rId492" w:history="1">
        <w:r>
          <w:rPr>
            <w:color w:val="0000FF"/>
          </w:rPr>
          <w:t>закона</w:t>
        </w:r>
      </w:hyperlink>
      <w:r>
        <w:t xml:space="preserve"> от 03.04.2017 N 64-ФЗ)</w:t>
      </w:r>
    </w:p>
    <w:p w:rsidR="00BE3EDE" w:rsidRDefault="00BE3EDE">
      <w:pPr>
        <w:pStyle w:val="ConsPlusNormal"/>
        <w:spacing w:before="16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493" w:history="1">
        <w:r>
          <w:rPr>
            <w:color w:val="0000FF"/>
          </w:rPr>
          <w:t>сведениями</w:t>
        </w:r>
      </w:hyperlink>
      <w:r>
        <w:t xml:space="preserve"> конфиденциального характера, если федеральными законами они не отнесены к </w:t>
      </w:r>
      <w:hyperlink r:id="rId494" w:history="1">
        <w:r>
          <w:rPr>
            <w:color w:val="0000FF"/>
          </w:rPr>
          <w:t>сведениям</w:t>
        </w:r>
      </w:hyperlink>
      <w:r>
        <w:t>, составляющим государственную и иную охраняемую федеральными законами тайну.</w:t>
      </w:r>
    </w:p>
    <w:p w:rsidR="00BE3EDE" w:rsidRDefault="00BE3EDE">
      <w:pPr>
        <w:pStyle w:val="ConsPlusNormal"/>
        <w:jc w:val="both"/>
      </w:pPr>
      <w:r>
        <w:t xml:space="preserve">(в ред. Федерального </w:t>
      </w:r>
      <w:hyperlink r:id="rId495" w:history="1">
        <w:r>
          <w:rPr>
            <w:color w:val="0000FF"/>
          </w:rPr>
          <w:t>закона</w:t>
        </w:r>
      </w:hyperlink>
      <w:r>
        <w:t xml:space="preserve"> от 03.12.2012 N 231-ФЗ)</w:t>
      </w:r>
    </w:p>
    <w:p w:rsidR="00BE3EDE" w:rsidRDefault="00BE3EDE">
      <w:pPr>
        <w:pStyle w:val="ConsPlusNormal"/>
        <w:spacing w:before="16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E3EDE" w:rsidRDefault="00BE3EDE">
      <w:pPr>
        <w:pStyle w:val="ConsPlusNormal"/>
        <w:jc w:val="both"/>
      </w:pPr>
      <w:r>
        <w:t xml:space="preserve">(в ред. Федеральных законов от 21.11.2011 </w:t>
      </w:r>
      <w:hyperlink r:id="rId496" w:history="1">
        <w:r>
          <w:rPr>
            <w:color w:val="0000FF"/>
          </w:rPr>
          <w:t>N 329-ФЗ</w:t>
        </w:r>
      </w:hyperlink>
      <w:r>
        <w:t xml:space="preserve">, от 03.12.2012 </w:t>
      </w:r>
      <w:hyperlink r:id="rId497" w:history="1">
        <w:r>
          <w:rPr>
            <w:color w:val="0000FF"/>
          </w:rPr>
          <w:t>N 231-ФЗ</w:t>
        </w:r>
      </w:hyperlink>
      <w:r>
        <w:t>)</w:t>
      </w:r>
    </w:p>
    <w:p w:rsidR="00BE3EDE" w:rsidRDefault="00BE3EDE">
      <w:pPr>
        <w:pStyle w:val="ConsPlusNormal"/>
        <w:spacing w:before="16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E3EDE" w:rsidRDefault="00BE3EDE">
      <w:pPr>
        <w:pStyle w:val="ConsPlusNormal"/>
        <w:jc w:val="both"/>
      </w:pPr>
      <w:r>
        <w:t xml:space="preserve">(часть 4 в ред. Федерального </w:t>
      </w:r>
      <w:hyperlink r:id="rId498" w:history="1">
        <w:r>
          <w:rPr>
            <w:color w:val="0000FF"/>
          </w:rPr>
          <w:t>закона</w:t>
        </w:r>
      </w:hyperlink>
      <w:r>
        <w:t xml:space="preserve"> от 03.12.2012 N 231-ФЗ)</w:t>
      </w:r>
    </w:p>
    <w:p w:rsidR="00BE3EDE" w:rsidRDefault="00BE3EDE">
      <w:pPr>
        <w:pStyle w:val="ConsPlusNormal"/>
        <w:spacing w:before="16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E3EDE" w:rsidRDefault="00BE3EDE">
      <w:pPr>
        <w:pStyle w:val="ConsPlusNormal"/>
        <w:jc w:val="both"/>
      </w:pPr>
      <w:r>
        <w:t xml:space="preserve">(часть 5 введена Федеральным </w:t>
      </w:r>
      <w:hyperlink r:id="rId499" w:history="1">
        <w:r>
          <w:rPr>
            <w:color w:val="0000FF"/>
          </w:rPr>
          <w:t>законом</w:t>
        </w:r>
      </w:hyperlink>
      <w:r>
        <w:t xml:space="preserve"> от 21.11.2011 N 329-ФЗ, в ред. Федерального </w:t>
      </w:r>
      <w:hyperlink r:id="rId500" w:history="1">
        <w:r>
          <w:rPr>
            <w:color w:val="0000FF"/>
          </w:rPr>
          <w:t>закона</w:t>
        </w:r>
      </w:hyperlink>
      <w:r>
        <w:t xml:space="preserve"> от 03.12.2012 N 231-ФЗ)</w:t>
      </w:r>
    </w:p>
    <w:p w:rsidR="00BE3EDE" w:rsidRDefault="00BE3EDE">
      <w:pPr>
        <w:pStyle w:val="ConsPlusNormal"/>
        <w:spacing w:before="16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0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E3EDE" w:rsidRDefault="00BE3EDE">
      <w:pPr>
        <w:pStyle w:val="ConsPlusNormal"/>
        <w:jc w:val="both"/>
      </w:pPr>
      <w:r>
        <w:t xml:space="preserve">(часть 6 введена Федеральным </w:t>
      </w:r>
      <w:hyperlink r:id="rId502" w:history="1">
        <w:r>
          <w:rPr>
            <w:color w:val="0000FF"/>
          </w:rPr>
          <w:t>законом</w:t>
        </w:r>
      </w:hyperlink>
      <w:r>
        <w:t xml:space="preserve"> от 21.11.2011 N 329-ФЗ, в ред. Федерального </w:t>
      </w:r>
      <w:hyperlink r:id="rId503" w:history="1">
        <w:r>
          <w:rPr>
            <w:color w:val="0000FF"/>
          </w:rPr>
          <w:t>закона</w:t>
        </w:r>
      </w:hyperlink>
      <w:r>
        <w:t xml:space="preserve"> от 03.12.2012 N 231-ФЗ)</w:t>
      </w:r>
    </w:p>
    <w:p w:rsidR="00BE3EDE" w:rsidRDefault="00BE3EDE">
      <w:pPr>
        <w:pStyle w:val="ConsPlusNormal"/>
        <w:spacing w:before="160"/>
        <w:ind w:firstLine="540"/>
        <w:jc w:val="both"/>
      </w:pPr>
      <w:r>
        <w:t xml:space="preserve">7. Запросы о представлении сведений, составляющих банковскую, налоговую или иную охраняемую законом </w:t>
      </w:r>
      <w:hyperlink r:id="rId504"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E3EDE" w:rsidRDefault="00BE3EDE">
      <w:pPr>
        <w:pStyle w:val="ConsPlusNormal"/>
        <w:jc w:val="both"/>
      </w:pPr>
      <w:r>
        <w:t xml:space="preserve">(часть 7 введена Федеральным </w:t>
      </w:r>
      <w:hyperlink r:id="rId505" w:history="1">
        <w:r>
          <w:rPr>
            <w:color w:val="0000FF"/>
          </w:rPr>
          <w:t>законом</w:t>
        </w:r>
      </w:hyperlink>
      <w:r>
        <w:t xml:space="preserve"> от 21.11.2011 N 329-ФЗ)</w:t>
      </w:r>
    </w:p>
    <w:p w:rsidR="00BE3EDE" w:rsidRDefault="00BE3EDE">
      <w:pPr>
        <w:pStyle w:val="ConsPlusNormal"/>
        <w:spacing w:before="160"/>
        <w:ind w:firstLine="540"/>
        <w:jc w:val="both"/>
      </w:pPr>
      <w:bookmarkStart w:id="93" w:name="Par290"/>
      <w:bookmarkEnd w:id="93"/>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3EDE" w:rsidRDefault="00BE3EDE">
      <w:pPr>
        <w:pStyle w:val="ConsPlusNormal"/>
        <w:jc w:val="both"/>
      </w:pPr>
      <w:r>
        <w:t xml:space="preserve">(часть 8 введена Федеральным </w:t>
      </w:r>
      <w:hyperlink r:id="rId506" w:history="1">
        <w:r>
          <w:rPr>
            <w:color w:val="0000FF"/>
          </w:rPr>
          <w:t>законом</w:t>
        </w:r>
      </w:hyperlink>
      <w:r>
        <w:t xml:space="preserve"> от 03.04.2017 N 64-ФЗ)</w:t>
      </w:r>
    </w:p>
    <w:p w:rsidR="00BE3EDE" w:rsidRDefault="00BE3EDE">
      <w:pPr>
        <w:pStyle w:val="ConsPlusNormal"/>
        <w:spacing w:before="16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E3EDE" w:rsidRDefault="00BE3EDE">
      <w:pPr>
        <w:pStyle w:val="ConsPlusNormal"/>
        <w:jc w:val="both"/>
      </w:pPr>
      <w:r>
        <w:t xml:space="preserve">(часть 9 введена Федеральным </w:t>
      </w:r>
      <w:hyperlink r:id="rId507" w:history="1">
        <w:r>
          <w:rPr>
            <w:color w:val="0000FF"/>
          </w:rPr>
          <w:t>законом</w:t>
        </w:r>
      </w:hyperlink>
      <w:r>
        <w:t xml:space="preserve"> от 03.04.2017 N 64-ФЗ)</w:t>
      </w:r>
    </w:p>
    <w:p w:rsidR="00BE3EDE" w:rsidRDefault="00BE3EDE">
      <w:pPr>
        <w:pStyle w:val="ConsPlusNormal"/>
        <w:spacing w:before="160"/>
        <w:ind w:firstLine="540"/>
        <w:jc w:val="both"/>
      </w:pPr>
      <w:bookmarkStart w:id="94" w:name="Par294"/>
      <w:bookmarkEnd w:id="94"/>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3EDE" w:rsidRDefault="00BE3EDE">
      <w:pPr>
        <w:pStyle w:val="ConsPlusNormal"/>
        <w:jc w:val="both"/>
      </w:pPr>
      <w:r>
        <w:t xml:space="preserve">(часть 10 введена Федеральным </w:t>
      </w:r>
      <w:hyperlink r:id="rId508" w:history="1">
        <w:r>
          <w:rPr>
            <w:color w:val="0000FF"/>
          </w:rPr>
          <w:t>законом</w:t>
        </w:r>
      </w:hyperlink>
      <w:r>
        <w:t xml:space="preserve"> от 03.04.2017 N 64-ФЗ)</w:t>
      </w:r>
    </w:p>
    <w:p w:rsidR="00BE3EDE" w:rsidRDefault="00BE3EDE">
      <w:pPr>
        <w:pStyle w:val="ConsPlusNormal"/>
        <w:spacing w:before="160"/>
        <w:ind w:firstLine="540"/>
        <w:jc w:val="both"/>
      </w:pPr>
      <w:r>
        <w:t xml:space="preserve">11. При выявлении в результате проверки, осуществленной в соответствии с </w:t>
      </w:r>
      <w:hyperlink w:anchor="Par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w:t>
      </w:r>
      <w:r>
        <w:lastRenderedPageBreak/>
        <w:t xml:space="preserve">неисполнения обязанностей, которые установлены настоящим Федеральным законом, Федеральным </w:t>
      </w:r>
      <w:hyperlink r:id="rId5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E3EDE" w:rsidRDefault="00BE3EDE">
      <w:pPr>
        <w:pStyle w:val="ConsPlusNormal"/>
        <w:jc w:val="both"/>
      </w:pPr>
      <w:r>
        <w:t xml:space="preserve">(часть 11 введена Федеральным </w:t>
      </w:r>
      <w:hyperlink r:id="rId511" w:history="1">
        <w:r>
          <w:rPr>
            <w:color w:val="0000FF"/>
          </w:rPr>
          <w:t>законом</w:t>
        </w:r>
      </w:hyperlink>
      <w:r>
        <w:t xml:space="preserve"> от 03.04.2017 N 64-ФЗ)</w:t>
      </w:r>
    </w:p>
    <w:p w:rsidR="00BE3EDE" w:rsidRDefault="00BE3EDE">
      <w:pPr>
        <w:pStyle w:val="ConsPlusNormal"/>
        <w:ind w:firstLine="540"/>
        <w:jc w:val="both"/>
      </w:pPr>
    </w:p>
    <w:p w:rsidR="00BE3EDE" w:rsidRDefault="00BE3EDE">
      <w:pPr>
        <w:pStyle w:val="ConsPlusNormal"/>
        <w:ind w:firstLine="540"/>
        <w:jc w:val="both"/>
        <w:outlineLvl w:val="1"/>
        <w:rPr>
          <w:b/>
          <w:bCs/>
        </w:rPr>
      </w:pPr>
      <w:bookmarkStart w:id="95" w:name="Par299"/>
      <w:bookmarkEnd w:id="95"/>
      <w:r>
        <w:rPr>
          <w:b/>
          <w:bCs/>
        </w:rPr>
        <w:t>Статья 15.1. Представление сведений о размещении информации в информационно-телекоммуникационной сети "Интернет"</w:t>
      </w:r>
    </w:p>
    <w:p w:rsidR="00BE3EDE" w:rsidRDefault="00BE3EDE">
      <w:pPr>
        <w:pStyle w:val="ConsPlusNormal"/>
        <w:ind w:firstLine="540"/>
        <w:jc w:val="both"/>
      </w:pPr>
      <w:r>
        <w:t xml:space="preserve">(введена Федеральным </w:t>
      </w:r>
      <w:hyperlink r:id="rId512" w:history="1">
        <w:r>
          <w:rPr>
            <w:color w:val="0000FF"/>
          </w:rPr>
          <w:t>законом</w:t>
        </w:r>
      </w:hyperlink>
      <w:r>
        <w:t xml:space="preserve"> от 30.06.2016 N 224-ФЗ)</w:t>
      </w:r>
    </w:p>
    <w:p w:rsidR="00BE3EDE" w:rsidRDefault="00BE3EDE">
      <w:pPr>
        <w:pStyle w:val="ConsPlusNormal"/>
        <w:ind w:firstLine="540"/>
        <w:jc w:val="both"/>
      </w:pPr>
    </w:p>
    <w:p w:rsidR="00BE3EDE" w:rsidRDefault="00BE3EDE">
      <w:pPr>
        <w:pStyle w:val="ConsPlusNormal"/>
        <w:ind w:firstLine="540"/>
        <w:jc w:val="both"/>
      </w:pPr>
      <w:bookmarkStart w:id="96" w:name="Par302"/>
      <w:bookmarkEnd w:id="96"/>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E3EDE" w:rsidRDefault="00BE3EDE">
      <w:pPr>
        <w:pStyle w:val="ConsPlusNormal"/>
        <w:spacing w:before="16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E3EDE" w:rsidRDefault="00BE3EDE">
      <w:pPr>
        <w:pStyle w:val="ConsPlusNormal"/>
        <w:spacing w:before="16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E3EDE" w:rsidRDefault="00BE3EDE">
      <w:pPr>
        <w:pStyle w:val="ConsPlusNormal"/>
        <w:spacing w:before="160"/>
        <w:ind w:firstLine="540"/>
        <w:jc w:val="both"/>
      </w:pPr>
      <w:r>
        <w:t xml:space="preserve">2. Сведения, указанные в </w:t>
      </w:r>
      <w:hyperlink w:anchor="Par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BE3EDE" w:rsidRDefault="00BE3EDE">
      <w:pPr>
        <w:pStyle w:val="ConsPlusNormal"/>
        <w:spacing w:before="16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02" w:history="1">
        <w:r>
          <w:rPr>
            <w:color w:val="0000FF"/>
          </w:rPr>
          <w:t>частью 1</w:t>
        </w:r>
      </w:hyperlink>
      <w:r>
        <w:t xml:space="preserve"> настоящей статьи.</w:t>
      </w:r>
    </w:p>
    <w:p w:rsidR="00BE3EDE" w:rsidRDefault="00BE3EDE">
      <w:pPr>
        <w:pStyle w:val="ConsPlusNormal"/>
        <w:ind w:firstLine="540"/>
        <w:jc w:val="both"/>
      </w:pPr>
    </w:p>
    <w:p w:rsidR="00BE3EDE" w:rsidRDefault="00BE3EDE">
      <w:pPr>
        <w:pStyle w:val="ConsPlusNormal"/>
        <w:jc w:val="center"/>
        <w:outlineLvl w:val="0"/>
        <w:rPr>
          <w:b/>
          <w:bCs/>
        </w:rPr>
      </w:pPr>
      <w:r>
        <w:rPr>
          <w:b/>
          <w:bCs/>
        </w:rPr>
        <w:t>Глава 4. ПОРЯДОК ПОСТУПЛЕНИЯ НА МУНИЦИПАЛЬНУЮ СЛУЖБУ,</w:t>
      </w:r>
    </w:p>
    <w:p w:rsidR="00BE3EDE" w:rsidRDefault="00BE3EDE">
      <w:pPr>
        <w:pStyle w:val="ConsPlusNormal"/>
        <w:jc w:val="center"/>
        <w:rPr>
          <w:b/>
          <w:bCs/>
        </w:rPr>
      </w:pPr>
      <w:r>
        <w:rPr>
          <w:b/>
          <w:bCs/>
        </w:rPr>
        <w:t>ЕЕ ПРОХОЖДЕНИЯ И ПРЕКРАЩЕНИЯ</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16. Поступление на муниципальную службу</w:t>
      </w:r>
    </w:p>
    <w:p w:rsidR="00BE3EDE" w:rsidRDefault="00BE3EDE">
      <w:pPr>
        <w:pStyle w:val="ConsPlusNormal"/>
        <w:ind w:firstLine="540"/>
        <w:jc w:val="both"/>
      </w:pPr>
    </w:p>
    <w:p w:rsidR="00BE3EDE" w:rsidRDefault="00BE3ED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BE3EDE" w:rsidRDefault="00BE3EDE">
      <w:pPr>
        <w:pStyle w:val="ConsPlusNormal"/>
        <w:spacing w:before="16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E3EDE" w:rsidRDefault="00BE3EDE">
      <w:pPr>
        <w:pStyle w:val="ConsPlusNormal"/>
        <w:spacing w:before="160"/>
        <w:ind w:firstLine="540"/>
        <w:jc w:val="both"/>
      </w:pPr>
      <w:bookmarkStart w:id="97" w:name="Par315"/>
      <w:bookmarkEnd w:id="97"/>
      <w:r>
        <w:t>3. При поступлении на муниципальную службу гражданин представляет:</w:t>
      </w:r>
    </w:p>
    <w:p w:rsidR="00BE3EDE" w:rsidRDefault="00BE3EDE">
      <w:pPr>
        <w:pStyle w:val="ConsPlusNormal"/>
        <w:spacing w:before="160"/>
        <w:ind w:firstLine="540"/>
        <w:jc w:val="both"/>
      </w:pPr>
      <w:r>
        <w:t>1) заявление с просьбой о поступлении на муниципальную службу и замещении должности муниципальной службы;</w:t>
      </w:r>
    </w:p>
    <w:p w:rsidR="00BE3EDE" w:rsidRDefault="00BE3EDE">
      <w:pPr>
        <w:pStyle w:val="ConsPlusNormal"/>
        <w:spacing w:before="160"/>
        <w:ind w:firstLine="540"/>
        <w:jc w:val="both"/>
      </w:pPr>
      <w:r>
        <w:t xml:space="preserve">2) собственноручно заполненную и подписанную анкету по </w:t>
      </w:r>
      <w:hyperlink r:id="rId513"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E3EDE" w:rsidRDefault="00BE3EDE">
      <w:pPr>
        <w:pStyle w:val="ConsPlusNormal"/>
        <w:jc w:val="both"/>
      </w:pPr>
      <w:r>
        <w:t xml:space="preserve">(в ред. Федерального </w:t>
      </w:r>
      <w:hyperlink r:id="rId514" w:history="1">
        <w:r>
          <w:rPr>
            <w:color w:val="0000FF"/>
          </w:rPr>
          <w:t>закона</w:t>
        </w:r>
      </w:hyperlink>
      <w:r>
        <w:t xml:space="preserve"> от 23.07.2008 N 160-ФЗ)</w:t>
      </w:r>
    </w:p>
    <w:p w:rsidR="00BE3EDE" w:rsidRDefault="00BE3EDE">
      <w:pPr>
        <w:pStyle w:val="ConsPlusNormal"/>
        <w:spacing w:before="160"/>
        <w:ind w:firstLine="540"/>
        <w:jc w:val="both"/>
      </w:pPr>
      <w:r>
        <w:t>3) паспорт;</w:t>
      </w:r>
    </w:p>
    <w:p w:rsidR="00BE3EDE" w:rsidRDefault="00BE3EDE">
      <w:pPr>
        <w:pStyle w:val="ConsPlusNormal"/>
        <w:spacing w:before="160"/>
        <w:ind w:firstLine="540"/>
        <w:jc w:val="both"/>
      </w:pPr>
      <w:r>
        <w:t xml:space="preserve">4) трудовую книжку и (или) сведения о трудовой деятельности, оформленные в установленном законодательством </w:t>
      </w:r>
      <w:hyperlink r:id="rId515" w:history="1">
        <w:r>
          <w:rPr>
            <w:color w:val="0000FF"/>
          </w:rPr>
          <w:t>порядке</w:t>
        </w:r>
      </w:hyperlink>
      <w:r>
        <w:t>, за исключением случаев, когда трудовой договор (контракт) заключается впервые;</w:t>
      </w:r>
    </w:p>
    <w:p w:rsidR="00BE3EDE" w:rsidRDefault="00BE3EDE">
      <w:pPr>
        <w:pStyle w:val="ConsPlusNormal"/>
        <w:jc w:val="both"/>
      </w:pPr>
      <w:r>
        <w:t xml:space="preserve">(в ред. Федерального </w:t>
      </w:r>
      <w:hyperlink r:id="rId516" w:history="1">
        <w:r>
          <w:rPr>
            <w:color w:val="0000FF"/>
          </w:rPr>
          <w:t>закона</w:t>
        </w:r>
      </w:hyperlink>
      <w:r>
        <w:t xml:space="preserve"> от 31.07.2020 N 268-ФЗ)</w:t>
      </w:r>
    </w:p>
    <w:p w:rsidR="00BE3EDE" w:rsidRDefault="00BE3EDE">
      <w:pPr>
        <w:pStyle w:val="ConsPlusNormal"/>
        <w:spacing w:before="160"/>
        <w:ind w:firstLine="540"/>
        <w:jc w:val="both"/>
      </w:pPr>
      <w:r>
        <w:t>5) документ об образовании;</w:t>
      </w:r>
    </w:p>
    <w:p w:rsidR="00BE3EDE" w:rsidRDefault="00BE3EDE">
      <w:pPr>
        <w:pStyle w:val="ConsPlusNormal"/>
        <w:spacing w:before="16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E3EDE" w:rsidRDefault="00BE3EDE">
      <w:pPr>
        <w:pStyle w:val="ConsPlusNormal"/>
        <w:jc w:val="both"/>
      </w:pPr>
      <w:r>
        <w:t xml:space="preserve">(в ред. Федерального </w:t>
      </w:r>
      <w:hyperlink r:id="rId517" w:history="1">
        <w:r>
          <w:rPr>
            <w:color w:val="0000FF"/>
          </w:rPr>
          <w:t>закона</w:t>
        </w:r>
      </w:hyperlink>
      <w:r>
        <w:t xml:space="preserve"> от 08.06.2020 N 181-ФЗ)</w:t>
      </w:r>
    </w:p>
    <w:p w:rsidR="00BE3EDE" w:rsidRDefault="00BE3EDE">
      <w:pPr>
        <w:pStyle w:val="ConsPlusNormal"/>
        <w:spacing w:before="16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E3EDE" w:rsidRDefault="00BE3EDE">
      <w:pPr>
        <w:pStyle w:val="ConsPlusNormal"/>
        <w:spacing w:before="160"/>
        <w:ind w:firstLine="540"/>
        <w:jc w:val="both"/>
      </w:pPr>
      <w:r>
        <w:t>8) документы воинского учета - для граждан, пребывающих в запасе, и лиц, подлежащих призыву на военную службу;</w:t>
      </w:r>
    </w:p>
    <w:p w:rsidR="00BE3EDE" w:rsidRDefault="00BE3EDE">
      <w:pPr>
        <w:pStyle w:val="ConsPlusNormal"/>
        <w:jc w:val="both"/>
      </w:pPr>
      <w:r>
        <w:t xml:space="preserve">(в ред. Федерального </w:t>
      </w:r>
      <w:hyperlink r:id="rId518" w:history="1">
        <w:r>
          <w:rPr>
            <w:color w:val="0000FF"/>
          </w:rPr>
          <w:t>закона</w:t>
        </w:r>
      </w:hyperlink>
      <w:r>
        <w:t xml:space="preserve"> от 02.07.2013 N 170-ФЗ)</w:t>
      </w:r>
    </w:p>
    <w:p w:rsidR="00BE3EDE" w:rsidRDefault="00BE3EDE">
      <w:pPr>
        <w:pStyle w:val="ConsPlusNormal"/>
        <w:spacing w:before="160"/>
        <w:ind w:firstLine="540"/>
        <w:jc w:val="both"/>
      </w:pPr>
      <w:r>
        <w:lastRenderedPageBreak/>
        <w:t>9) заключение медицинской организации об отсутствии заболевания, препятствующего поступлению на муниципальную службу;</w:t>
      </w:r>
    </w:p>
    <w:p w:rsidR="00BE3EDE" w:rsidRDefault="00BE3EDE">
      <w:pPr>
        <w:pStyle w:val="ConsPlusNormal"/>
        <w:jc w:val="both"/>
      </w:pPr>
      <w:r>
        <w:t xml:space="preserve">(в ред. Федерального </w:t>
      </w:r>
      <w:hyperlink r:id="rId519" w:history="1">
        <w:r>
          <w:rPr>
            <w:color w:val="0000FF"/>
          </w:rPr>
          <w:t>закона</w:t>
        </w:r>
      </w:hyperlink>
      <w:r>
        <w:t xml:space="preserve"> от 25.11.2013 N 317-ФЗ)</w:t>
      </w:r>
    </w:p>
    <w:p w:rsidR="00BE3EDE" w:rsidRDefault="00BE3EDE">
      <w:pPr>
        <w:pStyle w:val="ConsPlusNormal"/>
        <w:spacing w:before="16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E3EDE" w:rsidRDefault="00BE3EDE">
      <w:pPr>
        <w:pStyle w:val="ConsPlusNormal"/>
        <w:spacing w:before="160"/>
        <w:ind w:firstLine="540"/>
        <w:jc w:val="both"/>
      </w:pPr>
      <w:r>
        <w:t xml:space="preserve">10.1) сведения, предусмотренные </w:t>
      </w:r>
      <w:hyperlink w:anchor="Par299" w:history="1">
        <w:r>
          <w:rPr>
            <w:color w:val="0000FF"/>
          </w:rPr>
          <w:t>статьей 15.1</w:t>
        </w:r>
      </w:hyperlink>
      <w:r>
        <w:t xml:space="preserve"> настоящего Федерального закона;</w:t>
      </w:r>
    </w:p>
    <w:p w:rsidR="00BE3EDE" w:rsidRDefault="00BE3EDE">
      <w:pPr>
        <w:pStyle w:val="ConsPlusNormal"/>
        <w:jc w:val="both"/>
      </w:pPr>
      <w:r>
        <w:t xml:space="preserve">(п. 10.1 введен Федеральным </w:t>
      </w:r>
      <w:hyperlink r:id="rId520" w:history="1">
        <w:r>
          <w:rPr>
            <w:color w:val="0000FF"/>
          </w:rPr>
          <w:t>законом</w:t>
        </w:r>
      </w:hyperlink>
      <w:r>
        <w:t xml:space="preserve"> от 30.06.2016 N 224-ФЗ)</w:t>
      </w:r>
    </w:p>
    <w:p w:rsidR="00BE3EDE" w:rsidRDefault="00BE3EDE">
      <w:pPr>
        <w:pStyle w:val="ConsPlusNormal"/>
        <w:spacing w:before="16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E3EDE" w:rsidRDefault="00BE3EDE">
      <w:pPr>
        <w:pStyle w:val="ConsPlusNormal"/>
        <w:spacing w:before="160"/>
        <w:ind w:firstLine="540"/>
        <w:jc w:val="both"/>
      </w:pPr>
      <w:bookmarkStart w:id="98" w:name="Par334"/>
      <w:bookmarkEnd w:id="98"/>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521"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E3EDE" w:rsidRDefault="00BE3EDE">
      <w:pPr>
        <w:pStyle w:val="ConsPlusNormal"/>
        <w:spacing w:before="160"/>
        <w:ind w:firstLine="540"/>
        <w:jc w:val="both"/>
      </w:pPr>
      <w:r>
        <w:t xml:space="preserve">5. В случае установления в процессе проверки, предусмотренной </w:t>
      </w:r>
      <w:hyperlink w:anchor="Par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E3EDE" w:rsidRDefault="00BE3EDE">
      <w:pPr>
        <w:pStyle w:val="ConsPlusNormal"/>
        <w:spacing w:before="16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522" w:history="1">
        <w:r>
          <w:rPr>
            <w:color w:val="0000FF"/>
          </w:rPr>
          <w:t>законодательством</w:t>
        </w:r>
      </w:hyperlink>
      <w:r>
        <w:t xml:space="preserve"> с учетом особенностей, предусмотренных настоящим Федеральным законом.</w:t>
      </w:r>
    </w:p>
    <w:p w:rsidR="00BE3EDE" w:rsidRDefault="00BE3EDE">
      <w:pPr>
        <w:pStyle w:val="ConsPlusNormal"/>
        <w:spacing w:before="16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52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E3EDE" w:rsidRDefault="00BE3EDE">
      <w:pPr>
        <w:pStyle w:val="ConsPlusNormal"/>
        <w:spacing w:before="16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E3EDE" w:rsidRDefault="00BE3EDE">
      <w:pPr>
        <w:pStyle w:val="ConsPlusNormal"/>
        <w:spacing w:before="16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17. Конкурс на замещение должности муниципальной службы</w:t>
      </w:r>
    </w:p>
    <w:p w:rsidR="00BE3EDE" w:rsidRDefault="00BE3EDE">
      <w:pPr>
        <w:pStyle w:val="ConsPlusNormal"/>
        <w:ind w:firstLine="540"/>
        <w:jc w:val="both"/>
      </w:pPr>
    </w:p>
    <w:p w:rsidR="00BE3EDE" w:rsidRDefault="00BE3ED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E3EDE" w:rsidRDefault="00BE3EDE">
      <w:pPr>
        <w:pStyle w:val="ConsPlusNormal"/>
        <w:spacing w:before="16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E3EDE" w:rsidRDefault="00BE3EDE">
      <w:pPr>
        <w:pStyle w:val="ConsPlusNormal"/>
        <w:jc w:val="both"/>
      </w:pPr>
      <w:r>
        <w:t xml:space="preserve">(в ред. Федеральных законов от 18.04.2018 </w:t>
      </w:r>
      <w:hyperlink r:id="rId524" w:history="1">
        <w:r>
          <w:rPr>
            <w:color w:val="0000FF"/>
          </w:rPr>
          <w:t>N 83-ФЗ</w:t>
        </w:r>
      </w:hyperlink>
      <w:r>
        <w:t xml:space="preserve">, от 26.05.2021 </w:t>
      </w:r>
      <w:hyperlink r:id="rId525" w:history="1">
        <w:r>
          <w:rPr>
            <w:color w:val="0000FF"/>
          </w:rPr>
          <w:t>N 152-ФЗ</w:t>
        </w:r>
      </w:hyperlink>
      <w:r>
        <w:t>)</w:t>
      </w:r>
    </w:p>
    <w:p w:rsidR="00BE3EDE" w:rsidRDefault="00BE3EDE">
      <w:pPr>
        <w:pStyle w:val="ConsPlusNormal"/>
        <w:spacing w:before="16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18. Аттестация муниципальных служащих</w:t>
      </w:r>
    </w:p>
    <w:p w:rsidR="00BE3EDE" w:rsidRDefault="00BE3EDE">
      <w:pPr>
        <w:pStyle w:val="ConsPlusNormal"/>
        <w:ind w:firstLine="540"/>
        <w:jc w:val="both"/>
      </w:pPr>
    </w:p>
    <w:p w:rsidR="00BE3EDE" w:rsidRDefault="00BE3ED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E3EDE" w:rsidRDefault="00BE3EDE">
      <w:pPr>
        <w:pStyle w:val="ConsPlusNormal"/>
        <w:spacing w:before="160"/>
        <w:ind w:firstLine="540"/>
        <w:jc w:val="both"/>
      </w:pPr>
      <w:r>
        <w:t>2. Аттестации не подлежат следующие муниципальные служащие:</w:t>
      </w:r>
    </w:p>
    <w:p w:rsidR="00BE3EDE" w:rsidRDefault="00BE3EDE">
      <w:pPr>
        <w:pStyle w:val="ConsPlusNormal"/>
        <w:spacing w:before="160"/>
        <w:ind w:firstLine="540"/>
        <w:jc w:val="both"/>
      </w:pPr>
      <w:r>
        <w:t>1) замещающие должности муниципальной службы менее одного года;</w:t>
      </w:r>
    </w:p>
    <w:p w:rsidR="00BE3EDE" w:rsidRDefault="00BE3EDE">
      <w:pPr>
        <w:pStyle w:val="ConsPlusNormal"/>
        <w:spacing w:before="160"/>
        <w:ind w:firstLine="540"/>
        <w:jc w:val="both"/>
      </w:pPr>
      <w:r>
        <w:t>2) достигшие возраста 60 лет;</w:t>
      </w:r>
    </w:p>
    <w:p w:rsidR="00BE3EDE" w:rsidRDefault="00BE3EDE">
      <w:pPr>
        <w:pStyle w:val="ConsPlusNormal"/>
        <w:spacing w:before="160"/>
        <w:ind w:firstLine="540"/>
        <w:jc w:val="both"/>
      </w:pPr>
      <w:r>
        <w:t>3) беременные женщины;</w:t>
      </w:r>
    </w:p>
    <w:p w:rsidR="00BE3EDE" w:rsidRDefault="00BE3EDE">
      <w:pPr>
        <w:pStyle w:val="ConsPlusNormal"/>
        <w:spacing w:before="16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E3EDE" w:rsidRDefault="00BE3EDE">
      <w:pPr>
        <w:pStyle w:val="ConsPlusNormal"/>
        <w:spacing w:before="160"/>
        <w:ind w:firstLine="540"/>
        <w:jc w:val="both"/>
      </w:pPr>
      <w:r>
        <w:t>5) замещающие должности муниципальной службы на основании срочного трудового договора (контракта).</w:t>
      </w:r>
    </w:p>
    <w:p w:rsidR="00BE3EDE" w:rsidRDefault="00BE3EDE">
      <w:pPr>
        <w:pStyle w:val="ConsPlusNormal"/>
        <w:spacing w:before="160"/>
        <w:ind w:firstLine="540"/>
        <w:jc w:val="both"/>
      </w:pPr>
      <w:r>
        <w:t xml:space="preserve">3. По результатам аттестации муниципального служащего аттестационная комиссия выносит решение о том, </w:t>
      </w:r>
      <w:r>
        <w:lastRenderedPageBreak/>
        <w:t>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E3EDE" w:rsidRDefault="00BE3EDE">
      <w:pPr>
        <w:pStyle w:val="ConsPlusNormal"/>
        <w:spacing w:before="16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E3EDE" w:rsidRDefault="00BE3EDE">
      <w:pPr>
        <w:pStyle w:val="ConsPlusNormal"/>
        <w:jc w:val="both"/>
      </w:pPr>
      <w:r>
        <w:t xml:space="preserve">(в ред. Федерального </w:t>
      </w:r>
      <w:hyperlink r:id="rId526" w:history="1">
        <w:r>
          <w:rPr>
            <w:color w:val="0000FF"/>
          </w:rPr>
          <w:t>закона</w:t>
        </w:r>
      </w:hyperlink>
      <w:r>
        <w:t xml:space="preserve"> от 30.03.2015 N 63-ФЗ)</w:t>
      </w:r>
    </w:p>
    <w:p w:rsidR="00BE3EDE" w:rsidRDefault="00BE3EDE">
      <w:pPr>
        <w:pStyle w:val="ConsPlusNormal"/>
        <w:spacing w:before="16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E3EDE" w:rsidRDefault="00BE3EDE">
      <w:pPr>
        <w:pStyle w:val="ConsPlusNormal"/>
        <w:spacing w:before="160"/>
        <w:ind w:firstLine="540"/>
        <w:jc w:val="both"/>
      </w:pPr>
      <w:r>
        <w:t>6. Муниципальный служащий вправе обжаловать результаты аттестации в судебном порядке.</w:t>
      </w:r>
    </w:p>
    <w:p w:rsidR="00BE3EDE" w:rsidRDefault="00BE3EDE">
      <w:pPr>
        <w:pStyle w:val="ConsPlusNormal"/>
        <w:spacing w:before="16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19. Основания для расторжения трудового договора с муниципальным служащим</w:t>
      </w:r>
    </w:p>
    <w:p w:rsidR="00BE3EDE" w:rsidRDefault="00BE3EDE">
      <w:pPr>
        <w:pStyle w:val="ConsPlusNormal"/>
        <w:ind w:firstLine="540"/>
        <w:jc w:val="both"/>
      </w:pPr>
    </w:p>
    <w:p w:rsidR="00BE3EDE" w:rsidRDefault="00BE3EDE">
      <w:pPr>
        <w:pStyle w:val="ConsPlusNormal"/>
        <w:ind w:firstLine="540"/>
        <w:jc w:val="both"/>
      </w:pPr>
      <w:r>
        <w:t xml:space="preserve">1. Помимо оснований для расторжения трудового договора, предусмотренных Трудовым </w:t>
      </w:r>
      <w:hyperlink r:id="rId52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E3EDE" w:rsidRDefault="00BE3EDE">
      <w:pPr>
        <w:pStyle w:val="ConsPlusNormal"/>
        <w:spacing w:before="160"/>
        <w:ind w:firstLine="540"/>
        <w:jc w:val="both"/>
      </w:pPr>
      <w:r>
        <w:t>1) достижения предельного возраста, установленного для замещения должности муниципальной службы;</w:t>
      </w:r>
    </w:p>
    <w:p w:rsidR="00BE3EDE" w:rsidRDefault="00BE3EDE">
      <w:pPr>
        <w:pStyle w:val="ConsPlusNormal"/>
        <w:spacing w:before="160"/>
        <w:ind w:firstLine="540"/>
        <w:jc w:val="both"/>
      </w:pPr>
      <w:r>
        <w:t xml:space="preserve">2) утратил силу с 1 июля 2021 года. - Федеральный </w:t>
      </w:r>
      <w:hyperlink r:id="rId528" w:history="1">
        <w:r>
          <w:rPr>
            <w:color w:val="0000FF"/>
          </w:rPr>
          <w:t>закон</w:t>
        </w:r>
      </w:hyperlink>
      <w:r>
        <w:t xml:space="preserve"> от 30.04.2021 N 116-ФЗ;</w:t>
      </w:r>
    </w:p>
    <w:p w:rsidR="00BE3EDE" w:rsidRDefault="00BE3EDE">
      <w:pPr>
        <w:pStyle w:val="ConsPlusNormal"/>
        <w:spacing w:before="160"/>
        <w:ind w:firstLine="540"/>
        <w:jc w:val="both"/>
      </w:pPr>
      <w:r>
        <w:t xml:space="preserve">3) несоблюдения ограничений и запретов, связанных с муниципальной службой и установленных </w:t>
      </w:r>
      <w:hyperlink w:anchor="Par168" w:history="1">
        <w:r>
          <w:rPr>
            <w:color w:val="0000FF"/>
          </w:rPr>
          <w:t>статьями 13</w:t>
        </w:r>
      </w:hyperlink>
      <w:r>
        <w:t xml:space="preserve">, </w:t>
      </w:r>
      <w:hyperlink w:anchor="Par197" w:history="1">
        <w:r>
          <w:rPr>
            <w:color w:val="0000FF"/>
          </w:rPr>
          <w:t>14</w:t>
        </w:r>
      </w:hyperlink>
      <w:r>
        <w:t xml:space="preserve">, </w:t>
      </w:r>
      <w:hyperlink w:anchor="Par235" w:history="1">
        <w:r>
          <w:rPr>
            <w:color w:val="0000FF"/>
          </w:rPr>
          <w:t>14.1</w:t>
        </w:r>
      </w:hyperlink>
      <w:r>
        <w:t xml:space="preserve"> и </w:t>
      </w:r>
      <w:hyperlink w:anchor="Par269" w:history="1">
        <w:r>
          <w:rPr>
            <w:color w:val="0000FF"/>
          </w:rPr>
          <w:t>15</w:t>
        </w:r>
      </w:hyperlink>
      <w:r>
        <w:t xml:space="preserve"> настоящего Федерального закона;</w:t>
      </w:r>
    </w:p>
    <w:p w:rsidR="00BE3EDE" w:rsidRDefault="00BE3EDE">
      <w:pPr>
        <w:pStyle w:val="ConsPlusNormal"/>
        <w:jc w:val="both"/>
      </w:pPr>
      <w:r>
        <w:t xml:space="preserve">(в ред. Федерального </w:t>
      </w:r>
      <w:hyperlink r:id="rId529" w:history="1">
        <w:r>
          <w:rPr>
            <w:color w:val="0000FF"/>
          </w:rPr>
          <w:t>закона</w:t>
        </w:r>
      </w:hyperlink>
      <w:r>
        <w:t xml:space="preserve"> от 21.11.2011 N 329-ФЗ)</w:t>
      </w:r>
    </w:p>
    <w:p w:rsidR="00BE3EDE" w:rsidRDefault="00BE3EDE">
      <w:pPr>
        <w:pStyle w:val="ConsPlusNormal"/>
        <w:spacing w:before="160"/>
        <w:ind w:firstLine="540"/>
        <w:jc w:val="both"/>
      </w:pPr>
      <w:r>
        <w:t xml:space="preserve">4) применения административного наказания в виде </w:t>
      </w:r>
      <w:hyperlink r:id="rId530" w:history="1">
        <w:r>
          <w:rPr>
            <w:color w:val="0000FF"/>
          </w:rPr>
          <w:t>дисквалификации</w:t>
        </w:r>
      </w:hyperlink>
      <w:r>
        <w:t>.</w:t>
      </w:r>
    </w:p>
    <w:p w:rsidR="00BE3EDE" w:rsidRDefault="00BE3EDE">
      <w:pPr>
        <w:pStyle w:val="ConsPlusNormal"/>
        <w:jc w:val="both"/>
      </w:pPr>
      <w:r>
        <w:t xml:space="preserve">(п. 4 введен Федеральным </w:t>
      </w:r>
      <w:hyperlink r:id="rId531" w:history="1">
        <w:r>
          <w:rPr>
            <w:color w:val="0000FF"/>
          </w:rPr>
          <w:t>законом</w:t>
        </w:r>
      </w:hyperlink>
      <w:r>
        <w:t xml:space="preserve"> от 17.07.2009 N 160-ФЗ)</w:t>
      </w:r>
    </w:p>
    <w:p w:rsidR="00BE3EDE" w:rsidRDefault="00BE3EDE">
      <w:pPr>
        <w:pStyle w:val="ConsPlusNormal"/>
        <w:spacing w:before="16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E3EDE" w:rsidRDefault="00BE3EDE">
      <w:pPr>
        <w:pStyle w:val="ConsPlusNormal"/>
        <w:ind w:firstLine="540"/>
        <w:jc w:val="both"/>
      </w:pPr>
    </w:p>
    <w:p w:rsidR="00BE3EDE" w:rsidRDefault="00BE3EDE">
      <w:pPr>
        <w:pStyle w:val="ConsPlusNormal"/>
        <w:jc w:val="center"/>
        <w:outlineLvl w:val="0"/>
        <w:rPr>
          <w:b/>
          <w:bCs/>
        </w:rPr>
      </w:pPr>
      <w:r>
        <w:rPr>
          <w:b/>
          <w:bCs/>
        </w:rPr>
        <w:t>Глава 5. РАБОЧЕЕ (СЛУЖЕБНОЕ) ВРЕМЯ И ВРЕМЯ ОТДЫХА</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20. Рабочее (служебное) время</w:t>
      </w:r>
    </w:p>
    <w:p w:rsidR="00BE3EDE" w:rsidRDefault="00BE3EDE">
      <w:pPr>
        <w:pStyle w:val="ConsPlusNormal"/>
        <w:ind w:firstLine="540"/>
        <w:jc w:val="both"/>
      </w:pPr>
    </w:p>
    <w:p w:rsidR="00BE3EDE" w:rsidRDefault="00BE3EDE">
      <w:pPr>
        <w:pStyle w:val="ConsPlusNormal"/>
        <w:ind w:firstLine="540"/>
        <w:jc w:val="both"/>
      </w:pPr>
      <w:r>
        <w:t xml:space="preserve">Рабочее (служебное) время муниципальных служащих регулируется в соответствии с трудовым </w:t>
      </w:r>
      <w:hyperlink r:id="rId532" w:history="1">
        <w:r>
          <w:rPr>
            <w:color w:val="0000FF"/>
          </w:rPr>
          <w:t>законодательством</w:t>
        </w:r>
      </w:hyperlink>
      <w:r>
        <w:t>.</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21. Отпуск муниципального служащего</w:t>
      </w:r>
    </w:p>
    <w:p w:rsidR="00BE3EDE" w:rsidRDefault="00BE3EDE">
      <w:pPr>
        <w:pStyle w:val="ConsPlusNormal"/>
        <w:ind w:firstLine="540"/>
        <w:jc w:val="both"/>
      </w:pPr>
    </w:p>
    <w:p w:rsidR="00BE3EDE" w:rsidRDefault="00BE3ED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E3EDE" w:rsidRDefault="00BE3EDE">
      <w:pPr>
        <w:pStyle w:val="ConsPlusNormal"/>
        <w:spacing w:before="16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E3EDE" w:rsidRDefault="00BE3EDE">
      <w:pPr>
        <w:pStyle w:val="ConsPlusNormal"/>
        <w:spacing w:before="16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E3EDE" w:rsidRDefault="00BE3EDE">
      <w:pPr>
        <w:pStyle w:val="ConsPlusNormal"/>
        <w:jc w:val="both"/>
      </w:pPr>
      <w:r>
        <w:t xml:space="preserve">(в ред. Федеральных законов от 27.10.2008 </w:t>
      </w:r>
      <w:hyperlink r:id="rId533" w:history="1">
        <w:r>
          <w:rPr>
            <w:color w:val="0000FF"/>
          </w:rPr>
          <w:t>N 181-ФЗ</w:t>
        </w:r>
      </w:hyperlink>
      <w:r>
        <w:t xml:space="preserve">, от 01.05.2017 </w:t>
      </w:r>
      <w:hyperlink r:id="rId534" w:history="1">
        <w:r>
          <w:rPr>
            <w:color w:val="0000FF"/>
          </w:rPr>
          <w:t>N 90-ФЗ</w:t>
        </w:r>
      </w:hyperlink>
      <w:r>
        <w:t>)</w:t>
      </w:r>
    </w:p>
    <w:p w:rsidR="00BE3EDE" w:rsidRDefault="00BE3EDE">
      <w:pPr>
        <w:pStyle w:val="ConsPlusNormal"/>
        <w:spacing w:before="16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535" w:history="1">
        <w:r>
          <w:rPr>
            <w:color w:val="0000FF"/>
          </w:rPr>
          <w:t>законами</w:t>
        </w:r>
      </w:hyperlink>
      <w:r>
        <w:t xml:space="preserve"> и законами субъекта Российской Федерации.</w:t>
      </w:r>
    </w:p>
    <w:p w:rsidR="00BE3EDE" w:rsidRDefault="00BE3EDE">
      <w:pPr>
        <w:pStyle w:val="ConsPlusNormal"/>
        <w:jc w:val="both"/>
      </w:pPr>
      <w:r>
        <w:t xml:space="preserve">(в ред. Федерального </w:t>
      </w:r>
      <w:hyperlink r:id="rId536" w:history="1">
        <w:r>
          <w:rPr>
            <w:color w:val="0000FF"/>
          </w:rPr>
          <w:t>закона</w:t>
        </w:r>
      </w:hyperlink>
      <w:r>
        <w:t xml:space="preserve"> от 01.05.2017 N 90-ФЗ)</w:t>
      </w:r>
    </w:p>
    <w:p w:rsidR="00BE3EDE" w:rsidRDefault="00BE3EDE">
      <w:pPr>
        <w:pStyle w:val="ConsPlusNormal"/>
        <w:spacing w:before="16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E3EDE" w:rsidRDefault="00BE3EDE">
      <w:pPr>
        <w:pStyle w:val="ConsPlusNormal"/>
        <w:spacing w:before="16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E3EDE" w:rsidRDefault="00BE3EDE">
      <w:pPr>
        <w:pStyle w:val="ConsPlusNormal"/>
        <w:jc w:val="both"/>
      </w:pPr>
      <w:r>
        <w:t xml:space="preserve">(часть 5.1 введена Федеральным </w:t>
      </w:r>
      <w:hyperlink r:id="rId537" w:history="1">
        <w:r>
          <w:rPr>
            <w:color w:val="0000FF"/>
          </w:rPr>
          <w:t>законом</w:t>
        </w:r>
      </w:hyperlink>
      <w:r>
        <w:t xml:space="preserve"> от 01.05.2017 N 90-ФЗ)</w:t>
      </w:r>
    </w:p>
    <w:p w:rsidR="00BE3EDE" w:rsidRDefault="00BE3EDE">
      <w:pPr>
        <w:pStyle w:val="ConsPlusNormal"/>
        <w:spacing w:before="160"/>
        <w:ind w:firstLine="540"/>
        <w:jc w:val="both"/>
      </w:pPr>
      <w: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w:t>
      </w:r>
      <w:r>
        <w:lastRenderedPageBreak/>
        <w:t>одного года.</w:t>
      </w:r>
    </w:p>
    <w:p w:rsidR="00BE3EDE" w:rsidRDefault="00BE3EDE">
      <w:pPr>
        <w:pStyle w:val="ConsPlusNormal"/>
        <w:spacing w:before="16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538" w:history="1">
        <w:r>
          <w:rPr>
            <w:color w:val="0000FF"/>
          </w:rPr>
          <w:t>законами</w:t>
        </w:r>
      </w:hyperlink>
      <w:r>
        <w:t>.</w:t>
      </w:r>
    </w:p>
    <w:p w:rsidR="00BE3EDE" w:rsidRDefault="00BE3EDE">
      <w:pPr>
        <w:pStyle w:val="ConsPlusNormal"/>
        <w:ind w:firstLine="540"/>
        <w:jc w:val="both"/>
      </w:pPr>
    </w:p>
    <w:p w:rsidR="00BE3EDE" w:rsidRDefault="00BE3EDE">
      <w:pPr>
        <w:pStyle w:val="ConsPlusNormal"/>
        <w:jc w:val="center"/>
        <w:outlineLvl w:val="0"/>
        <w:rPr>
          <w:b/>
          <w:bCs/>
        </w:rPr>
      </w:pPr>
      <w:r>
        <w:rPr>
          <w:b/>
          <w:bCs/>
        </w:rPr>
        <w:t>Глава 6. ОБЩИЕ ПРИНЦИПЫ ОПЛАТЫ ТРУДА МУНИЦИПАЛЬНОГО</w:t>
      </w:r>
    </w:p>
    <w:p w:rsidR="00BE3EDE" w:rsidRDefault="00BE3EDE">
      <w:pPr>
        <w:pStyle w:val="ConsPlusNormal"/>
        <w:jc w:val="center"/>
        <w:rPr>
          <w:b/>
          <w:bCs/>
        </w:rPr>
      </w:pPr>
      <w:r>
        <w:rPr>
          <w:b/>
          <w:bCs/>
        </w:rPr>
        <w:t>СЛУЖАЩЕГО. ГАРАНТИИ, ПРЕДОСТАВЛЯЕМЫЕ МУНИЦИПАЛЬНОМУ</w:t>
      </w:r>
    </w:p>
    <w:p w:rsidR="00BE3EDE" w:rsidRDefault="00BE3EDE">
      <w:pPr>
        <w:pStyle w:val="ConsPlusNormal"/>
        <w:jc w:val="center"/>
        <w:rPr>
          <w:b/>
          <w:bCs/>
        </w:rPr>
      </w:pPr>
      <w:r>
        <w:rPr>
          <w:b/>
          <w:bCs/>
        </w:rPr>
        <w:t>СЛУЖАЩЕМУ. СТАЖ МУНИЦИПАЛЬНОЙ СЛУЖБЫ</w:t>
      </w:r>
    </w:p>
    <w:p w:rsidR="00BE3EDE" w:rsidRDefault="00BE3EDE">
      <w:pPr>
        <w:pStyle w:val="ConsPlusNormal"/>
        <w:ind w:firstLine="540"/>
        <w:jc w:val="both"/>
      </w:pPr>
    </w:p>
    <w:p w:rsidR="00BE3EDE" w:rsidRDefault="00BE3EDE">
      <w:pPr>
        <w:pStyle w:val="ConsPlusNormal"/>
        <w:ind w:firstLine="540"/>
        <w:jc w:val="both"/>
        <w:outlineLvl w:val="1"/>
        <w:rPr>
          <w:b/>
          <w:bCs/>
        </w:rPr>
      </w:pPr>
      <w:bookmarkStart w:id="99" w:name="Par399"/>
      <w:bookmarkEnd w:id="99"/>
      <w:r>
        <w:rPr>
          <w:b/>
          <w:bCs/>
        </w:rPr>
        <w:t>Статья 22. Общие принципы оплаты труда муниципального служащего</w:t>
      </w:r>
    </w:p>
    <w:p w:rsidR="00BE3EDE" w:rsidRDefault="00BE3EDE">
      <w:pPr>
        <w:pStyle w:val="ConsPlusNormal"/>
        <w:ind w:firstLine="540"/>
        <w:jc w:val="both"/>
      </w:pPr>
    </w:p>
    <w:p w:rsidR="00BE3EDE" w:rsidRDefault="00BE3ED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E3EDE" w:rsidRDefault="00BE3EDE">
      <w:pPr>
        <w:pStyle w:val="ConsPlusNormal"/>
        <w:spacing w:before="16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E3EDE" w:rsidRDefault="00BE3EDE">
      <w:pPr>
        <w:pStyle w:val="ConsPlusNormal"/>
        <w:spacing w:before="160"/>
        <w:ind w:firstLine="540"/>
        <w:jc w:val="both"/>
      </w:pPr>
      <w:r>
        <w:t xml:space="preserve">3. Утратил силу. - Федеральный </w:t>
      </w:r>
      <w:hyperlink r:id="rId539" w:history="1">
        <w:r>
          <w:rPr>
            <w:color w:val="0000FF"/>
          </w:rPr>
          <w:t>закон</w:t>
        </w:r>
      </w:hyperlink>
      <w:r>
        <w:t xml:space="preserve"> от 27.10.2008 N 182-ФЗ.</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23. Гарантии, предоставляемые муниципальному служащему</w:t>
      </w:r>
    </w:p>
    <w:p w:rsidR="00BE3EDE" w:rsidRDefault="00BE3EDE">
      <w:pPr>
        <w:pStyle w:val="ConsPlusNormal"/>
        <w:ind w:firstLine="540"/>
        <w:jc w:val="both"/>
      </w:pPr>
    </w:p>
    <w:p w:rsidR="00BE3EDE" w:rsidRDefault="00BE3EDE">
      <w:pPr>
        <w:pStyle w:val="ConsPlusNormal"/>
        <w:ind w:firstLine="540"/>
        <w:jc w:val="both"/>
      </w:pPr>
      <w:r>
        <w:t>1. Муниципальному служащему гарантируются:</w:t>
      </w:r>
    </w:p>
    <w:p w:rsidR="00BE3EDE" w:rsidRDefault="00BE3EDE">
      <w:pPr>
        <w:pStyle w:val="ConsPlusNormal"/>
        <w:spacing w:before="160"/>
        <w:ind w:firstLine="540"/>
        <w:jc w:val="both"/>
      </w:pPr>
      <w:r>
        <w:t>1) условия работы, обеспечивающие исполнение им должностных обязанностей в соответствии с должностной инструкцией;</w:t>
      </w:r>
    </w:p>
    <w:p w:rsidR="00BE3EDE" w:rsidRDefault="00BE3EDE">
      <w:pPr>
        <w:pStyle w:val="ConsPlusNormal"/>
        <w:spacing w:before="160"/>
        <w:ind w:firstLine="540"/>
        <w:jc w:val="both"/>
      </w:pPr>
      <w:r>
        <w:t>2) право на своевременное и в полном объеме получение денежного содержания;</w:t>
      </w:r>
    </w:p>
    <w:p w:rsidR="00BE3EDE" w:rsidRDefault="00BE3EDE">
      <w:pPr>
        <w:pStyle w:val="ConsPlusNormal"/>
        <w:spacing w:before="16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E3EDE" w:rsidRDefault="00BE3EDE">
      <w:pPr>
        <w:pStyle w:val="ConsPlusNormal"/>
        <w:spacing w:before="16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E3EDE" w:rsidRDefault="00BE3ED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E3EDE">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BE3EDE" w:rsidRDefault="00BE3ED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BE3EDE" w:rsidRDefault="00BE3ED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BE3EDE" w:rsidRDefault="00BE3EDE">
            <w:pPr>
              <w:pStyle w:val="ConsPlusNormal"/>
              <w:jc w:val="both"/>
              <w:rPr>
                <w:color w:val="392C69"/>
              </w:rPr>
            </w:pPr>
            <w:r>
              <w:rPr>
                <w:color w:val="392C69"/>
              </w:rPr>
              <w:t>КонсультантПлюс: примечание.</w:t>
            </w:r>
          </w:p>
          <w:p w:rsidR="00BE3EDE" w:rsidRDefault="00BE3EDE">
            <w:pPr>
              <w:pStyle w:val="ConsPlusNormal"/>
              <w:jc w:val="both"/>
              <w:rPr>
                <w:color w:val="392C69"/>
              </w:rPr>
            </w:pPr>
            <w:r>
              <w:rPr>
                <w:color w:val="392C69"/>
              </w:rPr>
              <w:t xml:space="preserve">О выявлении конституционно-правового смысла п. 5 ч. 1 ст. 23 см. </w:t>
            </w:r>
            <w:hyperlink r:id="rId540" w:history="1">
              <w:r>
                <w:rPr>
                  <w:color w:val="0000FF"/>
                </w:rPr>
                <w:t>Постановление</w:t>
              </w:r>
            </w:hyperlink>
            <w:r>
              <w:rPr>
                <w:color w:val="392C69"/>
              </w:rPr>
              <w:t xml:space="preserve"> КС РФ от 08.12.2015 N 32-П.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BE3EDE" w:rsidRDefault="00BE3EDE">
            <w:pPr>
              <w:pStyle w:val="ConsPlusNormal"/>
              <w:jc w:val="both"/>
              <w:rPr>
                <w:color w:val="392C69"/>
              </w:rPr>
            </w:pPr>
          </w:p>
        </w:tc>
      </w:tr>
    </w:tbl>
    <w:p w:rsidR="00BE3EDE" w:rsidRDefault="00BE3EDE">
      <w:pPr>
        <w:pStyle w:val="ConsPlusNormal"/>
        <w:spacing w:before="2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E3EDE" w:rsidRDefault="00BE3EDE">
      <w:pPr>
        <w:pStyle w:val="ConsPlusNormal"/>
        <w:spacing w:before="16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E3EDE" w:rsidRDefault="00BE3EDE">
      <w:pPr>
        <w:pStyle w:val="ConsPlusNormal"/>
        <w:spacing w:before="160"/>
        <w:ind w:firstLine="540"/>
        <w:jc w:val="both"/>
      </w:pPr>
      <w:r>
        <w:t xml:space="preserve">7) обязательное государственное </w:t>
      </w:r>
      <w:hyperlink r:id="rId541"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E3EDE" w:rsidRDefault="00BE3EDE">
      <w:pPr>
        <w:pStyle w:val="ConsPlusNormal"/>
        <w:spacing w:before="16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E3EDE" w:rsidRDefault="00BE3EDE">
      <w:pPr>
        <w:pStyle w:val="ConsPlusNormal"/>
        <w:spacing w:before="16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E3EDE" w:rsidRDefault="00BE3EDE">
      <w:pPr>
        <w:pStyle w:val="ConsPlusNormal"/>
        <w:spacing w:before="16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24. Пенсионное обеспечение муниципального служащего и членов его семьи</w:t>
      </w:r>
    </w:p>
    <w:p w:rsidR="00BE3EDE" w:rsidRDefault="00BE3EDE">
      <w:pPr>
        <w:pStyle w:val="ConsPlusNormal"/>
        <w:ind w:firstLine="540"/>
        <w:jc w:val="both"/>
      </w:pPr>
    </w:p>
    <w:p w:rsidR="00BE3EDE" w:rsidRDefault="00BE3ED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E3EDE" w:rsidRDefault="00BE3EDE">
      <w:pPr>
        <w:pStyle w:val="ConsPlusNormal"/>
        <w:spacing w:before="16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E3EDE" w:rsidRDefault="00BE3EDE">
      <w:pPr>
        <w:pStyle w:val="ConsPlusNormal"/>
        <w:spacing w:before="160"/>
        <w:ind w:firstLine="540"/>
        <w:jc w:val="both"/>
      </w:pPr>
      <w:r>
        <w:t xml:space="preserve">3. В случае смерти муниципального служащего, связанной с исполнением им должностных обязанностей, в том </w:t>
      </w:r>
      <w:r>
        <w:lastRenderedPageBreak/>
        <w:t xml:space="preserve">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542" w:history="1">
        <w:r>
          <w:rPr>
            <w:color w:val="0000FF"/>
          </w:rPr>
          <w:t>законами</w:t>
        </w:r>
      </w:hyperlink>
      <w:r>
        <w:t>.</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25. Стаж муниципальной службы</w:t>
      </w:r>
    </w:p>
    <w:p w:rsidR="00BE3EDE" w:rsidRDefault="00BE3EDE">
      <w:pPr>
        <w:pStyle w:val="ConsPlusNormal"/>
        <w:ind w:firstLine="540"/>
        <w:jc w:val="both"/>
      </w:pPr>
      <w:r>
        <w:t xml:space="preserve">(в ред. Федерального </w:t>
      </w:r>
      <w:hyperlink r:id="rId543" w:history="1">
        <w:r>
          <w:rPr>
            <w:color w:val="0000FF"/>
          </w:rPr>
          <w:t>закона</w:t>
        </w:r>
      </w:hyperlink>
      <w:r>
        <w:t xml:space="preserve"> от 29.12.2015 N 395-ФЗ)</w:t>
      </w:r>
    </w:p>
    <w:p w:rsidR="00BE3EDE" w:rsidRDefault="00BE3EDE">
      <w:pPr>
        <w:pStyle w:val="ConsPlusNormal"/>
        <w:ind w:firstLine="540"/>
        <w:jc w:val="both"/>
      </w:pPr>
    </w:p>
    <w:p w:rsidR="00BE3EDE" w:rsidRDefault="00BE3EDE">
      <w:pPr>
        <w:pStyle w:val="ConsPlusNormal"/>
        <w:ind w:firstLine="540"/>
        <w:jc w:val="both"/>
      </w:pPr>
      <w:bookmarkStart w:id="100" w:name="Par430"/>
      <w:bookmarkEnd w:id="100"/>
      <w:r>
        <w:t>1. В стаж (общую продолжительность) муниципальной службы включаются периоды замещения:</w:t>
      </w:r>
    </w:p>
    <w:p w:rsidR="00BE3EDE" w:rsidRDefault="00BE3EDE">
      <w:pPr>
        <w:pStyle w:val="ConsPlusNormal"/>
        <w:spacing w:before="160"/>
        <w:ind w:firstLine="540"/>
        <w:jc w:val="both"/>
      </w:pPr>
      <w:r>
        <w:t>1) должностей муниципальной службы;</w:t>
      </w:r>
    </w:p>
    <w:p w:rsidR="00BE3EDE" w:rsidRDefault="00BE3EDE">
      <w:pPr>
        <w:pStyle w:val="ConsPlusNormal"/>
        <w:spacing w:before="160"/>
        <w:ind w:firstLine="540"/>
        <w:jc w:val="both"/>
      </w:pPr>
      <w:r>
        <w:t>2) муниципальных должностей;</w:t>
      </w:r>
    </w:p>
    <w:p w:rsidR="00BE3EDE" w:rsidRDefault="00BE3EDE">
      <w:pPr>
        <w:pStyle w:val="ConsPlusNormal"/>
        <w:spacing w:before="160"/>
        <w:ind w:firstLine="540"/>
        <w:jc w:val="both"/>
      </w:pPr>
      <w:r>
        <w:t>3) государственных должностей Российской Федерации и государственных должностей субъектов Российской Федерации;</w:t>
      </w:r>
    </w:p>
    <w:p w:rsidR="00BE3EDE" w:rsidRDefault="00BE3EDE">
      <w:pPr>
        <w:pStyle w:val="ConsPlusNormal"/>
        <w:spacing w:before="16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E3EDE" w:rsidRDefault="00BE3EDE">
      <w:pPr>
        <w:pStyle w:val="ConsPlusNormal"/>
        <w:spacing w:before="160"/>
        <w:ind w:firstLine="540"/>
        <w:jc w:val="both"/>
      </w:pPr>
      <w:r>
        <w:t>5) иных должностей в соответствии с федеральными законами.</w:t>
      </w:r>
    </w:p>
    <w:p w:rsidR="00BE3EDE" w:rsidRDefault="00BE3EDE">
      <w:pPr>
        <w:pStyle w:val="ConsPlusNormal"/>
        <w:spacing w:before="16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44"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E3EDE" w:rsidRDefault="00BE3EDE">
      <w:pPr>
        <w:pStyle w:val="ConsPlusNormal"/>
        <w:spacing w:before="16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E3EDE" w:rsidRDefault="00BE3EDE">
      <w:pPr>
        <w:pStyle w:val="ConsPlusNormal"/>
        <w:spacing w:before="160"/>
        <w:ind w:firstLine="540"/>
        <w:jc w:val="both"/>
      </w:pPr>
      <w:r>
        <w:t>4. Порядок исчисления стажа муниципальной службы устанавливается законом субъекта Российской Федерации.</w:t>
      </w:r>
    </w:p>
    <w:p w:rsidR="00BE3EDE" w:rsidRDefault="00BE3EDE">
      <w:pPr>
        <w:pStyle w:val="ConsPlusNormal"/>
        <w:ind w:firstLine="540"/>
        <w:jc w:val="both"/>
      </w:pPr>
    </w:p>
    <w:p w:rsidR="00BE3EDE" w:rsidRDefault="00BE3EDE">
      <w:pPr>
        <w:pStyle w:val="ConsPlusNormal"/>
        <w:jc w:val="center"/>
        <w:outlineLvl w:val="0"/>
        <w:rPr>
          <w:b/>
          <w:bCs/>
        </w:rPr>
      </w:pPr>
      <w:r>
        <w:rPr>
          <w:b/>
          <w:bCs/>
        </w:rPr>
        <w:t>Глава 7. ПООЩРЕНИЕ МУНИЦИПАЛЬНОГО СЛУЖАЩЕГО.</w:t>
      </w:r>
    </w:p>
    <w:p w:rsidR="00BE3EDE" w:rsidRDefault="00BE3EDE">
      <w:pPr>
        <w:pStyle w:val="ConsPlusNormal"/>
        <w:jc w:val="center"/>
        <w:rPr>
          <w:b/>
          <w:bCs/>
        </w:rPr>
      </w:pPr>
      <w:r>
        <w:rPr>
          <w:b/>
          <w:bCs/>
        </w:rPr>
        <w:t>ДИСЦИПЛИНАРНАЯ ОТВЕТСТВЕННОСТЬ МУНИЦИПАЛЬНОГО СЛУЖАЩЕГО</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26. Поощрение муниципального служащего</w:t>
      </w:r>
    </w:p>
    <w:p w:rsidR="00BE3EDE" w:rsidRDefault="00BE3EDE">
      <w:pPr>
        <w:pStyle w:val="ConsPlusNormal"/>
        <w:ind w:firstLine="540"/>
        <w:jc w:val="both"/>
      </w:pPr>
    </w:p>
    <w:p w:rsidR="00BE3EDE" w:rsidRDefault="00BE3ED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545" w:history="1">
        <w:r>
          <w:rPr>
            <w:color w:val="0000FF"/>
          </w:rPr>
          <w:t>законами</w:t>
        </w:r>
      </w:hyperlink>
      <w:r>
        <w:t xml:space="preserve"> и законами субъекта Российской Федерации.</w:t>
      </w:r>
    </w:p>
    <w:p w:rsidR="00BE3EDE" w:rsidRDefault="00BE3EDE">
      <w:pPr>
        <w:pStyle w:val="ConsPlusNormal"/>
        <w:ind w:firstLine="540"/>
        <w:jc w:val="both"/>
      </w:pPr>
    </w:p>
    <w:p w:rsidR="00BE3EDE" w:rsidRDefault="00BE3EDE">
      <w:pPr>
        <w:pStyle w:val="ConsPlusNormal"/>
        <w:ind w:firstLine="540"/>
        <w:jc w:val="both"/>
        <w:outlineLvl w:val="1"/>
        <w:rPr>
          <w:b/>
          <w:bCs/>
        </w:rPr>
      </w:pPr>
      <w:bookmarkStart w:id="101" w:name="Par447"/>
      <w:bookmarkEnd w:id="101"/>
      <w:r>
        <w:rPr>
          <w:b/>
          <w:bCs/>
        </w:rPr>
        <w:t>Статья 27. Дисциплинарная ответственность муниципального служащего</w:t>
      </w:r>
    </w:p>
    <w:p w:rsidR="00BE3EDE" w:rsidRDefault="00BE3EDE">
      <w:pPr>
        <w:pStyle w:val="ConsPlusNormal"/>
        <w:ind w:firstLine="540"/>
        <w:jc w:val="both"/>
      </w:pPr>
    </w:p>
    <w:p w:rsidR="00BE3EDE" w:rsidRDefault="00BE3ED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E3EDE" w:rsidRDefault="00BE3EDE">
      <w:pPr>
        <w:pStyle w:val="ConsPlusNormal"/>
        <w:spacing w:before="160"/>
        <w:ind w:firstLine="540"/>
        <w:jc w:val="both"/>
      </w:pPr>
      <w:r>
        <w:t>1) замечание;</w:t>
      </w:r>
    </w:p>
    <w:p w:rsidR="00BE3EDE" w:rsidRDefault="00BE3EDE">
      <w:pPr>
        <w:pStyle w:val="ConsPlusNormal"/>
        <w:spacing w:before="160"/>
        <w:ind w:firstLine="540"/>
        <w:jc w:val="both"/>
      </w:pPr>
      <w:r>
        <w:t>2) выговор;</w:t>
      </w:r>
    </w:p>
    <w:p w:rsidR="00BE3EDE" w:rsidRDefault="00BE3EDE">
      <w:pPr>
        <w:pStyle w:val="ConsPlusNormal"/>
        <w:spacing w:before="160"/>
        <w:ind w:firstLine="540"/>
        <w:jc w:val="both"/>
      </w:pPr>
      <w:r>
        <w:t>3) увольнение с муниципальной службы по соответствующим основаниям.</w:t>
      </w:r>
    </w:p>
    <w:p w:rsidR="00BE3EDE" w:rsidRDefault="00BE3EDE">
      <w:pPr>
        <w:pStyle w:val="ConsPlusNormal"/>
        <w:spacing w:before="16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E3EDE" w:rsidRDefault="00BE3EDE">
      <w:pPr>
        <w:pStyle w:val="ConsPlusNormal"/>
        <w:spacing w:before="16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E3EDE" w:rsidRDefault="00BE3EDE">
      <w:pPr>
        <w:pStyle w:val="ConsPlusNormal"/>
        <w:jc w:val="both"/>
      </w:pPr>
      <w:r>
        <w:t xml:space="preserve">(часть 3 в ред. Федерального </w:t>
      </w:r>
      <w:hyperlink r:id="rId546" w:history="1">
        <w:r>
          <w:rPr>
            <w:color w:val="0000FF"/>
          </w:rPr>
          <w:t>закона</w:t>
        </w:r>
      </w:hyperlink>
      <w:r>
        <w:t xml:space="preserve"> от 16.12.2019 N 432-ФЗ)</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E3EDE" w:rsidRDefault="00BE3EDE">
      <w:pPr>
        <w:pStyle w:val="ConsPlusNormal"/>
        <w:ind w:firstLine="540"/>
        <w:jc w:val="both"/>
      </w:pPr>
      <w:r>
        <w:t xml:space="preserve">(введена Федеральным </w:t>
      </w:r>
      <w:hyperlink r:id="rId547" w:history="1">
        <w:r>
          <w:rPr>
            <w:color w:val="0000FF"/>
          </w:rPr>
          <w:t>законом</w:t>
        </w:r>
      </w:hyperlink>
      <w:r>
        <w:t xml:space="preserve"> от 21.11.2011 N 329-ФЗ)</w:t>
      </w:r>
    </w:p>
    <w:p w:rsidR="00BE3EDE" w:rsidRDefault="00BE3EDE">
      <w:pPr>
        <w:pStyle w:val="ConsPlusNormal"/>
        <w:ind w:firstLine="540"/>
        <w:jc w:val="both"/>
      </w:pPr>
    </w:p>
    <w:p w:rsidR="00BE3EDE" w:rsidRDefault="00BE3EDE">
      <w:pPr>
        <w:pStyle w:val="ConsPlusNormal"/>
        <w:ind w:firstLine="540"/>
        <w:jc w:val="both"/>
      </w:pPr>
      <w:bookmarkStart w:id="102" w:name="Par460"/>
      <w:bookmarkEnd w:id="102"/>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4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47" w:history="1">
        <w:r>
          <w:rPr>
            <w:color w:val="0000FF"/>
          </w:rPr>
          <w:t>статьей 27</w:t>
        </w:r>
      </w:hyperlink>
      <w:r>
        <w:t xml:space="preserve"> настоящего Федерального закона.</w:t>
      </w:r>
    </w:p>
    <w:p w:rsidR="00BE3EDE" w:rsidRDefault="00BE3EDE">
      <w:pPr>
        <w:pStyle w:val="ConsPlusNormal"/>
        <w:spacing w:before="160"/>
        <w:ind w:firstLine="540"/>
        <w:jc w:val="both"/>
      </w:pPr>
      <w:bookmarkStart w:id="103" w:name="Par461"/>
      <w:bookmarkEnd w:id="103"/>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35" w:history="1">
        <w:r>
          <w:rPr>
            <w:color w:val="0000FF"/>
          </w:rPr>
          <w:t>статьями 14.1</w:t>
        </w:r>
      </w:hyperlink>
      <w:r>
        <w:t xml:space="preserve"> и </w:t>
      </w:r>
      <w:hyperlink w:anchor="Par269" w:history="1">
        <w:r>
          <w:rPr>
            <w:color w:val="0000FF"/>
          </w:rPr>
          <w:t>15</w:t>
        </w:r>
      </w:hyperlink>
      <w:r>
        <w:t xml:space="preserve"> настоящего Федерального закона.</w:t>
      </w:r>
    </w:p>
    <w:p w:rsidR="00BE3EDE" w:rsidRDefault="00BE3EDE">
      <w:pPr>
        <w:pStyle w:val="ConsPlusNormal"/>
        <w:spacing w:before="160"/>
        <w:ind w:firstLine="540"/>
        <w:jc w:val="both"/>
      </w:pPr>
      <w:r>
        <w:t xml:space="preserve">3. Взыскания, предусмотренные </w:t>
      </w:r>
      <w:hyperlink w:anchor="Par235" w:history="1">
        <w:r>
          <w:rPr>
            <w:color w:val="0000FF"/>
          </w:rPr>
          <w:t>статьями 14.1</w:t>
        </w:r>
      </w:hyperlink>
      <w:r>
        <w:t xml:space="preserve">, </w:t>
      </w:r>
      <w:hyperlink w:anchor="Par269" w:history="1">
        <w:r>
          <w:rPr>
            <w:color w:val="0000FF"/>
          </w:rPr>
          <w:t>15</w:t>
        </w:r>
      </w:hyperlink>
      <w:r>
        <w:t xml:space="preserve"> и </w:t>
      </w:r>
      <w:hyperlink w:anchor="Par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E3EDE" w:rsidRDefault="00BE3EDE">
      <w:pPr>
        <w:pStyle w:val="ConsPlusNormal"/>
        <w:spacing w:before="160"/>
        <w:ind w:firstLine="540"/>
        <w:jc w:val="both"/>
      </w:pPr>
      <w:r>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E3EDE" w:rsidRDefault="00BE3EDE">
      <w:pPr>
        <w:pStyle w:val="ConsPlusNormal"/>
        <w:spacing w:before="16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E3EDE" w:rsidRDefault="00BE3EDE">
      <w:pPr>
        <w:pStyle w:val="ConsPlusNormal"/>
        <w:spacing w:before="16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E3EDE" w:rsidRDefault="00BE3EDE">
      <w:pPr>
        <w:pStyle w:val="ConsPlusNormal"/>
        <w:jc w:val="both"/>
      </w:pPr>
      <w:r>
        <w:t xml:space="preserve">(п. 2.1 введен Федеральным </w:t>
      </w:r>
      <w:hyperlink r:id="rId549" w:history="1">
        <w:r>
          <w:rPr>
            <w:color w:val="0000FF"/>
          </w:rPr>
          <w:t>законом</w:t>
        </w:r>
      </w:hyperlink>
      <w:r>
        <w:t xml:space="preserve"> от 03.08.2018 N 307-ФЗ)</w:t>
      </w:r>
    </w:p>
    <w:p w:rsidR="00BE3EDE" w:rsidRDefault="00BE3EDE">
      <w:pPr>
        <w:pStyle w:val="ConsPlusNormal"/>
        <w:spacing w:before="160"/>
        <w:ind w:firstLine="540"/>
        <w:jc w:val="both"/>
      </w:pPr>
      <w:r>
        <w:t>3) объяснений муниципального служащего;</w:t>
      </w:r>
    </w:p>
    <w:p w:rsidR="00BE3EDE" w:rsidRDefault="00BE3EDE">
      <w:pPr>
        <w:pStyle w:val="ConsPlusNormal"/>
        <w:spacing w:before="160"/>
        <w:ind w:firstLine="540"/>
        <w:jc w:val="both"/>
      </w:pPr>
      <w:r>
        <w:t>4) иных материалов.</w:t>
      </w:r>
    </w:p>
    <w:p w:rsidR="00BE3EDE" w:rsidRDefault="00BE3EDE">
      <w:pPr>
        <w:pStyle w:val="ConsPlusNormal"/>
        <w:spacing w:before="160"/>
        <w:ind w:firstLine="540"/>
        <w:jc w:val="both"/>
      </w:pPr>
      <w:r>
        <w:t xml:space="preserve">4. При применении взысканий, предусмотренных </w:t>
      </w:r>
      <w:hyperlink w:anchor="Par235" w:history="1">
        <w:r>
          <w:rPr>
            <w:color w:val="0000FF"/>
          </w:rPr>
          <w:t>статьями 14.1</w:t>
        </w:r>
      </w:hyperlink>
      <w:r>
        <w:t xml:space="preserve">, </w:t>
      </w:r>
      <w:hyperlink w:anchor="Par269" w:history="1">
        <w:r>
          <w:rPr>
            <w:color w:val="0000FF"/>
          </w:rPr>
          <w:t>15</w:t>
        </w:r>
      </w:hyperlink>
      <w:r>
        <w:t xml:space="preserve"> и </w:t>
      </w:r>
      <w:hyperlink w:anchor="Par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E3EDE" w:rsidRDefault="00BE3EDE">
      <w:pPr>
        <w:pStyle w:val="ConsPlusNormal"/>
        <w:spacing w:before="16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60" w:history="1">
        <w:r>
          <w:rPr>
            <w:color w:val="0000FF"/>
          </w:rPr>
          <w:t>часть 1</w:t>
        </w:r>
      </w:hyperlink>
      <w:r>
        <w:t xml:space="preserve"> или </w:t>
      </w:r>
      <w:hyperlink w:anchor="Par461" w:history="1">
        <w:r>
          <w:rPr>
            <w:color w:val="0000FF"/>
          </w:rPr>
          <w:t>2</w:t>
        </w:r>
      </w:hyperlink>
      <w:r>
        <w:t xml:space="preserve"> настоящей статьи.</w:t>
      </w:r>
    </w:p>
    <w:p w:rsidR="00BE3EDE" w:rsidRDefault="00BE3EDE">
      <w:pPr>
        <w:pStyle w:val="ConsPlusNormal"/>
        <w:spacing w:before="160"/>
        <w:ind w:firstLine="540"/>
        <w:jc w:val="both"/>
      </w:pPr>
      <w:r>
        <w:t xml:space="preserve">6. Взыскания, предусмотренные </w:t>
      </w:r>
      <w:hyperlink w:anchor="Par235" w:history="1">
        <w:r>
          <w:rPr>
            <w:color w:val="0000FF"/>
          </w:rPr>
          <w:t>статьями 14.1</w:t>
        </w:r>
      </w:hyperlink>
      <w:r>
        <w:t xml:space="preserve">, </w:t>
      </w:r>
      <w:hyperlink w:anchor="Par269" w:history="1">
        <w:r>
          <w:rPr>
            <w:color w:val="0000FF"/>
          </w:rPr>
          <w:t>15</w:t>
        </w:r>
      </w:hyperlink>
      <w:r>
        <w:t xml:space="preserve"> и </w:t>
      </w:r>
      <w:hyperlink w:anchor="Par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E3EDE" w:rsidRDefault="00BE3EDE">
      <w:pPr>
        <w:pStyle w:val="ConsPlusNormal"/>
        <w:jc w:val="both"/>
      </w:pPr>
      <w:r>
        <w:t xml:space="preserve">(часть 6 в ред. Федерального </w:t>
      </w:r>
      <w:hyperlink r:id="rId550" w:history="1">
        <w:r>
          <w:rPr>
            <w:color w:val="0000FF"/>
          </w:rPr>
          <w:t>закона</w:t>
        </w:r>
      </w:hyperlink>
      <w:r>
        <w:t xml:space="preserve"> от 16.12.2019 N 432-ФЗ)</w:t>
      </w:r>
    </w:p>
    <w:p w:rsidR="00BE3EDE" w:rsidRDefault="00BE3EDE">
      <w:pPr>
        <w:pStyle w:val="ConsPlusNormal"/>
        <w:spacing w:before="16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51" w:history="1">
        <w:r>
          <w:rPr>
            <w:color w:val="0000FF"/>
          </w:rPr>
          <w:t>статьей 15</w:t>
        </w:r>
      </w:hyperlink>
      <w:r>
        <w:t xml:space="preserve"> Федерального закона от 25 декабря 2008 года N 273-ФЗ "О противодействии коррупции".</w:t>
      </w:r>
    </w:p>
    <w:p w:rsidR="00BE3EDE" w:rsidRDefault="00BE3EDE">
      <w:pPr>
        <w:pStyle w:val="ConsPlusNormal"/>
        <w:jc w:val="both"/>
      </w:pPr>
      <w:r>
        <w:t xml:space="preserve">(часть 7 введена Федеральным </w:t>
      </w:r>
      <w:hyperlink r:id="rId552" w:history="1">
        <w:r>
          <w:rPr>
            <w:color w:val="0000FF"/>
          </w:rPr>
          <w:t>законом</w:t>
        </w:r>
      </w:hyperlink>
      <w:r>
        <w:t xml:space="preserve"> от 01.07.2017 N 132-ФЗ)</w:t>
      </w:r>
    </w:p>
    <w:p w:rsidR="00BE3EDE" w:rsidRDefault="00BE3EDE">
      <w:pPr>
        <w:pStyle w:val="ConsPlusNormal"/>
        <w:ind w:firstLine="540"/>
        <w:jc w:val="both"/>
      </w:pPr>
    </w:p>
    <w:p w:rsidR="00BE3EDE" w:rsidRDefault="00BE3EDE">
      <w:pPr>
        <w:pStyle w:val="ConsPlusNormal"/>
        <w:jc w:val="center"/>
        <w:outlineLvl w:val="0"/>
        <w:rPr>
          <w:b/>
          <w:bCs/>
        </w:rPr>
      </w:pPr>
      <w:r>
        <w:rPr>
          <w:b/>
          <w:bCs/>
        </w:rPr>
        <w:t>Глава 8. КАДРОВАЯ РАБОТА В МУНИЦИПАЛЬНОМ ОБРАЗОВАНИИ</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28. Кадровая работа в муниципальном образовании</w:t>
      </w:r>
    </w:p>
    <w:p w:rsidR="00BE3EDE" w:rsidRDefault="00BE3EDE">
      <w:pPr>
        <w:pStyle w:val="ConsPlusNormal"/>
        <w:ind w:firstLine="540"/>
        <w:jc w:val="both"/>
      </w:pPr>
    </w:p>
    <w:p w:rsidR="00BE3EDE" w:rsidRDefault="00BE3EDE">
      <w:pPr>
        <w:pStyle w:val="ConsPlusNormal"/>
        <w:ind w:firstLine="540"/>
        <w:jc w:val="both"/>
      </w:pPr>
      <w:r>
        <w:t>Кадровая работа в муниципальном образовании включает в себя:</w:t>
      </w:r>
    </w:p>
    <w:p w:rsidR="00BE3EDE" w:rsidRDefault="00BE3EDE">
      <w:pPr>
        <w:pStyle w:val="ConsPlusNormal"/>
        <w:spacing w:before="160"/>
        <w:ind w:firstLine="540"/>
        <w:jc w:val="both"/>
      </w:pPr>
      <w:r>
        <w:t>1) формирование кадрового состава для замещения должностей муниципальной службы;</w:t>
      </w:r>
    </w:p>
    <w:p w:rsidR="00BE3EDE" w:rsidRDefault="00BE3EDE">
      <w:pPr>
        <w:pStyle w:val="ConsPlusNormal"/>
        <w:spacing w:before="16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E3EDE" w:rsidRDefault="00BE3EDE">
      <w:pPr>
        <w:pStyle w:val="ConsPlusNormal"/>
        <w:spacing w:before="16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E3EDE" w:rsidRDefault="00BE3EDE">
      <w:pPr>
        <w:pStyle w:val="ConsPlusNormal"/>
        <w:spacing w:before="16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553"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E3EDE" w:rsidRDefault="00BE3EDE">
      <w:pPr>
        <w:pStyle w:val="ConsPlusNormal"/>
        <w:jc w:val="both"/>
      </w:pPr>
      <w:r>
        <w:t xml:space="preserve">(в ред. Федерального </w:t>
      </w:r>
      <w:hyperlink r:id="rId554" w:history="1">
        <w:r>
          <w:rPr>
            <w:color w:val="0000FF"/>
          </w:rPr>
          <w:t>закона</w:t>
        </w:r>
      </w:hyperlink>
      <w:r>
        <w:t xml:space="preserve"> от 31.07.2020 N 268-ФЗ)</w:t>
      </w:r>
    </w:p>
    <w:p w:rsidR="00BE3EDE" w:rsidRDefault="00BE3EDE">
      <w:pPr>
        <w:pStyle w:val="ConsPlusNormal"/>
        <w:spacing w:before="160"/>
        <w:ind w:firstLine="540"/>
        <w:jc w:val="both"/>
      </w:pPr>
      <w:r>
        <w:t>5) ведение личных дел муниципальных служащих;</w:t>
      </w:r>
    </w:p>
    <w:p w:rsidR="00BE3EDE" w:rsidRDefault="00BE3EDE">
      <w:pPr>
        <w:pStyle w:val="ConsPlusNormal"/>
        <w:spacing w:before="160"/>
        <w:ind w:firstLine="540"/>
        <w:jc w:val="both"/>
      </w:pPr>
      <w:r>
        <w:t>6) ведение реестра муниципальных служащих в муниципальном образовании;</w:t>
      </w:r>
    </w:p>
    <w:p w:rsidR="00BE3EDE" w:rsidRDefault="00BE3EDE">
      <w:pPr>
        <w:pStyle w:val="ConsPlusNormal"/>
        <w:spacing w:before="160"/>
        <w:ind w:firstLine="540"/>
        <w:jc w:val="both"/>
      </w:pPr>
      <w:r>
        <w:t>7) оформление и выдачу служебных удостоверений муниципальных служащих;</w:t>
      </w:r>
    </w:p>
    <w:p w:rsidR="00BE3EDE" w:rsidRDefault="00BE3EDE">
      <w:pPr>
        <w:pStyle w:val="ConsPlusNormal"/>
        <w:spacing w:before="16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E3EDE" w:rsidRDefault="00BE3EDE">
      <w:pPr>
        <w:pStyle w:val="ConsPlusNormal"/>
        <w:spacing w:before="160"/>
        <w:ind w:firstLine="540"/>
        <w:jc w:val="both"/>
      </w:pPr>
      <w:r>
        <w:t>9) проведение аттестации муниципальных служащих;</w:t>
      </w:r>
    </w:p>
    <w:p w:rsidR="00BE3EDE" w:rsidRDefault="00BE3EDE">
      <w:pPr>
        <w:pStyle w:val="ConsPlusNormal"/>
        <w:spacing w:before="160"/>
        <w:ind w:firstLine="540"/>
        <w:jc w:val="both"/>
      </w:pPr>
      <w:r>
        <w:t>10) организацию работы с кадровым резервом и его эффективное использование;</w:t>
      </w:r>
    </w:p>
    <w:p w:rsidR="00BE3EDE" w:rsidRDefault="00BE3EDE">
      <w:pPr>
        <w:pStyle w:val="ConsPlusNormal"/>
        <w:spacing w:before="16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555" w:history="1">
        <w:r>
          <w:rPr>
            <w:color w:val="0000FF"/>
          </w:rPr>
          <w:t>сведениям</w:t>
        </w:r>
      </w:hyperlink>
      <w:r>
        <w:t>, составляющим государственную тайну;</w:t>
      </w:r>
    </w:p>
    <w:p w:rsidR="00BE3EDE" w:rsidRDefault="00BE3EDE">
      <w:pPr>
        <w:pStyle w:val="ConsPlusNormal"/>
        <w:spacing w:before="160"/>
        <w:ind w:firstLine="540"/>
        <w:jc w:val="both"/>
      </w:pPr>
      <w:r>
        <w:t xml:space="preserve">12) организацию проверки сведений о доходах, об имуществе и обязательствах имущественного характера </w:t>
      </w:r>
      <w:r>
        <w:lastRenderedPageBreak/>
        <w:t xml:space="preserve">муниципальных служащих, а также соблюдения связанных с муниципальной службой ограничений, которые установлены </w:t>
      </w:r>
      <w:hyperlink w:anchor="Par168" w:history="1">
        <w:r>
          <w:rPr>
            <w:color w:val="0000FF"/>
          </w:rPr>
          <w:t>статьей 13</w:t>
        </w:r>
      </w:hyperlink>
      <w:r>
        <w:t xml:space="preserve"> настоящего Федерального закона и другими федеральными законами;</w:t>
      </w:r>
    </w:p>
    <w:p w:rsidR="00BE3EDE" w:rsidRDefault="00BE3EDE">
      <w:pPr>
        <w:pStyle w:val="ConsPlusNormal"/>
        <w:spacing w:before="160"/>
        <w:ind w:firstLine="540"/>
        <w:jc w:val="both"/>
      </w:pPr>
      <w:r>
        <w:t>13) консультирование муниципальных служащих по правовым и иным вопросам муниципальной службы;</w:t>
      </w:r>
    </w:p>
    <w:p w:rsidR="00BE3EDE" w:rsidRDefault="00BE3EDE">
      <w:pPr>
        <w:pStyle w:val="ConsPlusNormal"/>
        <w:spacing w:before="16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28.1. Подготовка кадров для муниципальной службы на договорной основе</w:t>
      </w:r>
    </w:p>
    <w:p w:rsidR="00BE3EDE" w:rsidRDefault="00BE3EDE">
      <w:pPr>
        <w:pStyle w:val="ConsPlusNormal"/>
        <w:ind w:firstLine="540"/>
        <w:jc w:val="both"/>
      </w:pPr>
      <w:r>
        <w:t xml:space="preserve">(введена Федеральным </w:t>
      </w:r>
      <w:hyperlink r:id="rId556" w:history="1">
        <w:r>
          <w:rPr>
            <w:color w:val="0000FF"/>
          </w:rPr>
          <w:t>законом</w:t>
        </w:r>
      </w:hyperlink>
      <w:r>
        <w:t xml:space="preserve"> от 30.03.2015 N 63-ФЗ)</w:t>
      </w:r>
    </w:p>
    <w:p w:rsidR="00BE3EDE" w:rsidRDefault="00BE3EDE">
      <w:pPr>
        <w:pStyle w:val="ConsPlusNormal"/>
        <w:ind w:firstLine="540"/>
        <w:jc w:val="both"/>
      </w:pPr>
    </w:p>
    <w:p w:rsidR="00BE3EDE" w:rsidRDefault="00BE3ED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557"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E3EDE" w:rsidRDefault="00BE3EDE">
      <w:pPr>
        <w:pStyle w:val="ConsPlusNormal"/>
        <w:spacing w:before="16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E3EDE" w:rsidRDefault="00BE3EDE">
      <w:pPr>
        <w:pStyle w:val="ConsPlusNormal"/>
        <w:spacing w:before="16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E3EDE" w:rsidRDefault="00BE3EDE">
      <w:pPr>
        <w:pStyle w:val="ConsPlusNormal"/>
        <w:spacing w:before="16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ar102" w:history="1">
        <w:r>
          <w:rPr>
            <w:color w:val="0000FF"/>
          </w:rPr>
          <w:t>законом</w:t>
        </w:r>
      </w:hyperlink>
      <w:r>
        <w:t xml:space="preserve"> для замещения должностей муниципальной службы.</w:t>
      </w:r>
    </w:p>
    <w:p w:rsidR="00BE3EDE" w:rsidRDefault="00BE3EDE">
      <w:pPr>
        <w:pStyle w:val="ConsPlusNormal"/>
        <w:spacing w:before="160"/>
        <w:ind w:firstLine="540"/>
        <w:jc w:val="both"/>
      </w:pPr>
      <w:bookmarkStart w:id="104" w:name="Par504"/>
      <w:bookmarkEnd w:id="104"/>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E3EDE" w:rsidRDefault="00BE3EDE">
      <w:pPr>
        <w:pStyle w:val="ConsPlusNormal"/>
        <w:spacing w:before="16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E3EDE" w:rsidRDefault="00BE3EDE">
      <w:pPr>
        <w:pStyle w:val="ConsPlusNormal"/>
        <w:spacing w:before="160"/>
        <w:ind w:firstLine="540"/>
        <w:jc w:val="both"/>
      </w:pPr>
      <w:r>
        <w:t>7. Договор о целевом обучении может быть заключен с гражданином один раз.</w:t>
      </w:r>
    </w:p>
    <w:p w:rsidR="00BE3EDE" w:rsidRDefault="00BE3EDE">
      <w:pPr>
        <w:pStyle w:val="ConsPlusNormal"/>
        <w:spacing w:before="16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29. Персональные данные муниципального служащего</w:t>
      </w:r>
    </w:p>
    <w:p w:rsidR="00BE3EDE" w:rsidRDefault="00BE3EDE">
      <w:pPr>
        <w:pStyle w:val="ConsPlusNormal"/>
        <w:ind w:firstLine="540"/>
        <w:jc w:val="both"/>
      </w:pPr>
    </w:p>
    <w:p w:rsidR="00BE3EDE" w:rsidRDefault="00BE3ED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E3EDE" w:rsidRDefault="00BE3EDE">
      <w:pPr>
        <w:pStyle w:val="ConsPlusNormal"/>
        <w:spacing w:before="160"/>
        <w:ind w:firstLine="540"/>
        <w:jc w:val="both"/>
      </w:pPr>
      <w:r>
        <w:t xml:space="preserve">2. Персональные данные муниципального служащего подлежат обработке в соответствии с </w:t>
      </w:r>
      <w:hyperlink r:id="rId558"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559" w:history="1">
        <w:r>
          <w:rPr>
            <w:color w:val="0000FF"/>
          </w:rPr>
          <w:t>главой 14</w:t>
        </w:r>
      </w:hyperlink>
      <w:r>
        <w:t xml:space="preserve"> Трудового кодекса Российской Федерации.</w:t>
      </w:r>
    </w:p>
    <w:p w:rsidR="00BE3EDE" w:rsidRDefault="00BE3EDE">
      <w:pPr>
        <w:pStyle w:val="ConsPlusNormal"/>
        <w:jc w:val="both"/>
      </w:pPr>
      <w:r>
        <w:t xml:space="preserve">(в ред. Федерального </w:t>
      </w:r>
      <w:hyperlink r:id="rId560" w:history="1">
        <w:r>
          <w:rPr>
            <w:color w:val="0000FF"/>
          </w:rPr>
          <w:t>закона</w:t>
        </w:r>
      </w:hyperlink>
      <w:r>
        <w:t xml:space="preserve"> от 07.05.2013 N 99-ФЗ)</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30. Порядок ведения личного дела муниципального служащего</w:t>
      </w:r>
    </w:p>
    <w:p w:rsidR="00BE3EDE" w:rsidRDefault="00BE3EDE">
      <w:pPr>
        <w:pStyle w:val="ConsPlusNormal"/>
        <w:ind w:firstLine="540"/>
        <w:jc w:val="both"/>
      </w:pPr>
    </w:p>
    <w:p w:rsidR="00BE3EDE" w:rsidRDefault="00BE3ED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E3EDE" w:rsidRDefault="00BE3EDE">
      <w:pPr>
        <w:pStyle w:val="ConsPlusNormal"/>
        <w:spacing w:before="16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E3EDE" w:rsidRDefault="00BE3EDE">
      <w:pPr>
        <w:pStyle w:val="ConsPlusNormal"/>
        <w:spacing w:before="16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E3EDE" w:rsidRDefault="00BE3EDE">
      <w:pPr>
        <w:pStyle w:val="ConsPlusNormal"/>
        <w:spacing w:before="160"/>
        <w:ind w:firstLine="540"/>
        <w:jc w:val="both"/>
      </w:pPr>
      <w:r>
        <w:t xml:space="preserve">4. Ведение личного дела муниципального служащего осуществляется в </w:t>
      </w:r>
      <w:hyperlink r:id="rId561" w:history="1">
        <w:r>
          <w:rPr>
            <w:color w:val="0000FF"/>
          </w:rPr>
          <w:t>порядке</w:t>
        </w:r>
      </w:hyperlink>
      <w:r>
        <w:t>, установленном для ведения личного дела государственного гражданского служащего.</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31. Реестр муниципальных служащих в муниципальном образовании</w:t>
      </w:r>
    </w:p>
    <w:p w:rsidR="00BE3EDE" w:rsidRDefault="00BE3EDE">
      <w:pPr>
        <w:pStyle w:val="ConsPlusNormal"/>
        <w:ind w:firstLine="540"/>
        <w:jc w:val="both"/>
      </w:pPr>
    </w:p>
    <w:p w:rsidR="00BE3EDE" w:rsidRDefault="00BE3EDE">
      <w:pPr>
        <w:pStyle w:val="ConsPlusNormal"/>
        <w:ind w:firstLine="540"/>
        <w:jc w:val="both"/>
      </w:pPr>
      <w:r>
        <w:t>1. В муниципальном образовании ведется реестр муниципальных служащих.</w:t>
      </w:r>
    </w:p>
    <w:p w:rsidR="00BE3EDE" w:rsidRDefault="00BE3EDE">
      <w:pPr>
        <w:pStyle w:val="ConsPlusNormal"/>
        <w:spacing w:before="160"/>
        <w:ind w:firstLine="540"/>
        <w:jc w:val="both"/>
      </w:pPr>
      <w:r>
        <w:lastRenderedPageBreak/>
        <w:t>2. Муниципальный служащий, уволенный с муниципальной службы, исключается из реестра муниципальных служащих в день увольнения.</w:t>
      </w:r>
    </w:p>
    <w:p w:rsidR="00BE3EDE" w:rsidRDefault="00BE3EDE">
      <w:pPr>
        <w:pStyle w:val="ConsPlusNormal"/>
        <w:spacing w:before="16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E3EDE" w:rsidRDefault="00BE3EDE">
      <w:pPr>
        <w:pStyle w:val="ConsPlusNormal"/>
        <w:spacing w:before="160"/>
        <w:ind w:firstLine="540"/>
        <w:jc w:val="both"/>
      </w:pPr>
      <w:r>
        <w:t>4. Порядок ведения реестра муниципальных служащих утверждается муниципальным правовым актом.</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32. Приоритетные направления формирования кадрового состава муниципальной службы</w:t>
      </w:r>
    </w:p>
    <w:p w:rsidR="00BE3EDE" w:rsidRDefault="00BE3EDE">
      <w:pPr>
        <w:pStyle w:val="ConsPlusNormal"/>
        <w:ind w:firstLine="540"/>
        <w:jc w:val="both"/>
      </w:pPr>
    </w:p>
    <w:p w:rsidR="00BE3EDE" w:rsidRDefault="00BE3EDE">
      <w:pPr>
        <w:pStyle w:val="ConsPlusNormal"/>
        <w:ind w:firstLine="540"/>
        <w:jc w:val="both"/>
      </w:pPr>
      <w:r>
        <w:t>Приоритетными направлениями формирования кадрового состава муниципальной службы являются:</w:t>
      </w:r>
    </w:p>
    <w:p w:rsidR="00BE3EDE" w:rsidRDefault="00BE3EDE">
      <w:pPr>
        <w:pStyle w:val="ConsPlusNormal"/>
        <w:spacing w:before="16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E3EDE" w:rsidRDefault="00BE3EDE">
      <w:pPr>
        <w:pStyle w:val="ConsPlusNormal"/>
        <w:spacing w:before="160"/>
        <w:ind w:firstLine="540"/>
        <w:jc w:val="both"/>
      </w:pPr>
      <w:r>
        <w:t>2) содействие продвижению по службе муниципальных служащих;</w:t>
      </w:r>
    </w:p>
    <w:p w:rsidR="00BE3EDE" w:rsidRDefault="00BE3EDE">
      <w:pPr>
        <w:pStyle w:val="ConsPlusNormal"/>
        <w:spacing w:before="160"/>
        <w:ind w:firstLine="540"/>
        <w:jc w:val="both"/>
      </w:pPr>
      <w:r>
        <w:t>3) подготовка кадров для муниципальной службы и дополнительное профессиональное образование муниципальных служащих;</w:t>
      </w:r>
    </w:p>
    <w:p w:rsidR="00BE3EDE" w:rsidRDefault="00BE3EDE">
      <w:pPr>
        <w:pStyle w:val="ConsPlusNormal"/>
        <w:jc w:val="both"/>
      </w:pPr>
      <w:r>
        <w:t xml:space="preserve">(в ред. Федерального </w:t>
      </w:r>
      <w:hyperlink r:id="rId562" w:history="1">
        <w:r>
          <w:rPr>
            <w:color w:val="0000FF"/>
          </w:rPr>
          <w:t>закона</w:t>
        </w:r>
      </w:hyperlink>
      <w:r>
        <w:t xml:space="preserve"> от 30.03.2015 N 63-ФЗ)</w:t>
      </w:r>
    </w:p>
    <w:p w:rsidR="00BE3EDE" w:rsidRDefault="00BE3EDE">
      <w:pPr>
        <w:pStyle w:val="ConsPlusNormal"/>
        <w:spacing w:before="160"/>
        <w:ind w:firstLine="540"/>
        <w:jc w:val="both"/>
      </w:pPr>
      <w:r>
        <w:t>4) создание кадрового резерва и его эффективное использование;</w:t>
      </w:r>
    </w:p>
    <w:p w:rsidR="00BE3EDE" w:rsidRDefault="00BE3EDE">
      <w:pPr>
        <w:pStyle w:val="ConsPlusNormal"/>
        <w:spacing w:before="160"/>
        <w:ind w:firstLine="540"/>
        <w:jc w:val="both"/>
      </w:pPr>
      <w:r>
        <w:t>5) оценка результатов работы муниципальных служащих посредством проведения аттестации;</w:t>
      </w:r>
    </w:p>
    <w:p w:rsidR="00BE3EDE" w:rsidRDefault="00BE3EDE">
      <w:pPr>
        <w:pStyle w:val="ConsPlusNormal"/>
        <w:spacing w:before="16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33. Кадровый резерв на муниципальной службе</w:t>
      </w:r>
    </w:p>
    <w:p w:rsidR="00BE3EDE" w:rsidRDefault="00BE3EDE">
      <w:pPr>
        <w:pStyle w:val="ConsPlusNormal"/>
        <w:ind w:firstLine="540"/>
        <w:jc w:val="both"/>
      </w:pPr>
    </w:p>
    <w:p w:rsidR="00BE3EDE" w:rsidRDefault="00BE3ED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E3EDE" w:rsidRDefault="00BE3EDE">
      <w:pPr>
        <w:pStyle w:val="ConsPlusNormal"/>
        <w:ind w:firstLine="540"/>
        <w:jc w:val="both"/>
      </w:pPr>
    </w:p>
    <w:p w:rsidR="00BE3EDE" w:rsidRDefault="00BE3EDE">
      <w:pPr>
        <w:pStyle w:val="ConsPlusNormal"/>
        <w:jc w:val="center"/>
        <w:outlineLvl w:val="0"/>
        <w:rPr>
          <w:b/>
          <w:bCs/>
        </w:rPr>
      </w:pPr>
      <w:r>
        <w:rPr>
          <w:b/>
          <w:bCs/>
        </w:rPr>
        <w:t>Глава 9. ФИНАНСИРОВАНИЕ И ПРОГРАММЫ РАЗВИТИЯ</w:t>
      </w:r>
    </w:p>
    <w:p w:rsidR="00BE3EDE" w:rsidRDefault="00BE3EDE">
      <w:pPr>
        <w:pStyle w:val="ConsPlusNormal"/>
        <w:jc w:val="center"/>
        <w:rPr>
          <w:b/>
          <w:bCs/>
        </w:rPr>
      </w:pPr>
      <w:r>
        <w:rPr>
          <w:b/>
          <w:bCs/>
        </w:rPr>
        <w:t>МУНИЦИПАЛЬНОЙ СЛУЖБЫ</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34. Финансирование муниципальной службы</w:t>
      </w:r>
    </w:p>
    <w:p w:rsidR="00BE3EDE" w:rsidRDefault="00BE3EDE">
      <w:pPr>
        <w:pStyle w:val="ConsPlusNormal"/>
        <w:ind w:firstLine="540"/>
        <w:jc w:val="both"/>
      </w:pPr>
    </w:p>
    <w:p w:rsidR="00BE3EDE" w:rsidRDefault="00BE3EDE">
      <w:pPr>
        <w:pStyle w:val="ConsPlusNormal"/>
        <w:ind w:firstLine="540"/>
        <w:jc w:val="both"/>
      </w:pPr>
      <w:r>
        <w:t>Финансирование муниципальной службы осуществляется за счет средств местных бюджетов.</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35. Программы развития муниципальной службы</w:t>
      </w:r>
    </w:p>
    <w:p w:rsidR="00BE3EDE" w:rsidRDefault="00BE3EDE">
      <w:pPr>
        <w:pStyle w:val="ConsPlusNormal"/>
        <w:ind w:firstLine="540"/>
        <w:jc w:val="both"/>
      </w:pPr>
    </w:p>
    <w:p w:rsidR="00BE3EDE" w:rsidRDefault="00BE3EDE">
      <w:pPr>
        <w:pStyle w:val="ConsPlusNormal"/>
        <w:ind w:firstLine="540"/>
        <w:jc w:val="both"/>
      </w:pPr>
      <w:bookmarkStart w:id="105" w:name="Par553"/>
      <w:bookmarkEnd w:id="105"/>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E3EDE" w:rsidRDefault="00BE3EDE">
      <w:pPr>
        <w:pStyle w:val="ConsPlusNormal"/>
        <w:spacing w:before="16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E3EDE" w:rsidRDefault="00BE3EDE">
      <w:pPr>
        <w:pStyle w:val="ConsPlusNormal"/>
        <w:ind w:firstLine="540"/>
        <w:jc w:val="both"/>
      </w:pPr>
    </w:p>
    <w:p w:rsidR="00BE3EDE" w:rsidRDefault="00BE3EDE">
      <w:pPr>
        <w:pStyle w:val="ConsPlusNormal"/>
        <w:jc w:val="center"/>
        <w:outlineLvl w:val="0"/>
        <w:rPr>
          <w:b/>
          <w:bCs/>
        </w:rPr>
      </w:pPr>
      <w:r>
        <w:rPr>
          <w:b/>
          <w:bCs/>
        </w:rPr>
        <w:t>Глава 10. ЗАКЛЮЧИТЕЛЬНЫЕ ПОЛОЖЕНИЯ</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36. Признание утратившими силу отдельных законодательных актов (положений законодательных актов) Российской Федерации</w:t>
      </w:r>
    </w:p>
    <w:p w:rsidR="00BE3EDE" w:rsidRDefault="00BE3EDE">
      <w:pPr>
        <w:pStyle w:val="ConsPlusNormal"/>
        <w:ind w:firstLine="540"/>
        <w:jc w:val="both"/>
      </w:pPr>
    </w:p>
    <w:p w:rsidR="00BE3EDE" w:rsidRDefault="00BE3EDE">
      <w:pPr>
        <w:pStyle w:val="ConsPlusNormal"/>
        <w:ind w:firstLine="540"/>
        <w:jc w:val="both"/>
      </w:pPr>
      <w:r>
        <w:t>Признать утратившими силу со дня вступления в силу настоящего Федерального закона:</w:t>
      </w:r>
    </w:p>
    <w:p w:rsidR="00BE3EDE" w:rsidRDefault="00BE3EDE">
      <w:pPr>
        <w:pStyle w:val="ConsPlusNormal"/>
        <w:spacing w:before="160"/>
        <w:ind w:firstLine="540"/>
        <w:jc w:val="both"/>
      </w:pPr>
      <w:r>
        <w:t xml:space="preserve">1) Федеральный </w:t>
      </w:r>
      <w:hyperlink r:id="rId563"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E3EDE" w:rsidRDefault="00BE3EDE">
      <w:pPr>
        <w:pStyle w:val="ConsPlusNormal"/>
        <w:spacing w:before="160"/>
        <w:ind w:firstLine="540"/>
        <w:jc w:val="both"/>
      </w:pPr>
      <w:r>
        <w:t xml:space="preserve">2) Федеральный </w:t>
      </w:r>
      <w:hyperlink r:id="rId564"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E3EDE" w:rsidRDefault="00BE3EDE">
      <w:pPr>
        <w:pStyle w:val="ConsPlusNormal"/>
        <w:spacing w:before="160"/>
        <w:ind w:firstLine="540"/>
        <w:jc w:val="both"/>
      </w:pPr>
      <w:r>
        <w:t xml:space="preserve">3) Федеральный </w:t>
      </w:r>
      <w:hyperlink r:id="rId565"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E3EDE" w:rsidRDefault="00BE3EDE">
      <w:pPr>
        <w:pStyle w:val="ConsPlusNormal"/>
        <w:spacing w:before="160"/>
        <w:ind w:firstLine="540"/>
        <w:jc w:val="both"/>
      </w:pPr>
      <w:r>
        <w:t xml:space="preserve">4) пункт 13 </w:t>
      </w:r>
      <w:hyperlink r:id="rId566"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E3EDE" w:rsidRDefault="00BE3EDE">
      <w:pPr>
        <w:pStyle w:val="ConsPlusNormal"/>
        <w:ind w:firstLine="540"/>
        <w:jc w:val="both"/>
      </w:pPr>
    </w:p>
    <w:p w:rsidR="00BE3EDE" w:rsidRDefault="00BE3EDE">
      <w:pPr>
        <w:pStyle w:val="ConsPlusNormal"/>
        <w:ind w:firstLine="540"/>
        <w:jc w:val="both"/>
      </w:pPr>
      <w: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E3EDE" w:rsidRDefault="00BE3EDE">
      <w:pPr>
        <w:pStyle w:val="ConsPlusNormal"/>
        <w:ind w:firstLine="540"/>
        <w:jc w:val="both"/>
      </w:pPr>
    </w:p>
    <w:p w:rsidR="00BE3EDE" w:rsidRDefault="00BE3EDE">
      <w:pPr>
        <w:pStyle w:val="ConsPlusNormal"/>
        <w:ind w:firstLine="540"/>
        <w:jc w:val="both"/>
        <w:outlineLvl w:val="1"/>
        <w:rPr>
          <w:b/>
          <w:bCs/>
        </w:rPr>
      </w:pPr>
      <w:r>
        <w:rPr>
          <w:b/>
          <w:bCs/>
        </w:rPr>
        <w:t>Статья 38. Вступление в силу настоящего Федерального закона</w:t>
      </w:r>
    </w:p>
    <w:p w:rsidR="00BE3EDE" w:rsidRDefault="00BE3EDE">
      <w:pPr>
        <w:pStyle w:val="ConsPlusNormal"/>
        <w:ind w:firstLine="540"/>
        <w:jc w:val="both"/>
      </w:pPr>
    </w:p>
    <w:p w:rsidR="00BE3EDE" w:rsidRDefault="00BE3EDE">
      <w:pPr>
        <w:pStyle w:val="ConsPlusNormal"/>
        <w:ind w:firstLine="540"/>
        <w:jc w:val="both"/>
      </w:pPr>
      <w:r>
        <w:t>Настоящий Федеральный закон вступает в силу с 1 июня 2007 года.</w:t>
      </w:r>
    </w:p>
    <w:p w:rsidR="00BE3EDE" w:rsidRDefault="00BE3EDE">
      <w:pPr>
        <w:pStyle w:val="ConsPlusNormal"/>
        <w:ind w:firstLine="540"/>
        <w:jc w:val="both"/>
      </w:pPr>
    </w:p>
    <w:p w:rsidR="00BE3EDE" w:rsidRDefault="00BE3EDE">
      <w:pPr>
        <w:pStyle w:val="ConsPlusNormal"/>
        <w:jc w:val="right"/>
      </w:pPr>
      <w:r>
        <w:t>Президент</w:t>
      </w:r>
    </w:p>
    <w:p w:rsidR="00BE3EDE" w:rsidRDefault="00BE3EDE">
      <w:pPr>
        <w:pStyle w:val="ConsPlusNormal"/>
        <w:jc w:val="right"/>
      </w:pPr>
      <w:r>
        <w:t>Российской Федерации</w:t>
      </w:r>
    </w:p>
    <w:p w:rsidR="00BE3EDE" w:rsidRDefault="00BE3EDE">
      <w:pPr>
        <w:pStyle w:val="ConsPlusNormal"/>
        <w:jc w:val="right"/>
      </w:pPr>
      <w:r>
        <w:t>В.ПУТИН</w:t>
      </w:r>
    </w:p>
    <w:p w:rsidR="00BE3EDE" w:rsidRDefault="00BE3EDE">
      <w:pPr>
        <w:pStyle w:val="ConsPlusNormal"/>
      </w:pPr>
      <w:r>
        <w:t>Москва, Кремль</w:t>
      </w:r>
    </w:p>
    <w:p w:rsidR="00BE3EDE" w:rsidRDefault="00BE3EDE">
      <w:pPr>
        <w:pStyle w:val="ConsPlusNormal"/>
        <w:spacing w:before="160"/>
      </w:pPr>
      <w:r>
        <w:t>2 марта 2007 года</w:t>
      </w:r>
    </w:p>
    <w:p w:rsidR="00BE3EDE" w:rsidRDefault="00BE3EDE">
      <w:pPr>
        <w:pStyle w:val="ConsPlusNormal"/>
        <w:spacing w:before="160"/>
      </w:pPr>
      <w:r>
        <w:t>N 25-ФЗ</w:t>
      </w:r>
    </w:p>
    <w:p w:rsidR="00BE3EDE" w:rsidRDefault="00BE3EDE">
      <w:pPr>
        <w:pStyle w:val="ConsPlusNormal"/>
      </w:pPr>
    </w:p>
    <w:p w:rsidR="00BE3EDE" w:rsidRDefault="00BE3EDE">
      <w:pPr>
        <w:pStyle w:val="ConsPlusNormal"/>
      </w:pPr>
    </w:p>
    <w:p w:rsidR="00BE3EDE" w:rsidRDefault="00BE3EDE">
      <w:pPr>
        <w:pStyle w:val="ConsPlusNormal"/>
        <w:pBdr>
          <w:top w:val="single" w:sz="6" w:space="0" w:color="auto"/>
        </w:pBdr>
        <w:spacing w:before="100" w:after="100"/>
        <w:jc w:val="both"/>
        <w:rPr>
          <w:sz w:val="2"/>
          <w:szCs w:val="2"/>
        </w:rPr>
      </w:pPr>
    </w:p>
    <w:sectPr w:rsidR="00BE3EDE">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panose1 w:val="00000000000000000000"/>
    <w:charset w:val="CC"/>
    <w:family w:val="swiss"/>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5F"/>
    <w:rsid w:val="00395303"/>
    <w:rsid w:val="00576EC3"/>
    <w:rsid w:val="006C39D7"/>
    <w:rsid w:val="0089055F"/>
    <w:rsid w:val="00BE3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C31D80C480BBABD74566F1D5964F016748240A9F91DE83589F0AB2E88C1D5B4875AFE61AA576F1F374C76DAB08DADC188671E747C586807DAEC93FS5kAI" TargetMode="External"/><Relationship Id="rId299" Type="http://schemas.openxmlformats.org/officeDocument/2006/relationships/hyperlink" Target="consultantplus://offline/ref=AEC31D80C480BBABD74566E7D6FA1105674378009797D1D500C80CE5B7DC1B0E0835A9B359E17BF1F17F933DE656838F55CD7CE150D98686S6k1I" TargetMode="External"/><Relationship Id="rId21" Type="http://schemas.openxmlformats.org/officeDocument/2006/relationships/hyperlink" Target="consultantplus://offline/ref=AEC31D80C480BBABD74566F1D5964F016748240A969DD387599757B8E0D511594F7AF0F11DEC7AF0F374C764A957DFC909DE7EEC50DB829A61ACCBS3kFI" TargetMode="External"/><Relationship Id="rId63" Type="http://schemas.openxmlformats.org/officeDocument/2006/relationships/hyperlink" Target="consultantplus://offline/ref=AEC31D80C480BBABD74566F1D5964F016748240A9F95DB87589E0AB2E88C1D5B4875AFE61AA576F1F374C76DA108DADC188671E747C586807DAEC93FS5kAI" TargetMode="External"/><Relationship Id="rId159" Type="http://schemas.openxmlformats.org/officeDocument/2006/relationships/hyperlink" Target="consultantplus://offline/ref=AEC31D80C480BBABD74566F1D5964F016748240A9C93DE86599757B8E0D511594F7AF0F11DEC7AF0F376C664A957DFC909DE7EEC50DB829A61ACCBS3kFI" TargetMode="External"/><Relationship Id="rId324" Type="http://schemas.openxmlformats.org/officeDocument/2006/relationships/hyperlink" Target="consultantplus://offline/ref=AEC31D80C480BBABD74566F1D5964F016748240A979CD9825D9757B8E0D511594F7AF0F11DEC7AF0F374CF65A957DFC909DE7EEC50DB829A61ACCBS3kFI" TargetMode="External"/><Relationship Id="rId366" Type="http://schemas.openxmlformats.org/officeDocument/2006/relationships/hyperlink" Target="consultantplus://offline/ref=AEC31D80C480BBABD74566F1D5964F016748240A9F91DE83589F0AB2E88C1D5B4875AFE61AA576F1F374C76EA008DADC188671E747C586807DAEC93FS5kAI" TargetMode="External"/><Relationship Id="rId531" Type="http://schemas.openxmlformats.org/officeDocument/2006/relationships/hyperlink" Target="consultantplus://offline/ref=5CF85D1600645C2BE659BA9B869352ABE00839696B25EC8BABFC7088BF29854D533896B351DE95CAFC1BD0DD91620D03B3C13082946393DDH9hEI" TargetMode="External"/><Relationship Id="rId170" Type="http://schemas.openxmlformats.org/officeDocument/2006/relationships/hyperlink" Target="consultantplus://offline/ref=AEC31D80C480BBABD74566F1D5964F016748240A9994DC80589757B8E0D511594F7AF0F11DEC7AF0F375C568A957DFC909DE7EEC50DB829A61ACCBS3kFI" TargetMode="External"/><Relationship Id="rId226" Type="http://schemas.openxmlformats.org/officeDocument/2006/relationships/hyperlink" Target="consultantplus://offline/ref=AEC31D80C480BBABD74566F1D5964F016748240A9994DC80589757B8E0D511594F7AF0F11DEC7AF0F377C36CA957DFC909DE7EEC50DB829A61ACCBS3kFI" TargetMode="External"/><Relationship Id="rId433" Type="http://schemas.openxmlformats.org/officeDocument/2006/relationships/hyperlink" Target="consultantplus://offline/ref=5CF85D1600645C2BE659BA9B869352ABE0053C656F2BEC8BABFC7088BF29854D533896B351DE94CFF11BD0DD91620D03B3C13082946393DDH9hEI" TargetMode="External"/><Relationship Id="rId268" Type="http://schemas.openxmlformats.org/officeDocument/2006/relationships/hyperlink" Target="consultantplus://offline/ref=AEC31D80C480BBABD74566F1D5964F016748240A9796DC835E9757B8E0D511594F7AF0F11DEC7AF0F374C764A957DFC909DE7EEC50DB829A61ACCBS3kFI" TargetMode="External"/><Relationship Id="rId475" Type="http://schemas.openxmlformats.org/officeDocument/2006/relationships/hyperlink" Target="consultantplus://offline/ref=5CF85D1600645C2BE659BA9B869352ABE5013C65692DEC8BABFC7088BF29854D533896B351DE94C8FB1BD0DD91620D03B3C13082946393DDH9hEI" TargetMode="External"/><Relationship Id="rId32" Type="http://schemas.openxmlformats.org/officeDocument/2006/relationships/hyperlink" Target="consultantplus://offline/ref=AEC31D80C480BBABD74566F1D5964F016748240A9F96DD80549D0AB2E88C1D5B4875AFE61AA576F1F374C76DA508DADC188671E747C586807DAEC93FS5kAI" TargetMode="External"/><Relationship Id="rId74" Type="http://schemas.openxmlformats.org/officeDocument/2006/relationships/hyperlink" Target="consultantplus://offline/ref=AEC31D80C480BBABD74566F1D5964F016748240A9F94DE865A9F0AB2E88C1D5B4875AFE61AA576F1F374C76FA208DADC188671E747C586807DAEC93FS5kAI" TargetMode="External"/><Relationship Id="rId128" Type="http://schemas.openxmlformats.org/officeDocument/2006/relationships/hyperlink" Target="consultantplus://offline/ref=AEC31D80C480BBABD74566E7D6FA1105654B79029C90D1D500C80CE5B7DC1B0E0835A9B359E179F2F77F933DE656838F55CD7CE150D98686S6k1I" TargetMode="External"/><Relationship Id="rId335" Type="http://schemas.openxmlformats.org/officeDocument/2006/relationships/hyperlink" Target="consultantplus://offline/ref=AEC31D80C480BBABD74566F1D5964F016748240A9F90DF815B9C0AB2E88C1D5B4875AFE61AA576F1F374C76FA208DADC188671E747C586807DAEC93FS5kAI" TargetMode="External"/><Relationship Id="rId377" Type="http://schemas.openxmlformats.org/officeDocument/2006/relationships/hyperlink" Target="https://www.consultant.ru" TargetMode="External"/><Relationship Id="rId500" Type="http://schemas.openxmlformats.org/officeDocument/2006/relationships/hyperlink" Target="consultantplus://offline/ref=5CF85D1600645C2BE659BA9B869352ABE0073D656F24EC8BABFC7088BF29854D533896B351DE95C9F81BD0DD91620D03B3C13082946393DDH9hEI" TargetMode="External"/><Relationship Id="rId542" Type="http://schemas.openxmlformats.org/officeDocument/2006/relationships/hyperlink" Target="consultantplus://offline/ref=5CF85D1600645C2BE659BA9B869352ABE5013E61692CEC8BABFC7088BF29854D533896B351DE94C8FD1BD0DD91620D03B3C13082946393DDH9hE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EC31D80C480BBABD74566E7D6FA1105644B7D0295C286D7519D02E0BF8C411E1E7CA6BB47E17FEEF174C5S6kEI" TargetMode="External"/><Relationship Id="rId237" Type="http://schemas.openxmlformats.org/officeDocument/2006/relationships/hyperlink" Target="consultantplus://offline/ref=AEC31D80C480BBABD74566F1D5964F016748240A9F95D9875E9B0AB2E88C1D5B4875AFE61AA576F1F374C76EA108DADC188671E747C586807DAEC93FS5kAI" TargetMode="External"/><Relationship Id="rId402" Type="http://schemas.openxmlformats.org/officeDocument/2006/relationships/hyperlink" Target="consultantplus://offline/ref=5CF85D1600645C2BE659BA9B869352ABE3003F646C2CEC8BABFC7088BF29854D533896B351DE94C9F01BD0DD91620D03B3C13082946393DDH9hEI" TargetMode="External"/><Relationship Id="rId279" Type="http://schemas.openxmlformats.org/officeDocument/2006/relationships/hyperlink" Target="consultantplus://offline/ref=AEC31D80C480BBABD74566E7D6FA1105624279029A90D1D500C80CE5B7DC1B0E0835A9B159EA2FA1B721CA6EAB1D8E8942D17CE7S4kCI" TargetMode="External"/><Relationship Id="rId444" Type="http://schemas.openxmlformats.org/officeDocument/2006/relationships/hyperlink" Target="consultantplus://offline/ref=5CF85D1600645C2BE659BA9B869352ABE30839656D29EC8BABFC7088BF29854D533896B351DE93CFF91BD0DD91620D03B3C13082946393DDH9hEI" TargetMode="External"/><Relationship Id="rId486" Type="http://schemas.openxmlformats.org/officeDocument/2006/relationships/hyperlink" Target="consultantplus://offline/ref=5CF85D1600645C2BE659BA9B869352ABE0073D656F24EC8BABFC7088BF29854D533896B351DE95CEF91BD0DD91620D03B3C13082946393DDH9hEI" TargetMode="External"/><Relationship Id="rId43" Type="http://schemas.openxmlformats.org/officeDocument/2006/relationships/hyperlink" Target="consultantplus://offline/ref=AEC31D80C480BBABD74566F1D5964F016748240A9995DB86599757B8E0D511594F7AF0F11DEC7AF0F374C66DA957DFC909DE7EEC50DB829A61ACCBS3kFI" TargetMode="External"/><Relationship Id="rId139" Type="http://schemas.openxmlformats.org/officeDocument/2006/relationships/hyperlink" Target="consultantplus://offline/ref=AEC31D80C480BBABD74566F1D5964F016748240A9F95DA8557CA5DB0B9D9135E4025F5F60CEC79F9ED74C372A0038CS8kFI" TargetMode="External"/><Relationship Id="rId290" Type="http://schemas.openxmlformats.org/officeDocument/2006/relationships/hyperlink" Target="consultantplus://offline/ref=AEC31D80C480BBABD74566E7D6FA110562437F0F9D96D1D500C80CE5B7DC1B0E0835A9B159E270A4A2309261A00A908D58CD7EE54CSDk9I" TargetMode="External"/><Relationship Id="rId304" Type="http://schemas.openxmlformats.org/officeDocument/2006/relationships/hyperlink" Target="consultantplus://offline/ref=AEC31D80C480BBABD74566E7D6FA1105654B73069696D1D500C80CE5B7DC1B0E0835A9B35EE078FBA7258339AF0187935CD762E74ED9S8k4I" TargetMode="External"/><Relationship Id="rId346" Type="http://schemas.openxmlformats.org/officeDocument/2006/relationships/hyperlink" Target="consultantplus://offline/ref=AEC31D80C480BBABD74566F1D5964F016748240A9F90D8865B9D0AB2E88C1D5B4875AFE61AA576F1F374C76FA208DADC188671E747C586807DAEC93FS5kAI" TargetMode="External"/><Relationship Id="rId388" Type="http://schemas.openxmlformats.org/officeDocument/2006/relationships/hyperlink" Target="consultantplus://offline/ref=5CF85D1600645C2BE659BA9B869352ABE0073D656F24EC8BABFC7088BF29854D533896B351DE95CFF01BD0DD91620D03B3C13082946393DDH9hEI" TargetMode="External"/><Relationship Id="rId511" Type="http://schemas.openxmlformats.org/officeDocument/2006/relationships/hyperlink" Target="consultantplus://offline/ref=5CF85D1600645C2BE659BA9B869352ABE3013B676428EC8BABFC7088BF29854D533896B351DE94CBF81BD0DD91620D03B3C13082946393DDH9hEI" TargetMode="External"/><Relationship Id="rId553" Type="http://schemas.openxmlformats.org/officeDocument/2006/relationships/hyperlink" Target="consultantplus://offline/ref=5CF85D1600645C2BE659BA9B869352ABE5003A666F29EC8BABFC7088BF29854D533896B351DE90C5FA1BD0DD91620D03B3C13082946393DDH9hEI" TargetMode="External"/><Relationship Id="rId85" Type="http://schemas.openxmlformats.org/officeDocument/2006/relationships/hyperlink" Target="consultantplus://offline/ref=AEC31D80C480BBABD74566E7D6FA110562437F0F9D96D1D500C80CE5B7DC1B0E0835A9B359E17FF7F67F933DE656838F55CD7CE150D98686S6k1I" TargetMode="External"/><Relationship Id="rId150" Type="http://schemas.openxmlformats.org/officeDocument/2006/relationships/hyperlink" Target="consultantplus://offline/ref=AEC31D80C480BBABD74566F1D5964F016748240A9F9DDE845A9757B8E0D511594F7AF0E31DB476F2FA6AC768BC018E8FS5kEI" TargetMode="External"/><Relationship Id="rId192" Type="http://schemas.openxmlformats.org/officeDocument/2006/relationships/hyperlink" Target="consultantplus://offline/ref=AEC31D80C480BBABD74566F1D5964F016748240A9994DC80589757B8E0D511594F7AF0F11DEC7AF0F377C76AA957DFC909DE7EEC50DB829A61ACCBS3kFI" TargetMode="External"/><Relationship Id="rId206" Type="http://schemas.openxmlformats.org/officeDocument/2006/relationships/hyperlink" Target="consultantplus://offline/ref=AEC31D80C480BBABD74566F1D5964F016748240A9994DC80589757B8E0D511594F7AF0F11DEC7AF0F377C665A957DFC909DE7EEC50DB829A61ACCBS3kFI" TargetMode="External"/><Relationship Id="rId413" Type="http://schemas.openxmlformats.org/officeDocument/2006/relationships/hyperlink" Target="consultantplus://offline/ref=5CF85D1600645C2BE659BA9B869352ABE2053B646A24EC8BABFC7088BF29854D533896B351DE94CFFB1BD0DD91620D03B3C13082946393DDH9hEI" TargetMode="External"/><Relationship Id="rId248" Type="http://schemas.openxmlformats.org/officeDocument/2006/relationships/hyperlink" Target="consultantplus://offline/ref=AEC31D80C480BBABD74566F1D5964F016748240A979CD9825D9757B8E0D511594F7AF0F11DEC7AF0F374C46AA957DFC909DE7EEC50DB829A61ACCBS3kFI" TargetMode="External"/><Relationship Id="rId455" Type="http://schemas.openxmlformats.org/officeDocument/2006/relationships/hyperlink" Target="consultantplus://offline/ref=5CF85D1600645C2BE659BA9B869352ABE3023F696D2FEC8BABFC7088BF29854D533896B351DE94CFFA1BD0DD91620D03B3C13082946393DDH9hEI" TargetMode="External"/><Relationship Id="rId497" Type="http://schemas.openxmlformats.org/officeDocument/2006/relationships/hyperlink" Target="consultantplus://offline/ref=5CF85D1600645C2BE659BA9B869352ABE0073D656F24EC8BABFC7088BF29854D533896B351DE95CEFF1BD0DD91620D03B3C13082946393DDH9hEI" TargetMode="External"/><Relationship Id="rId12" Type="http://schemas.openxmlformats.org/officeDocument/2006/relationships/hyperlink" Target="consultantplus://offline/ref=AEC31D80C480BBABD74566F1D5964F016748240A9895DD84559757B8E0D511594F7AF0F11DEC7AF0F374C764A957DFC909DE7EEC50DB829A61ACCBS3kFI" TargetMode="External"/><Relationship Id="rId108" Type="http://schemas.openxmlformats.org/officeDocument/2006/relationships/hyperlink" Target="consultantplus://offline/ref=AEC31D80C480BBABD74566E7D6FA1105624279029A90D1D500C80CE5B7DC1B0E0835A9B158EA2FA1B721CA6EAB1D8E8942D17CE7S4kCI" TargetMode="External"/><Relationship Id="rId315" Type="http://schemas.openxmlformats.org/officeDocument/2006/relationships/hyperlink" Target="consultantplus://offline/ref=AEC31D80C480BBABD74566F1D5964F016748240A979CD9825D9757B8E0D511594F7AF0F11DEC7AF0F374C065A957DFC909DE7EEC50DB829A61ACCBS3kFI" TargetMode="External"/><Relationship Id="rId357" Type="http://schemas.openxmlformats.org/officeDocument/2006/relationships/hyperlink" Target="consultantplus://offline/ref=AEC31D80C480BBABD74566F1D5964F016748240A9F96DE82559D0AB2E88C1D5B4875AFE61AA576F1F374C76DA108DADC188671E747C586807DAEC93FS5kAI" TargetMode="External"/><Relationship Id="rId522" Type="http://schemas.openxmlformats.org/officeDocument/2006/relationships/hyperlink" Target="consultantplus://offline/ref=5CF85D1600645C2BE659BA9B869352ABE2083661642FEC8BABFC7088BF29854D533896B351DE90CDF91BD0DD91620D03B3C13082946393DDH9hEI" TargetMode="External"/><Relationship Id="rId54" Type="http://schemas.openxmlformats.org/officeDocument/2006/relationships/hyperlink" Target="consultantplus://offline/ref=AEC31D80C480BBABD74566F1D5964F016748240A9F94DE865A9F0AB2E88C1D5B4875AFE61AA576F1F374C76EA708DADC188671E747C586807DAEC93FS5kAI" TargetMode="External"/><Relationship Id="rId96" Type="http://schemas.openxmlformats.org/officeDocument/2006/relationships/hyperlink" Target="consultantplus://offline/ref=AEC31D80C480BBABD74566F1D5964F016748240A9F94DE865A9F0AB2E88C1D5B4875AFE61AA576F1F374C76FA708DADC188671E747C586807DAEC93FS5kAI" TargetMode="External"/><Relationship Id="rId161" Type="http://schemas.openxmlformats.org/officeDocument/2006/relationships/hyperlink" Target="consultantplus://offline/ref=AEC31D80C480BBABD74566F1D5964F016748240A9C93DE86599757B8E0D511594F7AF0F11DEC7AF0F377C26EA957DFC909DE7EEC50DB829A61ACCBS3kFI" TargetMode="External"/><Relationship Id="rId217" Type="http://schemas.openxmlformats.org/officeDocument/2006/relationships/hyperlink" Target="consultantplus://offline/ref=AEC31D80C480BBABD74566F1D5964F016748240A9994DC80589757B8E0D511594F7AF0F11DEC7AF0F377C468A957DFC909DE7EEC50DB829A61ACCBS3kFI" TargetMode="External"/><Relationship Id="rId399" Type="http://schemas.openxmlformats.org/officeDocument/2006/relationships/hyperlink" Target="consultantplus://offline/ref=5CF85D1600645C2BE659BA9B869352ABE20838616F29EC8BABFC7088BF29854D533896B351DE94C5FE1BD0DD91620D03B3C13082946393DDH9hEI" TargetMode="External"/><Relationship Id="rId564" Type="http://schemas.openxmlformats.org/officeDocument/2006/relationships/hyperlink" Target="consultantplus://offline/ref=5CF85D1600645C2BE659BA9B869352ABE30239696426B181A3A57C8AB826DA48542996B058C094C9E612848EHDh7I" TargetMode="External"/><Relationship Id="rId259" Type="http://schemas.openxmlformats.org/officeDocument/2006/relationships/hyperlink" Target="consultantplus://offline/ref=AEC31D80C480BBABD74566F1D5964F016748240A979CD9825D9757B8E0D511594F7AF0F11DEC7AF0F374C368A957DFC909DE7EEC50DB829A61ACCBS3kFI" TargetMode="External"/><Relationship Id="rId424" Type="http://schemas.openxmlformats.org/officeDocument/2006/relationships/hyperlink" Target="consultantplus://offline/ref=5CF85D1600645C2BE659BA9B869352ABE3003F646C2CEC8BABFC7088BF29854D533896B351DE94C8F81BD0DD91620D03B3C13082946393DDH9hEI" TargetMode="External"/><Relationship Id="rId466" Type="http://schemas.openxmlformats.org/officeDocument/2006/relationships/hyperlink" Target="consultantplus://offline/ref=5CF85D1600645C2BE659BA9B869352ABE0083D676F29EC8BABFC7088BF29854D533896B351DE94CCF91BD0DD91620D03B3C13082946393DDH9hEI" TargetMode="External"/><Relationship Id="rId23" Type="http://schemas.openxmlformats.org/officeDocument/2006/relationships/hyperlink" Target="consultantplus://offline/ref=AEC31D80C480BBABD74566F1D5964F016748240A9791DE825B9757B8E0D511594F7AF0F11DEC7AF0F374C764A957DFC909DE7EEC50DB829A61ACCBS3kFI" TargetMode="External"/><Relationship Id="rId119" Type="http://schemas.openxmlformats.org/officeDocument/2006/relationships/hyperlink" Target="consultantplus://offline/ref=AEC31D80C480BBABD74566E7D6FA1105624279029C9CD1D500C80CE5B7DC1B0E1A35F1BF5BE865F0F76AC56CA0S0k1I" TargetMode="External"/><Relationship Id="rId270" Type="http://schemas.openxmlformats.org/officeDocument/2006/relationships/hyperlink" Target="consultantplus://offline/ref=AEC31D80C480BBABD74566F1D5964F016748240A979CD9825E9757B8E0D511594F7AF0F11DEC7AF0F374C569A957DFC909DE7EEC50DB829A61ACCBS3kFI" TargetMode="External"/><Relationship Id="rId326" Type="http://schemas.openxmlformats.org/officeDocument/2006/relationships/hyperlink" Target="consultantplus://offline/ref=AEC31D80C480BBABD74566E7D6FA1105654B7F079D96D1D500C80CE5B7DC1B0E1A35F1BF5BE865F0F76AC56CA0S0k1I" TargetMode="External"/><Relationship Id="rId533" Type="http://schemas.openxmlformats.org/officeDocument/2006/relationships/hyperlink" Target="consultantplus://offline/ref=5CF85D1600645C2BE659BA9B869352ABE9013F666426B181A3A57C8AB826DA5A54719AB251DE94C5F344D5C8803A0208A4DF3498886191HDhDI" TargetMode="External"/><Relationship Id="rId65" Type="http://schemas.openxmlformats.org/officeDocument/2006/relationships/hyperlink" Target="consultantplus://offline/ref=AEC31D80C480BBABD74566F1D5964F016748240A9994DC80589757B8E0D511594F7AF0F11DEC7AF0F374C36EA957DFC909DE7EEC50DB829A61ACCBS3kFI" TargetMode="External"/><Relationship Id="rId130" Type="http://schemas.openxmlformats.org/officeDocument/2006/relationships/hyperlink" Target="consultantplus://offline/ref=AEC31D80C480BBABD74566F1D5964F016748240A9994DC80589757B8E0D511594F7AF0F11DEC7AF0F375C56FA957DFC909DE7EEC50DB829A61ACCBS3kFI" TargetMode="External"/><Relationship Id="rId368" Type="http://schemas.openxmlformats.org/officeDocument/2006/relationships/hyperlink" Target="consultantplus://offline/ref=AEC31D80C480BBABD74566F1D5964F016748240A9F91DE83589F0AB2E88C1D5B4875AFE61AA576F1F374C76EA608DADC188671E747C586807DAEC93FS5kAI" TargetMode="External"/><Relationship Id="rId172" Type="http://schemas.openxmlformats.org/officeDocument/2006/relationships/hyperlink" Target="consultantplus://offline/ref=AEC31D80C480BBABD74566E7D6FA1105654B79029C90D1D500C80CE5B7DC1B0E0835A9B359E17BF4F57F933DE656838F55CD7CE150D98686S6k1I" TargetMode="External"/><Relationship Id="rId228" Type="http://schemas.openxmlformats.org/officeDocument/2006/relationships/hyperlink" Target="consultantplus://offline/ref=AEC31D80C480BBABD74566F1D5964F016748240A9F95D9875E9B0AB2E88C1D5B4875AFE61AA576F1F374C76EA008DADC188671E747C586807DAEC93FS5kAI" TargetMode="External"/><Relationship Id="rId435" Type="http://schemas.openxmlformats.org/officeDocument/2006/relationships/hyperlink" Target="consultantplus://offline/ref=5CF85D1600645C2BE659BA9B869352ABE5013C656829EC8BABFC7088BF29854D533896B350D5C09CBC45898EDC290005A4DD3084H8h8I" TargetMode="External"/><Relationship Id="rId477" Type="http://schemas.openxmlformats.org/officeDocument/2006/relationships/hyperlink" Target="consultantplus://offline/ref=5CF85D1600645C2BE659BA9B869352ABE20738606E28EC8BABFC7088BF29854D533896B351DC97C8FF1BD0DD91620D03B3C13082946393DDH9hEI" TargetMode="External"/><Relationship Id="rId281" Type="http://schemas.openxmlformats.org/officeDocument/2006/relationships/hyperlink" Target="consultantplus://offline/ref=AEC31D80C480BBABD74566E7D6FA110562437F0F9D96D1D500C80CE5B7DC1B0E0835A9B15DE470A4A2309261A00A908D58CD7EE54CSDk9I" TargetMode="External"/><Relationship Id="rId337" Type="http://schemas.openxmlformats.org/officeDocument/2006/relationships/hyperlink" Target="consultantplus://offline/ref=AEC31D80C480BBABD74566F1D5964F016748240A9F90DF815B9C0AB2E88C1D5B4875AFE61AA576F1F374C76FA208DADC188671E747C586807DAEC93FS5kAI" TargetMode="External"/><Relationship Id="rId502" Type="http://schemas.openxmlformats.org/officeDocument/2006/relationships/hyperlink" Target="consultantplus://offline/ref=5CF85D1600645C2BE659BA9B869352ABE5003B626C2AEC8BABFC7088BF29854D533896B351DE97C5FC1BD0DD91620D03B3C13082946393DDH9hEI" TargetMode="External"/><Relationship Id="rId34" Type="http://schemas.openxmlformats.org/officeDocument/2006/relationships/hyperlink" Target="consultantplus://offline/ref=AEC31D80C480BBABD74566F1D5964F016748240A9F90D8865B9D0AB2E88C1D5B4875AFE61AA576F1F374C76EAA08DADC188671E747C586807DAEC93FS5kAI" TargetMode="External"/><Relationship Id="rId76" Type="http://schemas.openxmlformats.org/officeDocument/2006/relationships/hyperlink" Target="consultantplus://offline/ref=AEC31D80C480BBABD74566F1D5964F016748240A9F94DE865A9F0AB2E88C1D5B4875AFE61AA576F1F374C76FA008DADC188671E747C586807DAEC93FS5kAI" TargetMode="External"/><Relationship Id="rId141" Type="http://schemas.openxmlformats.org/officeDocument/2006/relationships/hyperlink" Target="consultantplus://offline/ref=AEC31D80C480BBABD74566F1D5964F016748240A9F93D98757CA5DB0B9D9135E4025F5F60CEC79F9ED74C372A0038CS8kFI" TargetMode="External"/><Relationship Id="rId379" Type="http://schemas.openxmlformats.org/officeDocument/2006/relationships/hyperlink" Target="consultantplus://offline/ref=5CF85D1600645C2BE659BA9B869352ABE9013F666426B181A3A57C8AB826DA5A54719AB251DE94C5F344D5C8803A0208A4DF3498886191HDhDI" TargetMode="External"/><Relationship Id="rId544" Type="http://schemas.openxmlformats.org/officeDocument/2006/relationships/hyperlink" Target="consultantplus://offline/ref=5CF85D1600645C2BE659BA9B869352ABE5003A656528EC8BABFC7088BF29854D533896B351DE9DCCFA1BD0DD91620D03B3C13082946393DDH9hEI" TargetMode="External"/><Relationship Id="rId7" Type="http://schemas.openxmlformats.org/officeDocument/2006/relationships/hyperlink" Target="consultantplus://offline/ref=AEC31D80C480BBABD74566F1D5964F016748240A9C9DDB865E9757B8E0D511594F7AF0F11DEC7AF0F374C76BA957DFC909DE7EEC50DB829A61ACCBS3kFI" TargetMode="External"/><Relationship Id="rId183" Type="http://schemas.openxmlformats.org/officeDocument/2006/relationships/hyperlink" Target="consultantplus://offline/ref=AEC31D80C480BBABD74566E7D6FA1105654B79029C90D1D500C80CE5B7DC1B0E1A35F1BF5BE865F0F76AC56CA0S0k1I" TargetMode="External"/><Relationship Id="rId239" Type="http://schemas.openxmlformats.org/officeDocument/2006/relationships/hyperlink" Target="consultantplus://offline/ref=AEC31D80C480BBABD74566F1D5964F016748240A9F95D9875E9B0AB2E88C1D5B4875AFE61AA576F1F374C76EAA08DADC188671E747C586807DAEC93FS5kAI" TargetMode="External"/><Relationship Id="rId390" Type="http://schemas.openxmlformats.org/officeDocument/2006/relationships/hyperlink" Target="consultantplus://offline/ref=5CF85D1600645C2BE659BA9B869352ABE0043764642CEC8BABFC7088BF29854D533896B351DE94C9F81BD0DD91620D03B3C13082946393DDH9hEI" TargetMode="External"/><Relationship Id="rId404" Type="http://schemas.openxmlformats.org/officeDocument/2006/relationships/hyperlink" Target="consultantplus://offline/ref=5CF85D1600645C2BE659BA9B869352ABE30139606B2EEC8BABFC7088BF29854D533896B351DE94CDF11BD0DD91620D03B3C13082946393DDH9hEI" TargetMode="External"/><Relationship Id="rId446" Type="http://schemas.openxmlformats.org/officeDocument/2006/relationships/hyperlink" Target="consultantplus://offline/ref=5CF85D1600645C2BE659BA9B869352ABE0023F676D29EC8BABFC7088BF29854D533896B351DE94CDF11BD0DD91620D03B3C13082946393DDH9hEI" TargetMode="External"/><Relationship Id="rId250" Type="http://schemas.openxmlformats.org/officeDocument/2006/relationships/hyperlink" Target="consultantplus://offline/ref=AEC31D80C480BBABD74566F1D5964F016748240A9F90DF815B9C0AB2E88C1D5B4875AFE61AA576F1F374C76EA508DADC188671E747C586807DAEC93FS5kAI" TargetMode="External"/><Relationship Id="rId292" Type="http://schemas.openxmlformats.org/officeDocument/2006/relationships/hyperlink" Target="consultantplus://offline/ref=AEC31D80C480BBABD74566F1D5964F016748240A979CD9825D9757B8E0D511594F7AF0F11DEC7AF0F374C16AA957DFC909DE7EEC50DB829A61ACCBS3kFI" TargetMode="External"/><Relationship Id="rId306" Type="http://schemas.openxmlformats.org/officeDocument/2006/relationships/hyperlink" Target="consultantplus://offline/ref=AEC31D80C480BBABD74566E7D6FA1105624279029C9CD1D500C80CE5B7DC1B0E0835A9B359E17AF2FB7F933DE656838F55CD7CE150D98686S6k1I" TargetMode="External"/><Relationship Id="rId488" Type="http://schemas.openxmlformats.org/officeDocument/2006/relationships/hyperlink" Target="consultantplus://offline/ref=5CF85D1600645C2BE659BA9B869352ABE0073D656F24EC8BABFC7088BF29854D533896B351DE95CEFA1BD0DD91620D03B3C13082946393DDH9hEI" TargetMode="External"/><Relationship Id="rId45" Type="http://schemas.openxmlformats.org/officeDocument/2006/relationships/hyperlink" Target="consultantplus://offline/ref=AEC31D80C480BBABD74566F1D5964F016748240A9F94DE865A9F0AB2E88C1D5B4875AFE61AA576F1F374C76DA208DADC188671E747C586807DAEC93FS5kAI" TargetMode="External"/><Relationship Id="rId87" Type="http://schemas.openxmlformats.org/officeDocument/2006/relationships/hyperlink" Target="consultantplus://offline/ref=AEC31D80C480BBABD74566E7D6FA110562437F0F9D96D1D500C80CE5B7DC1B0E0835A9B359E17EF4FB7F933DE656838F55CD7CE150D98686S6k1I" TargetMode="External"/><Relationship Id="rId110" Type="http://schemas.openxmlformats.org/officeDocument/2006/relationships/hyperlink" Target="consultantplus://offline/ref=AEC31D80C480BBABD74566E7D6FA1105654B79029C90D1D500C80CE5B7DC1B0E1A35F1BF5BE865F0F76AC56CA0S0k1I" TargetMode="External"/><Relationship Id="rId348" Type="http://schemas.openxmlformats.org/officeDocument/2006/relationships/hyperlink" Target="consultantplus://offline/ref=AEC31D80C480BBABD74566F1D5964F016748240A9F95D9875E9B0AB2E88C1D5B4875AFE61AA576F1F374C769A208DADC188671E747C586807DAEC93FS5kAI" TargetMode="External"/><Relationship Id="rId513" Type="http://schemas.openxmlformats.org/officeDocument/2006/relationships/hyperlink" Target="consultantplus://offline/ref=5CF85D1600645C2BE659BA9B869352ABE5013A666928EC8BABFC7088BF29854D533896B351DE94CDFF1BD0DD91620D03B3C13082946393DDH9hEI" TargetMode="External"/><Relationship Id="rId555" Type="http://schemas.openxmlformats.org/officeDocument/2006/relationships/hyperlink" Target="consultantplus://offline/ref=5CF85D1600645C2BE659BA9B869352ABE80336686C26B181A3A57C8AB826DA5A54719AB251DE94CEF344D5C8803A0208A4DF3498886191HDhDI" TargetMode="External"/><Relationship Id="rId152" Type="http://schemas.openxmlformats.org/officeDocument/2006/relationships/hyperlink" Target="consultantplus://offline/ref=AEC31D80C480BBABD74566F1D5964F016748240A9C94DE8B5D9757B8E0D511594F7AF0E31DB476F2FA6AC768BC018E8FS5kEI" TargetMode="External"/><Relationship Id="rId194" Type="http://schemas.openxmlformats.org/officeDocument/2006/relationships/hyperlink" Target="consultantplus://offline/ref=AEC31D80C480BBABD74566F1D5964F016748240A9994DC80589757B8E0D511594F7AF0F11DEC7AF0F377C66FA957DFC909DE7EEC50DB829A61ACCBS3kFI" TargetMode="External"/><Relationship Id="rId208" Type="http://schemas.openxmlformats.org/officeDocument/2006/relationships/hyperlink" Target="consultantplus://offline/ref=AEC31D80C480BBABD74566F1D5964F016748240A9994DC80589757B8E0D511594F7AF0F11DEC7AF0F377C56DA957DFC909DE7EEC50DB829A61ACCBS3kFI" TargetMode="External"/><Relationship Id="rId415" Type="http://schemas.openxmlformats.org/officeDocument/2006/relationships/hyperlink" Target="consultantplus://offline/ref=5CF85D1600645C2BE659BA9B869352ABE20639606B2BEC8BABFC7088BF29854D533896B351DE94CDF11BD0DD91620D03B3C13082946393DDH9hEI" TargetMode="External"/><Relationship Id="rId457" Type="http://schemas.openxmlformats.org/officeDocument/2006/relationships/hyperlink" Target="consultantplus://offline/ref=5CF85D1600645C2BE659BA9B869352ABE0053667682CEC8BABFC7088BF29854D533896B351DE94CDF11BD0DD91620D03B3C13082946393DDH9hEI" TargetMode="External"/><Relationship Id="rId261" Type="http://schemas.openxmlformats.org/officeDocument/2006/relationships/hyperlink" Target="consultantplus://offline/ref=AEC31D80C480BBABD74566F1D5964F016748240A9F95D9875E9B0AB2E88C1D5B4875AFE61AA576F1F374C768A108DADC188671E747C586807DAEC93FS5kAI" TargetMode="External"/><Relationship Id="rId499" Type="http://schemas.openxmlformats.org/officeDocument/2006/relationships/hyperlink" Target="consultantplus://offline/ref=5CF85D1600645C2BE659BA9B869352ABE5003B626C2AEC8BABFC7088BF29854D533896B351DE97C5FA1BD0DD91620D03B3C13082946393DDH9hEI" TargetMode="External"/><Relationship Id="rId14" Type="http://schemas.openxmlformats.org/officeDocument/2006/relationships/hyperlink" Target="consultantplus://offline/ref=AEC31D80C480BBABD74566F1D5964F016748240A9995DB86599757B8E0D511594F7AF0F11DEC7AF0F374C764A957DFC909DE7EEC50DB829A61ACCBS3kFI" TargetMode="External"/><Relationship Id="rId56" Type="http://schemas.openxmlformats.org/officeDocument/2006/relationships/hyperlink" Target="consultantplus://offline/ref=AEC31D80C480BBABD74566F1D5964F016748240A9F94DE865A9F0AB2E88C1D5B4875AFE61AA576F1F374C76EA508DADC188671E747C586807DAEC93FS5kAI" TargetMode="External"/><Relationship Id="rId317" Type="http://schemas.openxmlformats.org/officeDocument/2006/relationships/hyperlink" Target="consultantplus://offline/ref=AEC31D80C480BBABD74566F1D5964F016748240A9F95D3825A9E0AB2E88C1D5B4875AFE61AA576F1F374C76EAA08DADC188671E747C586807DAEC93FS5kAI" TargetMode="External"/><Relationship Id="rId359" Type="http://schemas.openxmlformats.org/officeDocument/2006/relationships/hyperlink" Target="consultantplus://offline/ref=AEC31D80C480BBABD74566F1D5964F016748240A9F90D8865A9C0AB2E88C1D5B4875AFE61AA576F1F374C768A708DADC188671E747C586807DAEC93FS5kAI" TargetMode="External"/><Relationship Id="rId524" Type="http://schemas.openxmlformats.org/officeDocument/2006/relationships/hyperlink" Target="consultantplus://offline/ref=5CF85D1600645C2BE659BA9B869352ABE30939606B2CEC8BABFC7088BF29854D533896B351DE94C8F11BD0DD91620D03B3C13082946393DDH9hEI" TargetMode="External"/><Relationship Id="rId566" Type="http://schemas.openxmlformats.org/officeDocument/2006/relationships/hyperlink" Target="consultantplus://offline/ref=5CF85D1600645C2BE659BA9B869352ABE7003F606E26B181A3A57C8AB826DA5A54719AB251DE9DC5F344D5C8803A0208A4DF3498886191HDhDI" TargetMode="External"/><Relationship Id="rId98" Type="http://schemas.openxmlformats.org/officeDocument/2006/relationships/hyperlink" Target="consultantplus://offline/ref=AEC31D80C480BBABD74566F1D5964F016748240A9791DE825B9757B8E0D511594F7AF0F11DEC7AF0F374C669A957DFC909DE7EEC50DB829A61ACCBS3kFI" TargetMode="External"/><Relationship Id="rId121" Type="http://schemas.openxmlformats.org/officeDocument/2006/relationships/hyperlink" Target="consultantplus://offline/ref=AEC31D80C480BBABD74566F1D5964F016748240A9F95D9875E9B0AB2E88C1D5B4875AFE61AA576F1F374C76DA708DADC188671E747C586807DAEC93FS5kAI" TargetMode="External"/><Relationship Id="rId163" Type="http://schemas.openxmlformats.org/officeDocument/2006/relationships/hyperlink" Target="consultantplus://offline/ref=AEC31D80C480BBABD74566F1D5964F016748240A9C95DB8B5F9757B8E0D511594F7AF0F11DEC7AF0F375C56EA957DFC909DE7EEC50DB829A61ACCBS3kFI" TargetMode="External"/><Relationship Id="rId219" Type="http://schemas.openxmlformats.org/officeDocument/2006/relationships/hyperlink" Target="consultantplus://offline/ref=AEC31D80C480BBABD74566E7D6FA1105654B79029C90D1D500C80CE5B7DC1B0E0835A9B359E17AF6F47F933DE656838F55CD7CE150D98686S6k1I" TargetMode="External"/><Relationship Id="rId370" Type="http://schemas.openxmlformats.org/officeDocument/2006/relationships/hyperlink" Target="consultantplus://offline/ref=AEC31D80C480BBABD74566E7D6FA1105654B79029C90D1D500C80CE5B7DC1B0E1A35F1BF5BE865F0F76AC56CA0S0k1I" TargetMode="External"/><Relationship Id="rId426" Type="http://schemas.openxmlformats.org/officeDocument/2006/relationships/hyperlink" Target="consultantplus://offline/ref=5CF85D1600645C2BE659BA9B869352ABE2083B696D2DEC8BABFC7088BF29854D533896B351DE94CFFC1BD0DD91620D03B3C13082946393DDH9hEI" TargetMode="External"/><Relationship Id="rId230" Type="http://schemas.openxmlformats.org/officeDocument/2006/relationships/hyperlink" Target="consultantplus://offline/ref=AEC31D80C480BBABD74566F1D5964F016748240A9F90DF815B9C0AB2E88C1D5B4875AFE61AA576F1F374C76EA408DADC188671E747C586807DAEC93FS5kAI" TargetMode="External"/><Relationship Id="rId468" Type="http://schemas.openxmlformats.org/officeDocument/2006/relationships/hyperlink" Target="consultantplus://offline/ref=5CF85D1600645C2BE659BA9B869352ABE5003B626C2AEC8BABFC7088BF29854D533896B351DE97CBFB1BD0DD91620D03B3C13082946393DDH9hEI" TargetMode="External"/><Relationship Id="rId25" Type="http://schemas.openxmlformats.org/officeDocument/2006/relationships/hyperlink" Target="consultantplus://offline/ref=AEC31D80C480BBABD74566F1D5964F016748240A979CD9825E9757B8E0D511594F7AF0F11DEC7AF0F374C569A957DFC909DE7EEC50DB829A61ACCBS3kFI" TargetMode="External"/><Relationship Id="rId67" Type="http://schemas.openxmlformats.org/officeDocument/2006/relationships/hyperlink" Target="consultantplus://offline/ref=AEC31D80C480BBABD74566E7D6FA1105654B79029C90D1D500C80CE5B7DC1B0E0835A9B359E17BF3F47F933DE656838F55CD7CE150D98686S6k1I" TargetMode="External"/><Relationship Id="rId272" Type="http://schemas.openxmlformats.org/officeDocument/2006/relationships/hyperlink" Target="consultantplus://offline/ref=AEC31D80C480BBABD74566F1D5964F016748240A9F95D3825A9E0AB2E88C1D5B4875AFE61AA576F1F374C76EA708DADC188671E747C586807DAEC93FS5kAI" TargetMode="External"/><Relationship Id="rId328" Type="http://schemas.openxmlformats.org/officeDocument/2006/relationships/hyperlink" Target="consultantplus://offline/ref=AEC31D80C480BBABD74566F1D5964F016748240A979CD9825D9757B8E0D511594F7AF0F11DEC7AF0F374CE6DA957DFC909DE7EEC50DB829A61ACCBS3kFI" TargetMode="External"/><Relationship Id="rId535" Type="http://schemas.openxmlformats.org/officeDocument/2006/relationships/hyperlink" Target="consultantplus://offline/ref=5CF85D1600645C2BE659BA9B869352ABE2083661642FEC8BABFC7088BF29854D533896B351DE9CCDFD1BD0DD91620D03B3C13082946393DDH9hEI" TargetMode="External"/><Relationship Id="rId132" Type="http://schemas.openxmlformats.org/officeDocument/2006/relationships/hyperlink" Target="consultantplus://offline/ref=AEC31D80C480BBABD74566F1D5964F016748240A9C95DB8B5F9757B8E0D511594F7AF0F11DEC7AF0F375C564A957DFC909DE7EEC50DB829A61ACCBS3kFI" TargetMode="External"/><Relationship Id="rId174" Type="http://schemas.openxmlformats.org/officeDocument/2006/relationships/hyperlink" Target="consultantplus://offline/ref=AEC31D80C480BBABD74566E7D6FA110562437F0F9D96D1D500C80CE5B7DC1B0E0835A9B359E079F7F27F933DE656838F55CD7CE150D98686S6k1I" TargetMode="External"/><Relationship Id="rId381" Type="http://schemas.openxmlformats.org/officeDocument/2006/relationships/hyperlink" Target="consultantplus://offline/ref=5CF85D1600645C2BE659BA9B869352ABE90137636A26B181A3A57C8AB826DA5A54719AB251DE94C5F344D5C8803A0208A4DF3498886191HDhDI" TargetMode="External"/><Relationship Id="rId241" Type="http://schemas.openxmlformats.org/officeDocument/2006/relationships/hyperlink" Target="consultantplus://offline/ref=AEC31D80C480BBABD74566F1D5964F016748240A9F95D9875E9B0AB2E88C1D5B4875AFE61AA576F1F374C76FA208DADC188671E747C586807DAEC93FS5kAI" TargetMode="External"/><Relationship Id="rId437" Type="http://schemas.openxmlformats.org/officeDocument/2006/relationships/hyperlink" Target="consultantplus://offline/ref=5CF85D1600645C2BE659BA9B869352ABE5003A676B28EC8BABFC7088BF29854D533896B351DE95CFF11BD0DD91620D03B3C13082946393DDH9hEI" TargetMode="External"/><Relationship Id="rId479" Type="http://schemas.openxmlformats.org/officeDocument/2006/relationships/hyperlink" Target="consultantplus://offline/ref=5CF85D1600645C2BE659BA9B869352ABE5013C65692DEC8BABFC7088BF29854D533896B351DE94C8FD1BD0DD91620D03B3C13082946393DDH9hEI" TargetMode="External"/><Relationship Id="rId36" Type="http://schemas.openxmlformats.org/officeDocument/2006/relationships/hyperlink" Target="consultantplus://offline/ref=AEC31D80C480BBABD74566F1D5964F016748240A9F90D28A5F940AB2E88C1D5B4875AFE61AA576F1F374C76DA608DADC188671E747C586807DAEC93FS5kAI" TargetMode="External"/><Relationship Id="rId283" Type="http://schemas.openxmlformats.org/officeDocument/2006/relationships/hyperlink" Target="consultantplus://offline/ref=AEC31D80C480BBABD74566F1D5964F016748240A979CD9825E9757B8E0D511594F7AF0F11DEC7AF0F374C569A957DFC909DE7EEC50DB829A61ACCBS3kFI" TargetMode="External"/><Relationship Id="rId339" Type="http://schemas.openxmlformats.org/officeDocument/2006/relationships/hyperlink" Target="consultantplus://offline/ref=AEC31D80C480BBABD74566E7D6FA1105654B73069696D1D500C80CE5B7DC1B0E0835A9BA59E870A4A2309261A00A908D58CD7EE54CSDk9I" TargetMode="External"/><Relationship Id="rId490" Type="http://schemas.openxmlformats.org/officeDocument/2006/relationships/hyperlink" Target="consultantplus://offline/ref=5CF85D1600645C2BE659BA9B869352ABE5013C656E25EC8BABFC7088BF29854D4138CEBF53D78ACDFC0E868CD7H3h5I" TargetMode="External"/><Relationship Id="rId504" Type="http://schemas.openxmlformats.org/officeDocument/2006/relationships/hyperlink" Target="consultantplus://offline/ref=5CF85D1600645C2BE659BA9B869352ABE80336686C26B181A3A57C8AB826DA48542996B058C094C9E612848EHDh7I" TargetMode="External"/><Relationship Id="rId546" Type="http://schemas.openxmlformats.org/officeDocument/2006/relationships/hyperlink" Target="consultantplus://offline/ref=5CF85D1600645C2BE659BA9B869352ABE2043F626F2BEC8BABFC7088BF29854D533896B351DE94CBF91BD0DD91620D03B3C13082946393DDH9hEI" TargetMode="External"/><Relationship Id="rId78" Type="http://schemas.openxmlformats.org/officeDocument/2006/relationships/hyperlink" Target="consultantplus://offline/ref=AEC31D80C480BBABD74566F1D5964F016748240A9F94DE865A9F0AB2E88C1D5B4875AFE61AA576F1F374C76FA108DADC188671E747C586807DAEC93FS5kAI" TargetMode="External"/><Relationship Id="rId101" Type="http://schemas.openxmlformats.org/officeDocument/2006/relationships/hyperlink" Target="consultantplus://offline/ref=AEC31D80C480BBABD74566E7D6FA1105654B79029C90D1D500C80CE5B7DC1B0E0835A9B35EEA2FA1B721CA6EAB1D8E8942D17CE7S4kCI" TargetMode="External"/><Relationship Id="rId143" Type="http://schemas.openxmlformats.org/officeDocument/2006/relationships/hyperlink" Target="consultantplus://offline/ref=AEC31D80C480BBABD74566F1D5964F016748240A9B96DB8657CA5DB0B9D9135E4025F5F60CEC79F9ED74C372A0038CS8kFI" TargetMode="External"/><Relationship Id="rId185" Type="http://schemas.openxmlformats.org/officeDocument/2006/relationships/hyperlink" Target="consultantplus://offline/ref=AEC31D80C480BBABD74566E7D6FA110562437F0F9D96D1D500C80CE5B7DC1B0E0835A9B15DE370A4A2309261A00A908D58CD7EE54CSDk9I" TargetMode="External"/><Relationship Id="rId350" Type="http://schemas.openxmlformats.org/officeDocument/2006/relationships/hyperlink" Target="consultantplus://offline/ref=AEC31D80C480BBABD74566F1D5964F016748240A9F90D8865A9C0AB2E88C1D5B4875AFE61AA576F1F374C768A708DADC188671E747C586807DAEC93FS5kAI" TargetMode="External"/><Relationship Id="rId406" Type="http://schemas.openxmlformats.org/officeDocument/2006/relationships/hyperlink" Target="consultantplus://offline/ref=5CF85D1600645C2BE659BA9B869352ABE3023F696D2FEC8BABFC7088BF29854D533896B351DE94CFFA1BD0DD91620D03B3C13082946393DDH9hEI" TargetMode="External"/><Relationship Id="rId9" Type="http://schemas.openxmlformats.org/officeDocument/2006/relationships/hyperlink" Target="consultantplus://offline/ref=AEC31D80C480BBABD74566F1D5964F016748240A9D90D3865C9757B8E0D511594F7AF0F11DEC7AF0F374C66CA957DFC909DE7EEC50DB829A61ACCBS3kFI" TargetMode="External"/><Relationship Id="rId210" Type="http://schemas.openxmlformats.org/officeDocument/2006/relationships/hyperlink" Target="consultantplus://offline/ref=AEC31D80C480BBABD74566F1D5964F016748240A9994DC80589757B8E0D511594F7AF0F11DEC7AF0F377C568A957DFC909DE7EEC50DB829A61ACCBS3kFI" TargetMode="External"/><Relationship Id="rId392" Type="http://schemas.openxmlformats.org/officeDocument/2006/relationships/hyperlink" Target="consultantplus://offline/ref=5CF85D1600645C2BE659BA9B869352ABE0053C656F2BEC8BABFC7088BF29854D533896B351DE94CFF01BD0DD91620D03B3C13082946393DDH9hEI" TargetMode="External"/><Relationship Id="rId427" Type="http://schemas.openxmlformats.org/officeDocument/2006/relationships/hyperlink" Target="consultantplus://offline/ref=5CF85D1600645C2BE659BA9B869352ABE90137636A26B181A3A57C8AB826DA5A54719AB251DE94C5F344D5C8803A0208A4DF3498886191HDhDI" TargetMode="External"/><Relationship Id="rId448" Type="http://schemas.openxmlformats.org/officeDocument/2006/relationships/hyperlink" Target="consultantplus://offline/ref=5CF85D1600645C2BE659BA9B869352ABE5003A676B28EC8BABFC7088BF29854D533896B351DE95CEFC1BD0DD91620D03B3C13082946393DDH9hEI" TargetMode="External"/><Relationship Id="rId469" Type="http://schemas.openxmlformats.org/officeDocument/2006/relationships/hyperlink" Target="consultantplus://offline/ref=5CF85D1600645C2BE659BA9B869352ABE5013C656829EC8BABFC7088BF29854D533896B151D5C09CBC45898EDC290005A4DD3084H8h8I" TargetMode="External"/><Relationship Id="rId26" Type="http://schemas.openxmlformats.org/officeDocument/2006/relationships/hyperlink" Target="consultantplus://offline/ref=AEC31D80C480BBABD74566F1D5964F016748240A9F94DE865A9F0AB2E88C1D5B4875AFE61AA576F1F374C76CAA08DADC188671E747C586807DAEC93FS5kAI" TargetMode="External"/><Relationship Id="rId231" Type="http://schemas.openxmlformats.org/officeDocument/2006/relationships/hyperlink" Target="consultantplus://offline/ref=AEC31D80C480BBABD74566F1D5964F016748240A9F91DE83589F0AB2E88C1D5B4875AFE61AA576F1F374C76EA208DADC188671E747C586807DAEC93FS5kAI" TargetMode="External"/><Relationship Id="rId252" Type="http://schemas.openxmlformats.org/officeDocument/2006/relationships/hyperlink" Target="consultantplus://offline/ref=AEC31D80C480BBABD74566F1D5964F016748240A9F90DF815B9C0AB2E88C1D5B4875AFE61AA576F1F374C76EA508DADC188671E747C586807DAEC93FS5kAI" TargetMode="External"/><Relationship Id="rId273" Type="http://schemas.openxmlformats.org/officeDocument/2006/relationships/hyperlink" Target="consultantplus://offline/ref=AEC31D80C480BBABD74566F1D5964F016748240A9F90DF815B9C0AB2E88C1D5B4875AFE61AA576F1F374C76EAA08DADC188671E747C586807DAEC93FS5kAI" TargetMode="External"/><Relationship Id="rId294" Type="http://schemas.openxmlformats.org/officeDocument/2006/relationships/hyperlink" Target="consultantplus://offline/ref=AEC31D80C480BBABD74566E7D6FA1105624279029A90D1D500C80CE5B7DC1B0E1A35F1BF5BE865F0F76AC56CA0S0k1I" TargetMode="External"/><Relationship Id="rId308" Type="http://schemas.openxmlformats.org/officeDocument/2006/relationships/hyperlink" Target="consultantplus://offline/ref=AEC31D80C480BBABD74566F1D5964F016748240A979CD9825D9757B8E0D511594F7AF0F11DEC7AF0F374C06FA957DFC909DE7EEC50DB829A61ACCBS3kFI" TargetMode="External"/><Relationship Id="rId329" Type="http://schemas.openxmlformats.org/officeDocument/2006/relationships/hyperlink" Target="consultantplus://offline/ref=AEC31D80C480BBABD74566F1D5964F016748240A979CD9825D9757B8E0D511594F7AF0F11DEC7AF0F374CE69A957DFC909DE7EEC50DB829A61ACCBS3kFI" TargetMode="External"/><Relationship Id="rId480" Type="http://schemas.openxmlformats.org/officeDocument/2006/relationships/hyperlink" Target="consultantplus://offline/ref=5CF85D1600645C2BE659BA9B869352ABE5003B626C2AEC8BABFC7088BF29854D533896B351DE97CAFA1BD0DD91620D03B3C13082946393DDH9hEI" TargetMode="External"/><Relationship Id="rId515" Type="http://schemas.openxmlformats.org/officeDocument/2006/relationships/hyperlink" Target="consultantplus://offline/ref=5CF85D1600645C2BE659BA9B869352ABE2083661642FEC8BABFC7088BF29854D533896B052D894C6AC41C0D9D835091FBADB2E848A63H9h1I" TargetMode="External"/><Relationship Id="rId536" Type="http://schemas.openxmlformats.org/officeDocument/2006/relationships/hyperlink" Target="consultantplus://offline/ref=5CF85D1600645C2BE659BA9B869352ABE30139606B2EEC8BABFC7088BF29854D533896B351DE94CCF91BD0DD91620D03B3C13082946393DDH9hEI" TargetMode="External"/><Relationship Id="rId47" Type="http://schemas.openxmlformats.org/officeDocument/2006/relationships/hyperlink" Target="consultantplus://offline/ref=AEC31D80C480BBABD74566F1D5964F016748240A9F94DE865A9F0AB2E88C1D5B4875AFE61AA576F1F374C76DA408DADC188671E747C586807DAEC93FS5kAI" TargetMode="External"/><Relationship Id="rId68" Type="http://schemas.openxmlformats.org/officeDocument/2006/relationships/hyperlink" Target="consultantplus://offline/ref=AEC31D80C480BBABD74566E7D6FA1105654B79029C90D1D500C80CE5B7DC1B0E0835A9B359E17BF3FB7F933DE656838F55CD7CE150D98686S6k1I" TargetMode="External"/><Relationship Id="rId89" Type="http://schemas.openxmlformats.org/officeDocument/2006/relationships/hyperlink" Target="consultantplus://offline/ref=AEC31D80C480BBABD74566E7D6FA110562437F0F9D96D1D500C80CE5B7DC1B0E0835A9B359E17EF4FB7F933DE656838F55CD7CE150D98686S6k1I" TargetMode="External"/><Relationship Id="rId112" Type="http://schemas.openxmlformats.org/officeDocument/2006/relationships/hyperlink" Target="consultantplus://offline/ref=AEC31D80C480BBABD74566F1D5964F016748240A979CD9825D9757B8E0D511594F7AF0F11DEC7AF0F374C765A957DFC909DE7EEC50DB829A61ACCBS3kFI" TargetMode="External"/><Relationship Id="rId133" Type="http://schemas.openxmlformats.org/officeDocument/2006/relationships/hyperlink" Target="consultantplus://offline/ref=AEC31D80C480BBABD74566F1D5964F016748240A9C95DB8B5F9757B8E0D511594F7AF0F11DEC7AF0F375C46CA957DFC909DE7EEC50DB829A61ACCBS3kFI" TargetMode="External"/><Relationship Id="rId154" Type="http://schemas.openxmlformats.org/officeDocument/2006/relationships/hyperlink" Target="consultantplus://offline/ref=AEC31D80C480BBABD74566F1D5964F016748240A9F9CDB815E9757B8E0D511594F7AF0E31DB476F2FA6AC768BC018E8FS5kEI" TargetMode="External"/><Relationship Id="rId175" Type="http://schemas.openxmlformats.org/officeDocument/2006/relationships/hyperlink" Target="consultantplus://offline/ref=AEC31D80C480BBABD74566F1D5964F016748240A9995D98B549757B8E0D511594F7AF0F11DEC7AF0F374C66DA957DFC909DE7EEC50DB829A61ACCBS3kFI" TargetMode="External"/><Relationship Id="rId340" Type="http://schemas.openxmlformats.org/officeDocument/2006/relationships/hyperlink" Target="consultantplus://offline/ref=AEC31D80C480BBABD74566E7D6FA1105654B79029C90D1D500C80CE5B7DC1B0E0835A9B359E179F2F47F933DE656838F55CD7CE150D98686S6k1I" TargetMode="External"/><Relationship Id="rId361" Type="http://schemas.openxmlformats.org/officeDocument/2006/relationships/hyperlink" Target="consultantplus://offline/ref=AEC31D80C480BBABD74566F1D5964F016748240A9F96DE82559D0AB2E88C1D5B4875AFE61AA576F1F374C76DA508DADC188671E747C586807DAEC93FS5kAI" TargetMode="External"/><Relationship Id="rId557" Type="http://schemas.openxmlformats.org/officeDocument/2006/relationships/hyperlink" Target="consultantplus://offline/ref=5CF85D1600645C2BE659BA9B869352ABE5013B68652BEC8BABFC7088BF29854D533896B351DE93CBFC1BD0DD91620D03B3C13082946393DDH9hEI" TargetMode="External"/><Relationship Id="rId196" Type="http://schemas.openxmlformats.org/officeDocument/2006/relationships/hyperlink" Target="consultantplus://offline/ref=AEC31D80C480BBABD74566E7D6FA110562437F0F9D96D1D500C80CE5B7DC1B0E0835A9B15DE470A4A2309261A00A908D58CD7EE54CSDk9I" TargetMode="External"/><Relationship Id="rId200" Type="http://schemas.openxmlformats.org/officeDocument/2006/relationships/hyperlink" Target="consultantplus://offline/ref=AEC31D80C480BBABD74566E7D6FA110562437F0F9D96D1D500C80CE5B7DC1B0E0835A9B359E17EF4FB7F933DE656838F55CD7CE150D98686S6k1I" TargetMode="External"/><Relationship Id="rId382" Type="http://schemas.openxmlformats.org/officeDocument/2006/relationships/hyperlink" Target="consultantplus://offline/ref=5CF85D1600645C2BE659BA9B869352ABE90237636B26B181A3A57C8AB826DA5A54719AB251DE94C5F344D5C8803A0208A4DF3498886191HDhDI" TargetMode="External"/><Relationship Id="rId417" Type="http://schemas.openxmlformats.org/officeDocument/2006/relationships/hyperlink" Target="consultantplus://offline/ref=5CF85D1600645C2BE659BA9B869352ABE2083B696D2DEC8BABFC7088BF29854D533896B351DE94CFFB1BD0DD91620D03B3C13082946393DDH9hEI" TargetMode="External"/><Relationship Id="rId438" Type="http://schemas.openxmlformats.org/officeDocument/2006/relationships/hyperlink" Target="consultantplus://offline/ref=5CF85D1600645C2BE659BA9B869352ABE5003A676B28EC8BABFC7088BF29854D533896B351DE95CEF91BD0DD91620D03B3C13082946393DDH9hEI" TargetMode="External"/><Relationship Id="rId459" Type="http://schemas.openxmlformats.org/officeDocument/2006/relationships/hyperlink" Target="consultantplus://offline/ref=5CF85D1600645C2BE659BA9B869352ABE20639606B2BEC8BABFC7088BF29854D533896B351DE94CDF11BD0DD91620D03B3C13082946393DDH9hEI" TargetMode="External"/><Relationship Id="rId16" Type="http://schemas.openxmlformats.org/officeDocument/2006/relationships/hyperlink" Target="consultantplus://offline/ref=AEC31D80C480BBABD74566F1D5964F016748240A9997DE85559757B8E0D511594F7AF0F11DEC7AF0F374C764A957DFC909DE7EEC50DB829A61ACCBS3kFI" TargetMode="External"/><Relationship Id="rId221" Type="http://schemas.openxmlformats.org/officeDocument/2006/relationships/hyperlink" Target="consultantplus://offline/ref=AEC31D80C480BBABD74566F1D5964F016748240A9994DC80589757B8E0D511594F7AF0F11DEC7AF0F377C46BA957DFC909DE7EEC50DB829A61ACCBS3kFI" TargetMode="External"/><Relationship Id="rId242" Type="http://schemas.openxmlformats.org/officeDocument/2006/relationships/hyperlink" Target="consultantplus://offline/ref=AEC31D80C480BBABD74566F1D5964F016748240A9F95D9875E9B0AB2E88C1D5B4875AFE61AA576F1F374C76FA008DADC188671E747C586807DAEC93FS5kAI" TargetMode="External"/><Relationship Id="rId263" Type="http://schemas.openxmlformats.org/officeDocument/2006/relationships/hyperlink" Target="consultantplus://offline/ref=AEC31D80C480BBABD74566F1D5964F016748240A979CD9825D9757B8E0D511594F7AF0F11DEC7AF0F374C26EA957DFC909DE7EEC50DB829A61ACCBS3kFI" TargetMode="External"/><Relationship Id="rId284" Type="http://schemas.openxmlformats.org/officeDocument/2006/relationships/hyperlink" Target="consultantplus://offline/ref=AEC31D80C480BBABD74566E7D6FA110562437F0F9D96D1D500C80CE5B7DC1B0E0835A9B351E670A4A2309261A00A908D58CD7EE54CSDk9I" TargetMode="External"/><Relationship Id="rId319" Type="http://schemas.openxmlformats.org/officeDocument/2006/relationships/hyperlink" Target="consultantplus://offline/ref=AEC31D80C480BBABD74566F1D5964F016748240A9F95D3825A9E0AB2E88C1D5B4875AFE61AA576F1F374C76FA208DADC188671E747C586807DAEC93FS5kAI" TargetMode="External"/><Relationship Id="rId470" Type="http://schemas.openxmlformats.org/officeDocument/2006/relationships/hyperlink" Target="consultantplus://offline/ref=5CF85D1600645C2BE659BA9B869352ABE5003B626C2AEC8BABFC7088BF29854D533896B351DE97CBFC1BD0DD91620D03B3C13082946393DDH9hEI" TargetMode="External"/><Relationship Id="rId491" Type="http://schemas.openxmlformats.org/officeDocument/2006/relationships/hyperlink" Target="consultantplus://offline/ref=5CF85D1600645C2BE659BA9B869352ABE0073D656F24EC8BABFC7088BF29854D533896B351DE95CEFC1BD0DD91620D03B3C13082946393DDH9hEI" TargetMode="External"/><Relationship Id="rId505" Type="http://schemas.openxmlformats.org/officeDocument/2006/relationships/hyperlink" Target="consultantplus://offline/ref=5CF85D1600645C2BE659BA9B869352ABE5003B626C2AEC8BABFC7088BF29854D533896B351DE97C5FE1BD0DD91620D03B3C13082946393DDH9hEI" TargetMode="External"/><Relationship Id="rId526" Type="http://schemas.openxmlformats.org/officeDocument/2006/relationships/hyperlink" Target="consultantplus://offline/ref=5CF85D1600645C2BE659BA9B869352ABE00738626C24EC8BABFC7088BF29854D533896B351DE94CFF81BD0DD91620D03B3C13082946393DDH9hEI" TargetMode="External"/><Relationship Id="rId37" Type="http://schemas.openxmlformats.org/officeDocument/2006/relationships/hyperlink" Target="consultantplus://offline/ref=AEC31D80C480BBABD74566F1D5964F016748240A9F91DE83589F0AB2E88C1D5B4875AFE61AA576F1F374C76DAA08DADC188671E747C586807DAEC93FS5kAI" TargetMode="External"/><Relationship Id="rId58" Type="http://schemas.openxmlformats.org/officeDocument/2006/relationships/hyperlink" Target="consultantplus://offline/ref=AEC31D80C480BBABD74566F1D5964F016748240A9F94D3835E980AB2E88C1D5B4875AFE61AA576F1F374C76DA508DADC188671E747C586807DAEC93FS5kAI" TargetMode="External"/><Relationship Id="rId79" Type="http://schemas.openxmlformats.org/officeDocument/2006/relationships/hyperlink" Target="consultantplus://offline/ref=AEC31D80C480BBABD74566F1D5964F016748240A9F90D8865B9D0AB2E88C1D5B4875AFE61AA576F1F374C76EAB08DADC188671E747C586807DAEC93FS5kAI" TargetMode="External"/><Relationship Id="rId102" Type="http://schemas.openxmlformats.org/officeDocument/2006/relationships/hyperlink" Target="consultantplus://offline/ref=AEC31D80C480BBABD74566E7D6FA1105654B79029C90D1D500C80CE5B7DC1B0E0835A9B65BEA2FA1B721CA6EAB1D8E8942D17CE7S4kCI" TargetMode="External"/><Relationship Id="rId123" Type="http://schemas.openxmlformats.org/officeDocument/2006/relationships/hyperlink" Target="consultantplus://offline/ref=AEC31D80C480BBABD74566E7D6FA1105654B79029C90D1D500C80CE5B7DC1B0E0835A9B658EA2FA1B721CA6EAB1D8E8942D17CE7S4kCI" TargetMode="External"/><Relationship Id="rId144" Type="http://schemas.openxmlformats.org/officeDocument/2006/relationships/hyperlink" Target="consultantplus://offline/ref=AEC31D80C480BBABD74566F1D5964F016748240A9B9DD88B57CA5DB0B9D9135E4025F5F60CEC79F9ED74C372A0038CS8kFI" TargetMode="External"/><Relationship Id="rId330" Type="http://schemas.openxmlformats.org/officeDocument/2006/relationships/hyperlink" Target="consultantplus://offline/ref=AEC31D80C480BBABD74566F1D5964F016748240A979CD9825D9757B8E0D511594F7AF0F11DEC7AF0F374CE65A957DFC909DE7EEC50DB829A61ACCBS3kFI" TargetMode="External"/><Relationship Id="rId547" Type="http://schemas.openxmlformats.org/officeDocument/2006/relationships/hyperlink" Target="consultantplus://offline/ref=5CF85D1600645C2BE659BA9B869352ABE5003B626C2AEC8BABFC7088BF29854D533896B351DE97C5F11BD0DD91620D03B3C13082946393DDH9hEI" TargetMode="External"/><Relationship Id="rId568" Type="http://schemas.openxmlformats.org/officeDocument/2006/relationships/theme" Target="theme/theme1.xml"/><Relationship Id="rId90" Type="http://schemas.openxmlformats.org/officeDocument/2006/relationships/hyperlink" Target="consultantplus://offline/ref=AEC31D80C480BBABD74566E7D6FA110562437F0F9D96D1D500C80CE5B7DC1B0E0835A9B351E670A4A2309261A00A908D58CD7EE54CSDk9I" TargetMode="External"/><Relationship Id="rId165" Type="http://schemas.openxmlformats.org/officeDocument/2006/relationships/hyperlink" Target="consultantplus://offline/ref=AEC31D80C480BBABD74566F1D5964F016748240A9C95DB8B5F9757B8E0D511594F7AF0F11DEC7AF0F375C46CA957DFC909DE7EEC50DB829A61ACCBS3kFI" TargetMode="External"/><Relationship Id="rId186" Type="http://schemas.openxmlformats.org/officeDocument/2006/relationships/hyperlink" Target="consultantplus://offline/ref=AEC31D80C480BBABD74566F1D5964F016748240A9994DC80589757B8E0D511594F7AF0F11DEC7AF0F377C76EA957DFC909DE7EEC50DB829A61ACCBS3kFI" TargetMode="External"/><Relationship Id="rId351" Type="http://schemas.openxmlformats.org/officeDocument/2006/relationships/hyperlink" Target="consultantplus://offline/ref=AEC31D80C480BBABD74566F1D5964F016748240A9F90D28A5F940AB2E88C1D5B4875AFE61AA576F1F374C76DA608DADC188671E747C586807DAEC93FS5kAI" TargetMode="External"/><Relationship Id="rId372" Type="http://schemas.openxmlformats.org/officeDocument/2006/relationships/hyperlink" Target="consultantplus://offline/ref=AEC31D80C480BBABD74566E7D6FA1105654B7F079D96D1D500C80CE5B7DC1B0E1A35F1BF5BE865F0F76AC56CA0S0k1I" TargetMode="External"/><Relationship Id="rId393" Type="http://schemas.openxmlformats.org/officeDocument/2006/relationships/hyperlink" Target="consultantplus://offline/ref=5CF85D1600645C2BE659BA9B869352ABE00938626A29EC8BABFC7088BF29854D533896B351DF94C8FF1BD0DD91620D03B3C13082946393DDH9hEI" TargetMode="External"/><Relationship Id="rId407" Type="http://schemas.openxmlformats.org/officeDocument/2006/relationships/hyperlink" Target="consultantplus://offline/ref=5CF85D1600645C2BE659BA9B869352ABE2073E69692AEC8BABFC7088BF29854D533896B351DE91CBFB1BD0DD91620D03B3C13082946393DDH9hEI" TargetMode="External"/><Relationship Id="rId428" Type="http://schemas.openxmlformats.org/officeDocument/2006/relationships/hyperlink" Target="consultantplus://offline/ref=5CF85D1600645C2BE659BA9B869352ABE2083661642FEC8BABFC7088BF29854D533896B351DE9CCAFC1BD0DD91620D03B3C13082946393DDH9hEI" TargetMode="External"/><Relationship Id="rId449" Type="http://schemas.openxmlformats.org/officeDocument/2006/relationships/hyperlink" Target="consultantplus://offline/ref=5CF85D1600645C2BE659BA9B869352ABE5003A676B28EC8BABFC7088BF29854D533896B351DE95CEFE1BD0DD91620D03B3C13082946393DDH9hEI" TargetMode="External"/><Relationship Id="rId211" Type="http://schemas.openxmlformats.org/officeDocument/2006/relationships/hyperlink" Target="consultantplus://offline/ref=AEC31D80C480BBABD74566F1D5964F016748240A9994DC80589757B8E0D511594F7AF0F11DEC7AF0F377C565A957DFC909DE7EEC50DB829A61ACCBS3kFI" TargetMode="External"/><Relationship Id="rId232" Type="http://schemas.openxmlformats.org/officeDocument/2006/relationships/hyperlink" Target="consultantplus://offline/ref=AEC31D80C480BBABD74566E7D6FA1105654B79029C90D1D500C80CE5B7DC1B0E1A35F1BF5BE865F0F76AC56CA0S0k1I" TargetMode="External"/><Relationship Id="rId253" Type="http://schemas.openxmlformats.org/officeDocument/2006/relationships/hyperlink" Target="consultantplus://offline/ref=AEC31D80C480BBABD74566F1D5964F016748240A9F95D9875E9B0AB2E88C1D5B4875AFE61AA576F1F374C76FA508DADC188671E747C586807DAEC93FS5kAI" TargetMode="External"/><Relationship Id="rId274" Type="http://schemas.openxmlformats.org/officeDocument/2006/relationships/hyperlink" Target="consultantplus://offline/ref=AEC31D80C480BBABD74566E7D6FA1105654B79029C90D1D500C80CE5B7DC1B0E0835A9B35EEA2FA1B721CA6EAB1D8E8942D17CE7S4kCI" TargetMode="External"/><Relationship Id="rId295" Type="http://schemas.openxmlformats.org/officeDocument/2006/relationships/hyperlink" Target="consultantplus://offline/ref=AEC31D80C480BBABD74566E7D6FA1105654B79029C90D1D500C80CE5B7DC1B0E0835A9B35EEA2FA1B721CA6EAB1D8E8942D17CE7S4kCI" TargetMode="External"/><Relationship Id="rId309" Type="http://schemas.openxmlformats.org/officeDocument/2006/relationships/hyperlink" Target="consultantplus://offline/ref=AEC31D80C480BBABD74566F1D5964F016748240A9F90DF815B9C0AB2E88C1D5B4875AFE61AA576F1F374C76EAB08DADC188671E747C586807DAEC93FS5kAI" TargetMode="External"/><Relationship Id="rId460" Type="http://schemas.openxmlformats.org/officeDocument/2006/relationships/hyperlink" Target="consultantplus://offline/ref=5CF85D1600645C2BE659BA9B869352ABE0073D646424EC8BABFC7088BF29854D533896B351DE94CEF01BD0DD91620D03B3C13082946393DDH9hEI" TargetMode="External"/><Relationship Id="rId481" Type="http://schemas.openxmlformats.org/officeDocument/2006/relationships/hyperlink" Target="consultantplus://offline/ref=5CF85D1600645C2BE659BA9B869352ABE5003B626C2AEC8BABFC7088BF29854D533896B351DE97CAFC1BD0DD91620D03B3C13082946393DDH9hEI" TargetMode="External"/><Relationship Id="rId516" Type="http://schemas.openxmlformats.org/officeDocument/2006/relationships/hyperlink" Target="consultantplus://offline/ref=5CF85D1600645C2BE659BA9B869352ABE20537676824EC8BABFC7088BF29854D533896B351DE94CAFB1BD0DD91620D03B3C13082946393DDH9hEI" TargetMode="External"/><Relationship Id="rId27" Type="http://schemas.openxmlformats.org/officeDocument/2006/relationships/hyperlink" Target="consultantplus://offline/ref=AEC31D80C480BBABD74566F1D5964F016748240A9F94D3835E980AB2E88C1D5B4875AFE61AA576F1F374C76DA608DADC188671E747C586807DAEC93FS5kAI" TargetMode="External"/><Relationship Id="rId48" Type="http://schemas.openxmlformats.org/officeDocument/2006/relationships/hyperlink" Target="consultantplus://offline/ref=AEC31D80C480BBABD74566F1D5964F016748240A9F94DE865A9F0AB2E88C1D5B4875AFE61AA576F1F374C76DA508DADC188671E747C586807DAEC93FS5kAI" TargetMode="External"/><Relationship Id="rId69" Type="http://schemas.openxmlformats.org/officeDocument/2006/relationships/hyperlink" Target="consultantplus://offline/ref=AEC31D80C480BBABD74566F1D5964F016748240A9F95DB87589E0AB2E88C1D5B4875AFE61AA576F1F374C76DA408DADC188671E747C586807DAEC93FS5kAI" TargetMode="External"/><Relationship Id="rId113" Type="http://schemas.openxmlformats.org/officeDocument/2006/relationships/hyperlink" Target="consultantplus://offline/ref=AEC31D80C480BBABD74566F1D5964F016748240A9F95D9875E9B0AB2E88C1D5B4875AFE61AA576F1F374C76DA208DADC188671E747C586807DAEC93FS5kAI" TargetMode="External"/><Relationship Id="rId134" Type="http://schemas.openxmlformats.org/officeDocument/2006/relationships/hyperlink" Target="consultantplus://offline/ref=AEC31D80C480BBABD74566F1D5964F016748240A9C95DB8B5F9757B8E0D511594F7AF0F11DEC7AF0F375C46EA957DFC909DE7EEC50DB829A61ACCBS3kFI" TargetMode="External"/><Relationship Id="rId320" Type="http://schemas.openxmlformats.org/officeDocument/2006/relationships/hyperlink" Target="consultantplus://offline/ref=AEC31D80C480BBABD74566F1D5964F016748240A979CD9825D9757B8E0D511594F7AF0F11DEC7AF0F374CF6CA957DFC909DE7EEC50DB829A61ACCBS3kFI" TargetMode="External"/><Relationship Id="rId537" Type="http://schemas.openxmlformats.org/officeDocument/2006/relationships/hyperlink" Target="consultantplus://offline/ref=5CF85D1600645C2BE659BA9B869352ABE30139606B2EEC8BABFC7088BF29854D533896B351DE94CCFA1BD0DD91620D03B3C13082946393DDH9hEI" TargetMode="External"/><Relationship Id="rId558" Type="http://schemas.openxmlformats.org/officeDocument/2006/relationships/hyperlink" Target="consultantplus://offline/ref=5CF85D1600645C2BE659BA9B869352ABE2083661652EEC8BABFC7088BF29854D533896B351DE94CEFF1BD0DD91620D03B3C13082946393DDH9hEI" TargetMode="External"/><Relationship Id="rId80" Type="http://schemas.openxmlformats.org/officeDocument/2006/relationships/hyperlink" Target="consultantplus://offline/ref=AEC31D80C480BBABD74566F1D5964F016748240A9994DC80589757B8E0D511594F7AF0F11DEC7AF0F374CF6EA957DFC909DE7EEC50DB829A61ACCBS3kFI" TargetMode="External"/><Relationship Id="rId155" Type="http://schemas.openxmlformats.org/officeDocument/2006/relationships/hyperlink" Target="consultantplus://offline/ref=AEC31D80C480BBABD74566F1D5964F016748240A9C93DE86599757B8E0D511594F7AF0F11DEC7AF0F375C56EA957DFC909DE7EEC50DB829A61ACCBS3kFI" TargetMode="External"/><Relationship Id="rId176" Type="http://schemas.openxmlformats.org/officeDocument/2006/relationships/hyperlink" Target="consultantplus://offline/ref=AEC31D80C480BBABD74566E7D6FA110562437F0F9D96D1D500C80CE5B7DC1B0E0835A9B15BE570A4A2309261A00A908D58CD7EE54CSDk9I" TargetMode="External"/><Relationship Id="rId197" Type="http://schemas.openxmlformats.org/officeDocument/2006/relationships/hyperlink" Target="consultantplus://offline/ref=AEC31D80C480BBABD74566E7D6FA110562437F0F9D96D1D500C80CE5B7DC1B0E0835A9B15DE570A4A2309261A00A908D58CD7EE54CSDk9I" TargetMode="External"/><Relationship Id="rId341" Type="http://schemas.openxmlformats.org/officeDocument/2006/relationships/hyperlink" Target="consultantplus://offline/ref=AEC31D80C480BBABD74566F1D5964F016748240A9791DE825B9757B8E0D511594F7AF0F11DEC7AF0F374C56EA957DFC909DE7EEC50DB829A61ACCBS3kFI" TargetMode="External"/><Relationship Id="rId362" Type="http://schemas.openxmlformats.org/officeDocument/2006/relationships/hyperlink" Target="consultantplus://offline/ref=AEC31D80C480BBABD74566F1D5964F016748240A9F96DE82559D0AB2E88C1D5B4875AFE61AA576F1F374C76DAB08DADC188671E747C586807DAEC93FS5kAI" TargetMode="External"/><Relationship Id="rId383" Type="http://schemas.openxmlformats.org/officeDocument/2006/relationships/hyperlink" Target="consultantplus://offline/ref=5CF85D1600645C2BE659BA9B869352ABE0033D676C24EC8BABFC7088BF29854D533896B351DE95C5FC1BD0DD91620D03B3C13082946393DDH9hEI" TargetMode="External"/><Relationship Id="rId418" Type="http://schemas.openxmlformats.org/officeDocument/2006/relationships/hyperlink" Target="consultantplus://offline/ref=5CF85D1600645C2BE659BA9B869352ABE3083865677BBB89FAA97E8DB779DF5D457199BB4FDE90D3FA1086H8hEI" TargetMode="External"/><Relationship Id="rId439" Type="http://schemas.openxmlformats.org/officeDocument/2006/relationships/hyperlink" Target="consultantplus://offline/ref=5CF85D1600645C2BE659BA9B869352ABE5003B626C2AEC8BABFC7088BF29854D533896B351DE97C8FF1BD0DD91620D03B3C13082946393DDH9hEI" TargetMode="External"/><Relationship Id="rId201" Type="http://schemas.openxmlformats.org/officeDocument/2006/relationships/hyperlink" Target="consultantplus://offline/ref=AEC31D80C480BBABD74566F1D5964F016748240A9994DC80589757B8E0D511594F7AF0F11DEC7AF0F377C66AA957DFC909DE7EEC50DB829A61ACCBS3kFI" TargetMode="External"/><Relationship Id="rId222" Type="http://schemas.openxmlformats.org/officeDocument/2006/relationships/hyperlink" Target="consultantplus://offline/ref=AEC31D80C480BBABD74566F1D5964F016748240A9994DC80589757B8E0D511594F7AF0F11DEC7AF0F377C465A957DFC909DE7EEC50DB829A61ACCBS3kFI" TargetMode="External"/><Relationship Id="rId243" Type="http://schemas.openxmlformats.org/officeDocument/2006/relationships/hyperlink" Target="consultantplus://offline/ref=AEC31D80C480BBABD74566F1D5964F016748240A979CD9825D9757B8E0D511594F7AF0F11DEC7AF0F374C56BA957DFC909DE7EEC50DB829A61ACCBS3kFI" TargetMode="External"/><Relationship Id="rId264" Type="http://schemas.openxmlformats.org/officeDocument/2006/relationships/hyperlink" Target="consultantplus://offline/ref=AEC31D80C480BBABD74566F1D5964F016748240A9F95D9875E9B0AB2E88C1D5B4875AFE61AA576F1F374C768A708DADC188671E747C586807DAEC93FS5kAI" TargetMode="External"/><Relationship Id="rId285" Type="http://schemas.openxmlformats.org/officeDocument/2006/relationships/hyperlink" Target="consultantplus://offline/ref=AEC31D80C480BBABD74566E7D6FA110562437F0F9D96D1D500C80CE5B7DC1B0E0835A9B359E17EF4FB7F933DE656838F55CD7CE150D98686S6k1I" TargetMode="External"/><Relationship Id="rId450" Type="http://schemas.openxmlformats.org/officeDocument/2006/relationships/hyperlink" Target="consultantplus://offline/ref=5CF85D1600645C2BE659BA9B869352ABE5013C656829EC8BABFC7088BF29854D533896B350D5C09CBC45898EDC290005A4DD3084H8h8I" TargetMode="External"/><Relationship Id="rId471" Type="http://schemas.openxmlformats.org/officeDocument/2006/relationships/hyperlink" Target="consultantplus://offline/ref=5CF85D1600645C2BE659BA9B869352ABE90237636B26B181A3A57C8AB826DA5A54719AB251DE95CDF344D5C8803A0208A4DF3498886191HDhDI" TargetMode="External"/><Relationship Id="rId506" Type="http://schemas.openxmlformats.org/officeDocument/2006/relationships/hyperlink" Target="consultantplus://offline/ref=5CF85D1600645C2BE659BA9B869352ABE3013B676428EC8BABFC7088BF29854D533896B351DE94C8FC1BD0DD91620D03B3C13082946393DDH9hEI" TargetMode="External"/><Relationship Id="rId17" Type="http://schemas.openxmlformats.org/officeDocument/2006/relationships/hyperlink" Target="consultantplus://offline/ref=AEC31D80C480BBABD74566F1D5964F016748240A9997DE845E9757B8E0D511594F7AF0F11DEC7AF0F374C764A957DFC909DE7EEC50DB829A61ACCBS3kFI" TargetMode="External"/><Relationship Id="rId38" Type="http://schemas.openxmlformats.org/officeDocument/2006/relationships/hyperlink" Target="consultantplus://offline/ref=AEC31D80C480BBABD74566E7D6FA1105654B79029C90D1D500C80CE5B7DC1B0E0835A9B359E17BF1F47F933DE656838F55CD7CE150D98686S6k1I" TargetMode="External"/><Relationship Id="rId59" Type="http://schemas.openxmlformats.org/officeDocument/2006/relationships/hyperlink" Target="consultantplus://offline/ref=AEC31D80C480BBABD74566F1D5964F016748240A9994DC80589757B8E0D511594F7AF0F11DEC7AF0F374C36DA957DFC909DE7EEC50DB829A61ACCBS3kFI" TargetMode="External"/><Relationship Id="rId103" Type="http://schemas.openxmlformats.org/officeDocument/2006/relationships/hyperlink" Target="consultantplus://offline/ref=AEC31D80C480BBABD74566E7D6FA1105654B79029C90D1D500C80CE5B7DC1B0E0835A9B650EA2FA1B721CA6EAB1D8E8942D17CE7S4kCI" TargetMode="External"/><Relationship Id="rId124" Type="http://schemas.openxmlformats.org/officeDocument/2006/relationships/hyperlink" Target="consultantplus://offline/ref=AEC31D80C480BBABD74566E7D6FA1105654B79029C90D1D500C80CE5B7DC1B0E0835A9B359E179F2F27F933DE656838F55CD7CE150D98686S6k1I" TargetMode="External"/><Relationship Id="rId310" Type="http://schemas.openxmlformats.org/officeDocument/2006/relationships/hyperlink" Target="consultantplus://offline/ref=AEC31D80C480BBABD74566E7D6FA1105624279029A90D1D500C80CE5B7DC1B0E0835A9B051EA2FA1B721CA6EAB1D8E8942D17CE7S4kCI" TargetMode="External"/><Relationship Id="rId492" Type="http://schemas.openxmlformats.org/officeDocument/2006/relationships/hyperlink" Target="consultantplus://offline/ref=5CF85D1600645C2BE659BA9B869352ABE3013B676428EC8BABFC7088BF29854D533896B351DE94C8FB1BD0DD91620D03B3C13082946393DDH9hEI" TargetMode="External"/><Relationship Id="rId527" Type="http://schemas.openxmlformats.org/officeDocument/2006/relationships/hyperlink" Target="consultantplus://offline/ref=5CF85D1600645C2BE659BA9B869352ABE2083661642FEC8BABFC7088BF29854D533896B351DE91C8FE1BD0DD91620D03B3C13082946393DDH9hEI" TargetMode="External"/><Relationship Id="rId548" Type="http://schemas.openxmlformats.org/officeDocument/2006/relationships/hyperlink" Target="consultantplus://offline/ref=5CF85D1600645C2BE659BA9B869352ABE5013C656829EC8BABFC7088BF29854D4138CEBF53D78ACDFC0E868CD7H3h5I" TargetMode="External"/><Relationship Id="rId70" Type="http://schemas.openxmlformats.org/officeDocument/2006/relationships/hyperlink" Target="consultantplus://offline/ref=AEC31D80C480BBABD74566F1D5964F016748240A9F91DE83549E0AB2E88C1D5B4875AFE61AA576F1F57F933DE656838F55CD7CE150D98686S6k1I" TargetMode="External"/><Relationship Id="rId91" Type="http://schemas.openxmlformats.org/officeDocument/2006/relationships/hyperlink" Target="consultantplus://offline/ref=AEC31D80C480BBABD74566E7D6FA110562437F0F9D96D1D500C80CE5B7DC1B0E0835A9B359E17EF4FB7F933DE656838F55CD7CE150D98686S6k1I" TargetMode="External"/><Relationship Id="rId145" Type="http://schemas.openxmlformats.org/officeDocument/2006/relationships/hyperlink" Target="consultantplus://offline/ref=AEC31D80C480BBABD74566F1D5964F016748240A9996DD8557CA5DB0B9D9135E4025F5F60CEC79F9ED74C372A0038CS8kFI" TargetMode="External"/><Relationship Id="rId166" Type="http://schemas.openxmlformats.org/officeDocument/2006/relationships/hyperlink" Target="consultantplus://offline/ref=AEC31D80C480BBABD74566F1D5964F016748240A9C95DB8B5F9757B8E0D511594F7AF0F11DEC7AF0F375C46EA957DFC909DE7EEC50DB829A61ACCBS3kFI" TargetMode="External"/><Relationship Id="rId187" Type="http://schemas.openxmlformats.org/officeDocument/2006/relationships/hyperlink" Target="consultantplus://offline/ref=AEC31D80C480BBABD74566F1D5964F016748240A9791DE825B9757B8E0D511594F7AF0F11DEC7AF0F374C665A957DFC909DE7EEC50DB829A61ACCBS3kFI" TargetMode="External"/><Relationship Id="rId331" Type="http://schemas.openxmlformats.org/officeDocument/2006/relationships/hyperlink" Target="consultantplus://offline/ref=AEC31D80C480BBABD74566E7D6FA1105624279029A90D1D500C80CE5B7DC1B0E0835A9B051EA2FA1B721CA6EAB1D8E8942D17CE7S4kCI" TargetMode="External"/><Relationship Id="rId352" Type="http://schemas.openxmlformats.org/officeDocument/2006/relationships/hyperlink" Target="consultantplus://offline/ref=AEC31D80C480BBABD74566F1D5964F016748240A9F91DE83589F0AB2E88C1D5B4875AFE61AA576F1F374C76EA308DADC188671E747C586807DAEC93FS5kAI" TargetMode="External"/><Relationship Id="rId373" Type="http://schemas.openxmlformats.org/officeDocument/2006/relationships/hyperlink" Target="consultantplus://offline/ref=AEC31D80C480BBABD74566E7D6FA1105624279029C9CD1D500C80CE5B7DC1B0E1A35F1BF5BE865F0F76AC56CA0S0k1I" TargetMode="External"/><Relationship Id="rId394" Type="http://schemas.openxmlformats.org/officeDocument/2006/relationships/hyperlink" Target="consultantplus://offline/ref=5CF85D1600645C2BE659BA9B869352ABE0053667682CEC8BABFC7088BF29854D533896B351DE94CDF11BD0DD91620D03B3C13082946393DDH9hEI" TargetMode="External"/><Relationship Id="rId408" Type="http://schemas.openxmlformats.org/officeDocument/2006/relationships/hyperlink" Target="consultantplus://offline/ref=5CF85D1600645C2BE659BA9B869352ABE30939606B2CEC8BABFC7088BF29854D533896B351DE94C8F11BD0DD91620D03B3C13082946393DDH9hEI" TargetMode="External"/><Relationship Id="rId429" Type="http://schemas.openxmlformats.org/officeDocument/2006/relationships/hyperlink" Target="consultantplus://offline/ref=5CF85D1600645C2BE659BA9B869352ABE00738626C24EC8BABFC7088BF29854D533896B351DE94CCF11BD0DD91620D03B3C13082946393DDH9hEI" TargetMode="External"/><Relationship Id="rId1" Type="http://schemas.openxmlformats.org/officeDocument/2006/relationships/styles" Target="styles.xml"/><Relationship Id="rId212" Type="http://schemas.openxmlformats.org/officeDocument/2006/relationships/hyperlink" Target="consultantplus://offline/ref=AEC31D80C480BBABD74566F1D5964F016748240A9994DC80589757B8E0D511594F7AF0F11DEC7AF0F377C46CA957DFC909DE7EEC50DB829A61ACCBS3kFI" TargetMode="External"/><Relationship Id="rId233" Type="http://schemas.openxmlformats.org/officeDocument/2006/relationships/hyperlink" Target="consultantplus://offline/ref=AEC31D80C480BBABD74566E7D6FA1105624279029A90D1D500C80CE5B7DC1B0E1A35F1BF5BE865F0F76AC56CA0S0k1I" TargetMode="External"/><Relationship Id="rId254" Type="http://schemas.openxmlformats.org/officeDocument/2006/relationships/hyperlink" Target="consultantplus://offline/ref=AEC31D80C480BBABD74566F1D5964F016748240A979CD9825D9757B8E0D511594F7AF0F11DEC7AF0F374C36CA957DFC909DE7EEC50DB829A61ACCBS3kFI" TargetMode="External"/><Relationship Id="rId440" Type="http://schemas.openxmlformats.org/officeDocument/2006/relationships/hyperlink" Target="consultantplus://offline/ref=5CF85D1600645C2BE659BA9B869352ABE5013C65692DEC8BABFC7088BF29854D533896B351DE94C9F11BD0DD91620D03B3C13082946393DDH9hEI" TargetMode="External"/><Relationship Id="rId28" Type="http://schemas.openxmlformats.org/officeDocument/2006/relationships/hyperlink" Target="consultantplus://offline/ref=AEC31D80C480BBABD74566F1D5964F016748240A9F95DB87589E0AB2E88C1D5B4875AFE61AA576F1F374C76CAA08DADC188671E747C586807DAEC93FS5kAI" TargetMode="External"/><Relationship Id="rId49" Type="http://schemas.openxmlformats.org/officeDocument/2006/relationships/hyperlink" Target="consultantplus://offline/ref=AEC31D80C480BBABD74566F1D5964F016748240A9F94DE865A9F0AB2E88C1D5B4875AFE61AA576F1F374C76DAA08DADC188671E747C586807DAEC93FS5kAI" TargetMode="External"/><Relationship Id="rId114" Type="http://schemas.openxmlformats.org/officeDocument/2006/relationships/hyperlink" Target="consultantplus://offline/ref=AEC31D80C480BBABD74566F1D5964F016748240A9F95D9875E9B0AB2E88C1D5B4875AFE61AA576F1F374C76DA308DADC188671E747C586807DAEC93FS5kAI" TargetMode="External"/><Relationship Id="rId275" Type="http://schemas.openxmlformats.org/officeDocument/2006/relationships/hyperlink" Target="consultantplus://offline/ref=AEC31D80C480BBABD74566E7D6FA1105654B79029C90D1D500C80CE5B7DC1B0E0835A9B05AEA2FA1B721CA6EAB1D8E8942D17CE7S4kCI" TargetMode="External"/><Relationship Id="rId296" Type="http://schemas.openxmlformats.org/officeDocument/2006/relationships/hyperlink" Target="consultantplus://offline/ref=AEC31D80C480BBABD74566E7D6FA1105624279029A90D1D500C80CE5B7DC1B0E0835A9B050EA2FA1B721CA6EAB1D8E8942D17CE7S4kCI" TargetMode="External"/><Relationship Id="rId300" Type="http://schemas.openxmlformats.org/officeDocument/2006/relationships/hyperlink" Target="consultantplus://offline/ref=AEC31D80C480BBABD74566E7D6FA1105654B7F079D96D1D500C80CE5B7DC1B0E1A35F1BF5BE865F0F76AC56CA0S0k1I" TargetMode="External"/><Relationship Id="rId461" Type="http://schemas.openxmlformats.org/officeDocument/2006/relationships/hyperlink" Target="consultantplus://offline/ref=5CF85D1600645C2BE659BA9B869352ABE2043F626F2BEC8BABFC7088BF29854D533896B351DE94C8FA1BD0DD91620D03B3C13082946393DDH9hEI" TargetMode="External"/><Relationship Id="rId482" Type="http://schemas.openxmlformats.org/officeDocument/2006/relationships/hyperlink" Target="consultantplus://offline/ref=5CF85D1600645C2BE659BA9B869352ABE5003B626C2AEC8BABFC7088BF29854D533896B351DE97CAFE1BD0DD91620D03B3C13082946393DDH9hEI" TargetMode="External"/><Relationship Id="rId517" Type="http://schemas.openxmlformats.org/officeDocument/2006/relationships/hyperlink" Target="consultantplus://offline/ref=5CF85D1600645C2BE659BA9B869352ABE2053B646A24EC8BABFC7088BF29854D533896B351DE94CFFB1BD0DD91620D03B3C13082946393DDH9hEI" TargetMode="External"/><Relationship Id="rId538" Type="http://schemas.openxmlformats.org/officeDocument/2006/relationships/hyperlink" Target="consultantplus://offline/ref=5CF85D1600645C2BE659BA9B869352ABE2083661642FEC8BABFC7088BF29854D533896B351DE9CCBFD1BD0DD91620D03B3C13082946393DDH9hEI" TargetMode="External"/><Relationship Id="rId559" Type="http://schemas.openxmlformats.org/officeDocument/2006/relationships/hyperlink" Target="consultantplus://offline/ref=5CF85D1600645C2BE659BA9B869352ABE2083661642FEC8BABFC7088BF29854D533896B351DE92CEFD1BD0DD91620D03B3C13082946393DDH9hEI" TargetMode="External"/><Relationship Id="rId60" Type="http://schemas.openxmlformats.org/officeDocument/2006/relationships/hyperlink" Target="consultantplus://offline/ref=AEC31D80C480BBABD74566F1D5964F016748240A9F95DB87589E0AB2E88C1D5B4875AFE61AA576F1F374C76DA208DADC188671E747C586807DAEC93FS5kAI" TargetMode="External"/><Relationship Id="rId81" Type="http://schemas.openxmlformats.org/officeDocument/2006/relationships/hyperlink" Target="consultantplus://offline/ref=AEC31D80C480BBABD74566F1D5964F016748240A9F91D381589B0AB2E88C1D5B4875AFE608A52EFDF17DD96CA61D8C8D5ESDk1I" TargetMode="External"/><Relationship Id="rId135" Type="http://schemas.openxmlformats.org/officeDocument/2006/relationships/hyperlink" Target="consultantplus://offline/ref=AEC31D80C480BBABD74566F1D5964F016748240A9C95DB8B5F9757B8E0D511594F7AF0F11DEC7AF0F376C664A957DFC909DE7EEC50DB829A61ACCBS3kFI" TargetMode="External"/><Relationship Id="rId156" Type="http://schemas.openxmlformats.org/officeDocument/2006/relationships/hyperlink" Target="consultantplus://offline/ref=AEC31D80C480BBABD74566F1D5964F016748240A9C93DE86599757B8E0D511594F7AF0F11DEC7AF0F375C564A957DFC909DE7EEC50DB829A61ACCBS3kFI" TargetMode="External"/><Relationship Id="rId177" Type="http://schemas.openxmlformats.org/officeDocument/2006/relationships/hyperlink" Target="consultantplus://offline/ref=AEC31D80C480BBABD74566E7D6FA1105654B79029C90D1D500C80CE5B7DC1B0E0835A9B359E17BF4F57F933DE656838F55CD7CE150D98686S6k1I" TargetMode="External"/><Relationship Id="rId198" Type="http://schemas.openxmlformats.org/officeDocument/2006/relationships/hyperlink" Target="consultantplus://offline/ref=AEC31D80C480BBABD74566F1D5964F016748240A9994DC80589757B8E0D511594F7AF0F11DEC7AF0F377C669A957DFC909DE7EEC50DB829A61ACCBS3kFI" TargetMode="External"/><Relationship Id="rId321" Type="http://schemas.openxmlformats.org/officeDocument/2006/relationships/hyperlink" Target="consultantplus://offline/ref=AEC31D80C480BBABD74566F1D5964F016748240A979CD9825D9757B8E0D511594F7AF0F11DEC7AF0F374CF6FA957DFC909DE7EEC50DB829A61ACCBS3kFI" TargetMode="External"/><Relationship Id="rId342" Type="http://schemas.openxmlformats.org/officeDocument/2006/relationships/hyperlink" Target="consultantplus://offline/ref=AEC31D80C480BBABD74566F1D5964F016748240A9F90D8865B9D0AB2E88C1D5B4875AFE61AA576F1F374C76FA208DADC188671E747C586807DAEC93FS5kAI" TargetMode="External"/><Relationship Id="rId363" Type="http://schemas.openxmlformats.org/officeDocument/2006/relationships/hyperlink" Target="consultantplus://offline/ref=AEC31D80C480BBABD74566F1D5964F016748240A9F96DE82559D0AB2E88C1D5B4875AFE61AA576F1F374C76EA208DADC188671E747C586807DAEC93FS5kAI" TargetMode="External"/><Relationship Id="rId384" Type="http://schemas.openxmlformats.org/officeDocument/2006/relationships/hyperlink" Target="consultantplus://offline/ref=5CF85D1600645C2BE659BA9B869352ABE00839696B25EC8BABFC7088BF29854D533896B351DE95CAFC1BD0DD91620D03B3C13082946393DDH9hEI" TargetMode="External"/><Relationship Id="rId419" Type="http://schemas.openxmlformats.org/officeDocument/2006/relationships/hyperlink" Target="consultantplus://offline/ref=5CF85D1600645C2BE659BA9B869352ABE5003A656528EC8BABFC7088BF29854D533896B351DE94C9FF1BD0DD91620D03B3C13082946393DDH9hEI" TargetMode="External"/><Relationship Id="rId202" Type="http://schemas.openxmlformats.org/officeDocument/2006/relationships/hyperlink" Target="consultantplus://offline/ref=AEC31D80C480BBABD74566F1D5964F016748240A9994DC80589757B8E0D511594F7AF0F11DEC7AF0F377C66BA957DFC909DE7EEC50DB829A61ACCBS3kFI" TargetMode="External"/><Relationship Id="rId223" Type="http://schemas.openxmlformats.org/officeDocument/2006/relationships/hyperlink" Target="consultantplus://offline/ref=AEC31D80C480BBABD74566F1D5964F016748240A9F90DF815B9C0AB2E88C1D5B4875AFE61AA576F1F374C76EA608DADC188671E747C586807DAEC93FS5kAI" TargetMode="External"/><Relationship Id="rId244" Type="http://schemas.openxmlformats.org/officeDocument/2006/relationships/hyperlink" Target="consultantplus://offline/ref=AEC31D80C480BBABD74566F1D5964F016748240A979CD9825D9757B8E0D511594F7AF0F11DEC7AF0F374C565A957DFC909DE7EEC50DB829A61ACCBS3kFI" TargetMode="External"/><Relationship Id="rId430" Type="http://schemas.openxmlformats.org/officeDocument/2006/relationships/hyperlink" Target="consultantplus://offline/ref=5CF85D1600645C2BE659BA9B869352ABE2083661642FEC8BABFC7088BF29854D533896B352DC96C6AC41C0D9D835091FBADB2E848A63H9h1I" TargetMode="External"/><Relationship Id="rId18" Type="http://schemas.openxmlformats.org/officeDocument/2006/relationships/hyperlink" Target="consultantplus://offline/ref=AEC31D80C480BBABD74566F1D5964F016748240A9993DF875A9757B8E0D511594F7AF0F11DEC7AF0F377C56CA957DFC909DE7EEC50DB829A61ACCBS3kFI" TargetMode="External"/><Relationship Id="rId39" Type="http://schemas.openxmlformats.org/officeDocument/2006/relationships/hyperlink" Target="consultantplus://offline/ref=AEC31D80C480BBABD74566F1D5964F016748240A9994DC80589757B8E0D511594F7AF0F11DEC7AF0F374C765A957DFC909DE7EEC50DB829A61ACCBS3kFI" TargetMode="External"/><Relationship Id="rId265" Type="http://schemas.openxmlformats.org/officeDocument/2006/relationships/hyperlink" Target="consultantplus://offline/ref=AEC31D80C480BBABD74566F1D5964F016748240A979CD9825D9757B8E0D511594F7AF0F11DEC7AF0F374C265A957DFC909DE7EEC50DB829A61ACCBS3kFI" TargetMode="External"/><Relationship Id="rId286" Type="http://schemas.openxmlformats.org/officeDocument/2006/relationships/hyperlink" Target="consultantplus://offline/ref=AEC31D80C480BBABD74566E7D6FA110562437F0F9D96D1D500C80CE5B7DC1B0E0835A9B351E670A4A2309261A00A908D58CD7EE54CSDk9I" TargetMode="External"/><Relationship Id="rId451" Type="http://schemas.openxmlformats.org/officeDocument/2006/relationships/hyperlink" Target="consultantplus://offline/ref=5CF85D1600645C2BE659BA9B869352ABE5013C656E25EC8BABFC7088BF29854D533896B351DE94CFFF1BD0DD91620D03B3C13082946393DDH9hEI" TargetMode="External"/><Relationship Id="rId472" Type="http://schemas.openxmlformats.org/officeDocument/2006/relationships/hyperlink" Target="consultantplus://offline/ref=5CF85D1600645C2BE659BA9B869352ABE5013C656829EC8BABFC7088BF29854D533896B353DD9F99A954D181D73E1E01BEC1328688H6h3I" TargetMode="External"/><Relationship Id="rId493" Type="http://schemas.openxmlformats.org/officeDocument/2006/relationships/hyperlink" Target="consultantplus://offline/ref=5CF85D1600645C2BE659BA9B869352ABE0083D676F29EC8BABFC7088BF29854D533896B351DE94CCF91BD0DD91620D03B3C13082946393DDH9hEI" TargetMode="External"/><Relationship Id="rId507" Type="http://schemas.openxmlformats.org/officeDocument/2006/relationships/hyperlink" Target="consultantplus://offline/ref=5CF85D1600645C2BE659BA9B869352ABE3013B676428EC8BABFC7088BF29854D533896B351DE94C8FE1BD0DD91620D03B3C13082946393DDH9hEI" TargetMode="External"/><Relationship Id="rId528" Type="http://schemas.openxmlformats.org/officeDocument/2006/relationships/hyperlink" Target="consultantplus://offline/ref=5CF85D1600645C2BE659BA9B869352ABE5003A676B28EC8BABFC7088BF29854D533896B351DE95CEF01BD0DD91620D03B3C13082946393DDH9hEI" TargetMode="External"/><Relationship Id="rId549" Type="http://schemas.openxmlformats.org/officeDocument/2006/relationships/hyperlink" Target="consultantplus://offline/ref=5CF85D1600645C2BE659BA9B869352ABE2003B606B2BEC8BABFC7088BF29854D533896B351DE94C8FE1BD0DD91620D03B3C13082946393DDH9hEI" TargetMode="External"/><Relationship Id="rId50" Type="http://schemas.openxmlformats.org/officeDocument/2006/relationships/hyperlink" Target="consultantplus://offline/ref=AEC31D80C480BBABD74566F1D5964F016748240A999CDC815A9757B8E0D511594F7AF0F11DEC7AF0F374C764A957DFC909DE7EEC50DB829A61ACCBS3kFI" TargetMode="External"/><Relationship Id="rId104" Type="http://schemas.openxmlformats.org/officeDocument/2006/relationships/hyperlink" Target="consultantplus://offline/ref=AEC31D80C480BBABD74566E7D6FA1105654B79029C90D1D500C80CE5B7DC1B0E0835A9B051EA2FA1B721CA6EAB1D8E8942D17CE7S4kCI" TargetMode="External"/><Relationship Id="rId125" Type="http://schemas.openxmlformats.org/officeDocument/2006/relationships/hyperlink" Target="consultantplus://offline/ref=AEC31D80C480BBABD74566E7D6FA1105654B79029C90D1D500C80CE5B7DC1B0E0835A9B159EA2FA1B721CA6EAB1D8E8942D17CE7S4kCI" TargetMode="External"/><Relationship Id="rId146" Type="http://schemas.openxmlformats.org/officeDocument/2006/relationships/hyperlink" Target="consultantplus://offline/ref=AEC31D80C480BBABD74566F1D5964F016748240A9790DC8257CA5DB0B9D9135E4025F5F60CEC79F9ED74C372A0038CS8kFI" TargetMode="External"/><Relationship Id="rId167" Type="http://schemas.openxmlformats.org/officeDocument/2006/relationships/hyperlink" Target="consultantplus://offline/ref=AEC31D80C480BBABD74566F1D5964F016748240A9C95DB8B5F9757B8E0D511594F7AF0F11DEC7AF0F376C664A957DFC909DE7EEC50DB829A61ACCBS3kFI" TargetMode="External"/><Relationship Id="rId188" Type="http://schemas.openxmlformats.org/officeDocument/2006/relationships/hyperlink" Target="consultantplus://offline/ref=AEC31D80C480BBABD74566F1D5964F016748240A9F90DF815B9C0AB2E88C1D5B4875AFE61AA576F1F374C76EA108DADC188671E747C586807DAEC93FS5kAI" TargetMode="External"/><Relationship Id="rId311" Type="http://schemas.openxmlformats.org/officeDocument/2006/relationships/hyperlink" Target="consultantplus://offline/ref=AEC31D80C480BBABD74566F1D5964F016748240A979CD9825D9757B8E0D511594F7AF0F11DEC7AF0F374C069A957DFC909DE7EEC50DB829A61ACCBS3kFI" TargetMode="External"/><Relationship Id="rId332" Type="http://schemas.openxmlformats.org/officeDocument/2006/relationships/hyperlink" Target="consultantplus://offline/ref=AEC31D80C480BBABD74566E7D6FA1105624279029C9CD1D500C80CE5B7DC1B0E0835A9B359E17AF2FB7F933DE656838F55CD7CE150D98686S6k1I" TargetMode="External"/><Relationship Id="rId353" Type="http://schemas.openxmlformats.org/officeDocument/2006/relationships/hyperlink" Target="consultantplus://offline/ref=AEC31D80C480BBABD74566E7D6FA110565447A0F9795D1D500C80CE5B7DC1B0E0835A9B359E17BF4F67F933DE656838F55CD7CE150D98686S6k1I" TargetMode="External"/><Relationship Id="rId374" Type="http://schemas.openxmlformats.org/officeDocument/2006/relationships/hyperlink" Target="consultantplus://offline/ref=AEC31D80C480BBABD74566F1D5964F016748240A9F90D8865A9C0AB2E88C1D5B4875AFE61AA576F1F374C768A508DADC188671E747C586807DAEC93FS5kAI" TargetMode="External"/><Relationship Id="rId395" Type="http://schemas.openxmlformats.org/officeDocument/2006/relationships/hyperlink" Target="consultantplus://offline/ref=5CF85D1600645C2BE659BA9B869352ABE0073D646424EC8BABFC7088BF29854D533896B351DE94CEFF1BD0DD91620D03B3C13082946393DDH9hEI" TargetMode="External"/><Relationship Id="rId409" Type="http://schemas.openxmlformats.org/officeDocument/2006/relationships/hyperlink" Target="consultantplus://offline/ref=5CF85D1600645C2BE659BA9B869352ABE2003B606B2BEC8BABFC7088BF29854D533896B351DE94C8FC1BD0DD91620D03B3C13082946393DDH9hEI" TargetMode="External"/><Relationship Id="rId560" Type="http://schemas.openxmlformats.org/officeDocument/2006/relationships/hyperlink" Target="consultantplus://offline/ref=5CF85D1600645C2BE659BA9B869352ABE30136686C2CEC8BABFC7088BF29854D533896B351DE94C4FE1BD0DD91620D03B3C13082946393DDH9hEI" TargetMode="External"/><Relationship Id="rId71" Type="http://schemas.openxmlformats.org/officeDocument/2006/relationships/hyperlink" Target="consultantplus://offline/ref=AEC31D80C480BBABD74566F1D5964F016748240A9995DB86599757B8E0D511594F7AF0F11DEC7AF0F374C66EA957DFC909DE7EEC50DB829A61ACCBS3kFI" TargetMode="External"/><Relationship Id="rId92" Type="http://schemas.openxmlformats.org/officeDocument/2006/relationships/hyperlink" Target="consultantplus://offline/ref=AEC31D80C480BBABD74566F1D5964F016748240A9997DE85559757B8E0D511594F7AF0F11DEC7AF0F374C764A957DFC909DE7EEC50DB829A61ACCBS3kFI" TargetMode="External"/><Relationship Id="rId213" Type="http://schemas.openxmlformats.org/officeDocument/2006/relationships/hyperlink" Target="consultantplus://offline/ref=AEC31D80C480BBABD74566F1D5964F016748240A9994DC80589757B8E0D511594F7AF0F11DEC7AF0F377C46EA957DFC909DE7EEC50DB829A61ACCBS3kFI" TargetMode="External"/><Relationship Id="rId234" Type="http://schemas.openxmlformats.org/officeDocument/2006/relationships/hyperlink" Target="consultantplus://offline/ref=AEC31D80C480BBABD74566E7D6FA1105624279029A90D1D500C80CE5B7DC1B0E1A35F1BF5BE865F0F76AC56CA0S0k1I" TargetMode="External"/><Relationship Id="rId420" Type="http://schemas.openxmlformats.org/officeDocument/2006/relationships/hyperlink" Target="consultantplus://offline/ref=5CF85D1600645C2BE659BA9B869352ABE3003F646C2CEC8BABFC7088BF29854D533896B351DE94C9F11BD0DD91620D03B3C13082946393DDH9hEI" TargetMode="External"/><Relationship Id="rId2" Type="http://schemas.microsoft.com/office/2007/relationships/stylesWithEffects" Target="stylesWithEffects.xml"/><Relationship Id="rId29" Type="http://schemas.openxmlformats.org/officeDocument/2006/relationships/hyperlink" Target="consultantplus://offline/ref=AEC31D80C480BBABD74566F1D5964F016748240A9F95D9875E9B0AB2E88C1D5B4875AFE61AA576F1F374C76CAA08DADC188671E747C586807DAEC93FS5kAI" TargetMode="External"/><Relationship Id="rId255" Type="http://schemas.openxmlformats.org/officeDocument/2006/relationships/hyperlink" Target="consultantplus://offline/ref=AEC31D80C480BBABD74566F1D5964F016748240A979CD9825D9757B8E0D511594F7AF0F11DEC7AF0F374C36EA957DFC909DE7EEC50DB829A61ACCBS3kFI" TargetMode="External"/><Relationship Id="rId276" Type="http://schemas.openxmlformats.org/officeDocument/2006/relationships/hyperlink" Target="consultantplus://offline/ref=AEC31D80C480BBABD74566E7D6FA1105654B79029C90D1D500C80CE5B7DC1B0E0835A9B15AEA2FA1B721CA6EAB1D8E8942D17CE7S4kCI" TargetMode="External"/><Relationship Id="rId297" Type="http://schemas.openxmlformats.org/officeDocument/2006/relationships/hyperlink" Target="consultantplus://offline/ref=AEC31D80C480BBABD74566E7D6FA1105624279029A90D1D500C80CE5B7DC1B0E0835A9B158EA2FA1B721CA6EAB1D8E8942D17CE7S4kCI" TargetMode="External"/><Relationship Id="rId441" Type="http://schemas.openxmlformats.org/officeDocument/2006/relationships/hyperlink" Target="consultantplus://offline/ref=5CF85D1600645C2BE659BA9B869352ABE80639616526B181A3A57C8AB826DA5A54719AB251DE95CFF344D5C8803A0208A4DF3498886191HDhDI" TargetMode="External"/><Relationship Id="rId462" Type="http://schemas.openxmlformats.org/officeDocument/2006/relationships/hyperlink" Target="consultantplus://offline/ref=5CF85D1600645C2BE659BA9B869352ABE2043F626F2BEC8BABFC7088BF29854D533896B351DE94C8F11BD0DD91620D03B3C13082946393DDH9hEI" TargetMode="External"/><Relationship Id="rId483" Type="http://schemas.openxmlformats.org/officeDocument/2006/relationships/hyperlink" Target="consultantplus://offline/ref=5CF85D1600645C2BE659BA9B869352ABE0053C656F2BEC8BABFC7088BF29854D533896B351DE94CEF91BD0DD91620D03B3C13082946393DDH9hEI" TargetMode="External"/><Relationship Id="rId518" Type="http://schemas.openxmlformats.org/officeDocument/2006/relationships/hyperlink" Target="consultantplus://offline/ref=5CF85D1600645C2BE659BA9B869352ABE0043764642CEC8BABFC7088BF29854D533896B351DE94C9FB1BD0DD91620D03B3C13082946393DDH9hEI" TargetMode="External"/><Relationship Id="rId539" Type="http://schemas.openxmlformats.org/officeDocument/2006/relationships/hyperlink" Target="consultantplus://offline/ref=5CF85D1600645C2BE659BA9B869352ABE9013F666526B181A3A57C8AB826DA5A54719AB251DE94C5F344D5C8803A0208A4DF3498886191HDhDI" TargetMode="External"/><Relationship Id="rId40" Type="http://schemas.openxmlformats.org/officeDocument/2006/relationships/hyperlink" Target="consultantplus://offline/ref=AEC31D80C480BBABD74566F1D5964F016748240A9994DC80589757B8E0D511594F7AF0F11DEC7AF0F374C66FA957DFC909DE7EEC50DB829A61ACCBS3kFI" TargetMode="External"/><Relationship Id="rId115" Type="http://schemas.openxmlformats.org/officeDocument/2006/relationships/hyperlink" Target="consultantplus://offline/ref=AEC31D80C480BBABD74566F1D5964F016748240A9F95D9875E9B0AB2E88C1D5B4875AFE61AA576F1F374C76DA108DADC188671E747C586807DAEC93FS5kAI" TargetMode="External"/><Relationship Id="rId136" Type="http://schemas.openxmlformats.org/officeDocument/2006/relationships/hyperlink" Target="consultantplus://offline/ref=AEC31D80C480BBABD74566F1D5964F016748240A9C95DB8B5F9757B8E0D511594F7AF0F11DEC7AF0F370C565A957DFC909DE7EEC50DB829A61ACCBS3kFI" TargetMode="External"/><Relationship Id="rId157" Type="http://schemas.openxmlformats.org/officeDocument/2006/relationships/hyperlink" Target="consultantplus://offline/ref=AEC31D80C480BBABD74566F1D5964F016748240A9C93DE86599757B8E0D511594F7AF0F11DEC7AF0F375C46CA957DFC909DE7EEC50DB829A61ACCBS3kFI" TargetMode="External"/><Relationship Id="rId178" Type="http://schemas.openxmlformats.org/officeDocument/2006/relationships/hyperlink" Target="consultantplus://offline/ref=AEC31D80C480BBABD74566F1D5964F016748240A9994DC80589757B8E0D511594F7AF0F11DEC7AF0F376CF6CA957DFC909DE7EEC50DB829A61ACCBS3kFI" TargetMode="External"/><Relationship Id="rId301" Type="http://schemas.openxmlformats.org/officeDocument/2006/relationships/hyperlink" Target="consultantplus://offline/ref=AEC31D80C480BBABD74566F1D5964F016748240A979CD9825D9757B8E0D511594F7AF0F11DEC7AF0F374C164A957DFC909DE7EEC50DB829A61ACCBS3kFI" TargetMode="External"/><Relationship Id="rId322" Type="http://schemas.openxmlformats.org/officeDocument/2006/relationships/hyperlink" Target="consultantplus://offline/ref=AEC31D80C480BBABD74566F1D5964F016748240A9F95D9875E9B0AB2E88C1D5B4875AFE61AA576F1F374C768AA08DADC188671E747C586807DAEC93FS5kAI" TargetMode="External"/><Relationship Id="rId343" Type="http://schemas.openxmlformats.org/officeDocument/2006/relationships/hyperlink" Target="consultantplus://offline/ref=AEC31D80C480BBABD74566E7D6FA1105654B79029C90D1D500C80CE5B7DC1B0E0835A9B359E17BF5F67F933DE656838F55CD7CE150D98686S6k1I" TargetMode="External"/><Relationship Id="rId364" Type="http://schemas.openxmlformats.org/officeDocument/2006/relationships/hyperlink" Target="consultantplus://offline/ref=AEC31D80C480BBABD74566F1D5964F016748240A9F95D9875E9B0AB2E88C1D5B4875AFE61AA576F1F374C76BA608DADC188671E747C586807DAEC93FS5kAI" TargetMode="External"/><Relationship Id="rId550" Type="http://schemas.openxmlformats.org/officeDocument/2006/relationships/hyperlink" Target="consultantplus://offline/ref=5CF85D1600645C2BE659BA9B869352ABE2043F626F2BEC8BABFC7088BF29854D533896B351DE94CBFB1BD0DD91620D03B3C13082946393DDH9hEI" TargetMode="External"/><Relationship Id="rId61" Type="http://schemas.openxmlformats.org/officeDocument/2006/relationships/hyperlink" Target="consultantplus://offline/ref=AEC31D80C480BBABD74566F1D5964F016748240A9F95DB87589E0AB2E88C1D5B4875AFE61AA576F1F374C76DA008DADC188671E747C586807DAEC93FS5kAI" TargetMode="External"/><Relationship Id="rId82" Type="http://schemas.openxmlformats.org/officeDocument/2006/relationships/hyperlink" Target="consultantplus://offline/ref=AEC31D80C480BBABD74566F1D5964F016748240A9994DC80589757B8E0D511594F7AF0F11DEC7AF0F374CF69A957DFC909DE7EEC50DB829A61ACCBS3kFI" TargetMode="External"/><Relationship Id="rId199" Type="http://schemas.openxmlformats.org/officeDocument/2006/relationships/hyperlink" Target="consultantplus://offline/ref=AEC31D80C480BBABD74566E7D6FA110562437F0F9D96D1D500C80CE5B7DC1B0E0835A9B351E670A4A2309261A00A908D58CD7EE54CSDk9I" TargetMode="External"/><Relationship Id="rId203" Type="http://schemas.openxmlformats.org/officeDocument/2006/relationships/hyperlink" Target="consultantplus://offline/ref=AEC31D80C480BBABD74566E7D6FA110562437F0F9D96D1D500C80CE5B7DC1B0E0835A9B351E670A4A2309261A00A908D58CD7EE54CSDk9I" TargetMode="External"/><Relationship Id="rId385" Type="http://schemas.openxmlformats.org/officeDocument/2006/relationships/hyperlink" Target="consultantplus://offline/ref=5CF85D1600645C2BE659BA9B869352ABE0013C666C28EC8BABFC7088BF29854D533896B351DE94CDF01BD0DD91620D03B3C13082946393DDH9hEI" TargetMode="External"/><Relationship Id="rId19" Type="http://schemas.openxmlformats.org/officeDocument/2006/relationships/hyperlink" Target="consultantplus://offline/ref=AEC31D80C480BBABD74566F1D5964F016748240A999CDC815A9757B8E0D511594F7AF0F11DEC7AF0F374C764A957DFC909DE7EEC50DB829A61ACCBS3kFI" TargetMode="External"/><Relationship Id="rId224" Type="http://schemas.openxmlformats.org/officeDocument/2006/relationships/hyperlink" Target="consultantplus://offline/ref=AEC31D80C480BBABD74566F1D5964F016748240A9791DE825B9757B8E0D511594F7AF0F11DEC7AF0F374C56DA957DFC909DE7EEC50DB829A61ACCBS3kFI" TargetMode="External"/><Relationship Id="rId245" Type="http://schemas.openxmlformats.org/officeDocument/2006/relationships/hyperlink" Target="consultantplus://offline/ref=AEC31D80C480BBABD74566F1D5964F016748240A979CD9825D9757B8E0D511594F7AF0F11DEC7AF0F374C46DA957DFC909DE7EEC50DB829A61ACCBS3kFI" TargetMode="External"/><Relationship Id="rId266" Type="http://schemas.openxmlformats.org/officeDocument/2006/relationships/hyperlink" Target="consultantplus://offline/ref=AEC31D80C480BBABD74566F1D5964F016748240A979CD9825D9757B8E0D511594F7AF0F11DEC7AF0F374C16CA957DFC909DE7EEC50DB829A61ACCBS3kFI" TargetMode="External"/><Relationship Id="rId287" Type="http://schemas.openxmlformats.org/officeDocument/2006/relationships/hyperlink" Target="consultantplus://offline/ref=AEC31D80C480BBABD74566E7D6FA110562437F0F9D96D1D500C80CE5B7DC1B0E0835A9B359E17EF4FB7F933DE656838F55CD7CE150D98686S6k1I" TargetMode="External"/><Relationship Id="rId410" Type="http://schemas.openxmlformats.org/officeDocument/2006/relationships/hyperlink" Target="consultantplus://offline/ref=5CF85D1600645C2BE659BA9B869352ABE2013F606C2EEC8BABFC7088BF29854D533896B351DE94CCFB1BD0DD91620D03B3C13082946393DDH9hEI" TargetMode="External"/><Relationship Id="rId431" Type="http://schemas.openxmlformats.org/officeDocument/2006/relationships/hyperlink" Target="consultantplus://offline/ref=5CF85D1600645C2BE659BA9B869352ABE90237636B26B181A3A57C8AB826DA5A54719AB251DE94C4F344D5C8803A0208A4DF3498886191HDhDI" TargetMode="External"/><Relationship Id="rId452" Type="http://schemas.openxmlformats.org/officeDocument/2006/relationships/hyperlink" Target="consultantplus://offline/ref=5CF85D1600645C2BE659BA9B869352ABE5003B626C2AEC8BABFC7088BF29854D533896B351DE97CBF81BD0DD91620D03B3C13082946393DDH9hEI" TargetMode="External"/><Relationship Id="rId473" Type="http://schemas.openxmlformats.org/officeDocument/2006/relationships/hyperlink" Target="consultantplus://offline/ref=5CF85D1600645C2BE659BA9B869352ABE5013C65692DEC8BABFC7088BF29854D533896B351DE94C8F91BD0DD91620D03B3C13082946393DDH9hEI" TargetMode="External"/><Relationship Id="rId494" Type="http://schemas.openxmlformats.org/officeDocument/2006/relationships/hyperlink" Target="consultantplus://offline/ref=5CF85D1600645C2BE659BA9B869352ABE80336686C26B181A3A57C8AB826DA48542996B058C094C9E612848EHDh7I" TargetMode="External"/><Relationship Id="rId508" Type="http://schemas.openxmlformats.org/officeDocument/2006/relationships/hyperlink" Target="consultantplus://offline/ref=5CF85D1600645C2BE659BA9B869352ABE3013B676428EC8BABFC7088BF29854D533896B351DE94C8F01BD0DD91620D03B3C13082946393DDH9hEI" TargetMode="External"/><Relationship Id="rId529" Type="http://schemas.openxmlformats.org/officeDocument/2006/relationships/hyperlink" Target="consultantplus://offline/ref=5CF85D1600645C2BE659BA9B869352ABE5003B626C2AEC8BABFC7088BF29854D533896B351DE97C5F01BD0DD91620D03B3C13082946393DDH9hEI" TargetMode="External"/><Relationship Id="rId30" Type="http://schemas.openxmlformats.org/officeDocument/2006/relationships/hyperlink" Target="consultantplus://offline/ref=AEC31D80C480BBABD74566F1D5964F016748240A9F95D3825A9E0AB2E88C1D5B4875AFE61AA576F1F374C76EA308DADC188671E747C586807DAEC93FS5kAI" TargetMode="External"/><Relationship Id="rId105" Type="http://schemas.openxmlformats.org/officeDocument/2006/relationships/hyperlink" Target="consultantplus://offline/ref=AEC31D80C480BBABD74566E7D6FA1105624279029A90D1D500C80CE5B7DC1B0E0835A9B451EA2FA1B721CA6EAB1D8E8942D17CE7S4kCI" TargetMode="External"/><Relationship Id="rId126" Type="http://schemas.openxmlformats.org/officeDocument/2006/relationships/hyperlink" Target="consultantplus://offline/ref=AEC31D80C480BBABD74566F1D5964F016748240A9F90D8865A9C0AB2E88C1D5B4875AFE61AA576F1F374C76EA008DADC188671E747C586807DAEC93FS5kAI" TargetMode="External"/><Relationship Id="rId147" Type="http://schemas.openxmlformats.org/officeDocument/2006/relationships/hyperlink" Target="consultantplus://offline/ref=AEC31D80C480BBABD74566F1D5964F016748240A9F94DF8B5B9757B8E0D511594F7AF0E31DB476F2FA6AC768BC018E8FS5kEI" TargetMode="External"/><Relationship Id="rId168" Type="http://schemas.openxmlformats.org/officeDocument/2006/relationships/hyperlink" Target="consultantplus://offline/ref=AEC31D80C480BBABD74566F1D5964F016748240A9C95DB8B5F9757B8E0D511594F7AF0F11DEC7AF0F370C565A957DFC909DE7EEC50DB829A61ACCBS3kFI" TargetMode="External"/><Relationship Id="rId312" Type="http://schemas.openxmlformats.org/officeDocument/2006/relationships/hyperlink" Target="consultantplus://offline/ref=AEC31D80C480BBABD74566E7D6FA1105624279029A90D1D500C80CE5B7DC1B0E0835A9B051EA2FA1B721CA6EAB1D8E8942D17CE7S4kCI" TargetMode="External"/><Relationship Id="rId333" Type="http://schemas.openxmlformats.org/officeDocument/2006/relationships/hyperlink" Target="consultantplus://offline/ref=AEC31D80C480BBABD74566E7D6FA1105624279029C9CD1D500C80CE5B7DC1B0E0835A9B359E17AF2FB7F933DE656838F55CD7CE150D98686S6k1I" TargetMode="External"/><Relationship Id="rId354" Type="http://schemas.openxmlformats.org/officeDocument/2006/relationships/hyperlink" Target="consultantplus://offline/ref=AEC31D80C480BBABD74566F1D5964F016748240A9F96DE82559D0AB2E88C1D5B4875AFE61AA576F1F374C76DA208DADC188671E747C586807DAEC93FS5kAI" TargetMode="External"/><Relationship Id="rId540" Type="http://schemas.openxmlformats.org/officeDocument/2006/relationships/hyperlink" Target="consultantplus://offline/ref=5CF85D1600645C2BE659BA9B869352ABE0093F63682DEC8BABFC7088BF29854D533896B351DE94CEFB1BD0DD91620D03B3C13082946393DDH9hEI" TargetMode="External"/><Relationship Id="rId51" Type="http://schemas.openxmlformats.org/officeDocument/2006/relationships/hyperlink" Target="consultantplus://offline/ref=AEC31D80C480BBABD74566F1D5964F016748240A9F94DE865A9F0AB2E88C1D5B4875AFE61AA576F1F374C76DAB08DADC188671E747C586807DAEC93FS5kAI" TargetMode="External"/><Relationship Id="rId72" Type="http://schemas.openxmlformats.org/officeDocument/2006/relationships/hyperlink" Target="consultantplus://offline/ref=AEC31D80C480BBABD74566E7D6FA110562427E0E9B95D1D500C80CE5B7DC1B0E0835A9B15AE97CFBA7258339AF0187935CD762E74ED9S8k4I" TargetMode="External"/><Relationship Id="rId93" Type="http://schemas.openxmlformats.org/officeDocument/2006/relationships/hyperlink" Target="consultantplus://offline/ref=AEC31D80C480BBABD74566F1D5964F016748240A9994DC80589757B8E0D511594F7AF0F11DEC7AF0F375C66CA957DFC909DE7EEC50DB829A61ACCBS3kFI" TargetMode="External"/><Relationship Id="rId189" Type="http://schemas.openxmlformats.org/officeDocument/2006/relationships/hyperlink" Target="consultantplus://offline/ref=AEC31D80C480BBABD74566F1D5964F016748240A9994DC80589757B8E0D511594F7AF0F11DEC7AF0F377C76FA957DFC909DE7EEC50DB829A61ACCBS3kFI" TargetMode="External"/><Relationship Id="rId375" Type="http://schemas.openxmlformats.org/officeDocument/2006/relationships/hyperlink" Target="consultantplus://offline/ref=AEC31D80C480BBABD74566E7D6FA1105654B79029C90D1D500C80CE5B7DC1B0E0835A9B359E770A4A2309261A00A908D58CD7EE54CSDk9I" TargetMode="External"/><Relationship Id="rId396" Type="http://schemas.openxmlformats.org/officeDocument/2006/relationships/hyperlink" Target="consultantplus://offline/ref=5CF85D1600645C2BE659BA9B869352ABE00738626C24EC8BABFC7088BF29854D533896B351DE94CCF01BD0DD91620D03B3C13082946393DDH9hEI" TargetMode="External"/><Relationship Id="rId561" Type="http://schemas.openxmlformats.org/officeDocument/2006/relationships/hyperlink" Target="consultantplus://offline/ref=5CF85D1600645C2BE659BA9B869352ABE20736606B2CEC8BABFC7088BF29854D533896B351DE94CCF11BD0DD91620D03B3C13082946393DDH9hEI" TargetMode="External"/><Relationship Id="rId3" Type="http://schemas.openxmlformats.org/officeDocument/2006/relationships/settings" Target="settings.xml"/><Relationship Id="rId214" Type="http://schemas.openxmlformats.org/officeDocument/2006/relationships/hyperlink" Target="consultantplus://offline/ref=AEC31D80C480BBABD74566F1D5964F016748240A9994DC80589757B8E0D511594F7AF0F11DEC7AF0F377C46FA957DFC909DE7EEC50DB829A61ACCBS3kFI" TargetMode="External"/><Relationship Id="rId235" Type="http://schemas.openxmlformats.org/officeDocument/2006/relationships/hyperlink" Target="consultantplus://offline/ref=AEC31D80C480BBABD74566F1D5964F016748240A9F95D3825A9E0AB2E88C1D5B4875AFE61AA576F1F374C76EA108DADC188671E747C586807DAEC93FS5kAI" TargetMode="External"/><Relationship Id="rId256" Type="http://schemas.openxmlformats.org/officeDocument/2006/relationships/hyperlink" Target="consultantplus://offline/ref=AEC31D80C480BBABD74566F1D5964F016748240A9F91DE83589F0AB2E88C1D5B4875AFE61AA576F1F374C76EA208DADC188671E747C586807DAEC93FS5kAI" TargetMode="External"/><Relationship Id="rId277" Type="http://schemas.openxmlformats.org/officeDocument/2006/relationships/hyperlink" Target="consultantplus://offline/ref=AEC31D80C480BBABD74566E7D6FA1105654B79029C90D1D500C80CE5B7DC1B0E0835A9B659EA2FA1B721CA6EAB1D8E8942D17CE7S4kCI" TargetMode="External"/><Relationship Id="rId298" Type="http://schemas.openxmlformats.org/officeDocument/2006/relationships/hyperlink" Target="consultantplus://offline/ref=AEC31D80C480BBABD74566E7D6FA1105624279029A90D1D500C80CE5B7DC1B0E0835A9B15AEA2FA1B721CA6EAB1D8E8942D17CE7S4kCI" TargetMode="External"/><Relationship Id="rId400" Type="http://schemas.openxmlformats.org/officeDocument/2006/relationships/hyperlink" Target="consultantplus://offline/ref=5CF85D1600645C2BE659BA9B869352ABE0093E62652DEC8BABFC7088BF29854D533896B351DE94CCFA1BD0DD91620D03B3C13082946393DDH9hEI" TargetMode="External"/><Relationship Id="rId421" Type="http://schemas.openxmlformats.org/officeDocument/2006/relationships/hyperlink" Target="consultantplus://offline/ref=5CF85D1600645C2BE659BA9B869352ABE2043A656D2BEC8BABFC7088BF29854D533896B351DE94C8FE1BD0DD91620D03B3C13082946393DDH9hEI" TargetMode="External"/><Relationship Id="rId442" Type="http://schemas.openxmlformats.org/officeDocument/2006/relationships/hyperlink" Target="consultantplus://offline/ref=5CF85D1600645C2BE659BA9B869352ABE80639616526B181A3A57C8AB826DA5A54719AB251DC92C9F344D5C8803A0208A4DF3498886191HDhDI" TargetMode="External"/><Relationship Id="rId463" Type="http://schemas.openxmlformats.org/officeDocument/2006/relationships/hyperlink" Target="consultantplus://offline/ref=5CF85D1600645C2BE659BA9B869352ABE20738606E28EC8BABFC7088BF29854D533896B351DC9DCDFC1BD0DD91620D03B3C13082946393DDH9hEI" TargetMode="External"/><Relationship Id="rId484" Type="http://schemas.openxmlformats.org/officeDocument/2006/relationships/hyperlink" Target="consultantplus://offline/ref=5CF85D1600645C2BE659BA9B869352ABE0073D656F24EC8BABFC7088BF29854D533896B351DE95CFF11BD0DD91620D03B3C13082946393DDH9hEI" TargetMode="External"/><Relationship Id="rId519" Type="http://schemas.openxmlformats.org/officeDocument/2006/relationships/hyperlink" Target="consultantplus://offline/ref=5CF85D1600645C2BE659BA9B869352ABE00938626A29EC8BABFC7088BF29854D533896B351DF94C8F11BD0DD91620D03B3C13082946393DDH9hEI" TargetMode="External"/><Relationship Id="rId116" Type="http://schemas.openxmlformats.org/officeDocument/2006/relationships/hyperlink" Target="consultantplus://offline/ref=AEC31D80C480BBABD74566F1D5964F016748240A969DD387599757B8E0D511594F7AF0F11DEC7AF0F374C764A957DFC909DE7EEC50DB829A61ACCBS3kFI" TargetMode="External"/><Relationship Id="rId137" Type="http://schemas.openxmlformats.org/officeDocument/2006/relationships/hyperlink" Target="consultantplus://offline/ref=AEC31D80C480BBABD74566F1D5964F016748240A9C95DB8B5F9757B8E0D511594F7AF0F11DEC7AF0F377C26EA957DFC909DE7EEC50DB829A61ACCBS3kFI" TargetMode="External"/><Relationship Id="rId158" Type="http://schemas.openxmlformats.org/officeDocument/2006/relationships/hyperlink" Target="consultantplus://offline/ref=AEC31D80C480BBABD74566F1D5964F016748240A9C93DE86599757B8E0D511594F7AF0F11DEC7AF0F375C46EA957DFC909DE7EEC50DB829A61ACCBS3kFI" TargetMode="External"/><Relationship Id="rId302" Type="http://schemas.openxmlformats.org/officeDocument/2006/relationships/hyperlink" Target="consultantplus://offline/ref=AEC31D80C480BBABD74566F1D5964F016748240A979CD9825D9757B8E0D511594F7AF0F11DEC7AF0F374C06CA957DFC909DE7EEC50DB829A61ACCBS3kFI" TargetMode="External"/><Relationship Id="rId323" Type="http://schemas.openxmlformats.org/officeDocument/2006/relationships/hyperlink" Target="consultantplus://offline/ref=AEC31D80C480BBABD74566F1D5964F016748240A979CD9825D9757B8E0D511594F7AF0F11DEC7AF0F374CF68A957DFC909DE7EEC50DB829A61ACCBS3kFI" TargetMode="External"/><Relationship Id="rId344" Type="http://schemas.openxmlformats.org/officeDocument/2006/relationships/hyperlink" Target="consultantplus://offline/ref=AEC31D80C480BBABD74566E7D6FA110562427F019B91D1D500C80CE5B7DC1B0E1A35F1BF5BE865F0F76AC56CA0S0k1I" TargetMode="External"/><Relationship Id="rId530" Type="http://schemas.openxmlformats.org/officeDocument/2006/relationships/hyperlink" Target="consultantplus://offline/ref=5CF85D1600645C2BE659BA9B869352ABE5013B696B2EEC8BABFC7088BF29854D533896B351DE95CFF01BD0DD91620D03B3C13082946393DDH9hEI" TargetMode="External"/><Relationship Id="rId20" Type="http://schemas.openxmlformats.org/officeDocument/2006/relationships/hyperlink" Target="consultantplus://offline/ref=AEC31D80C480BBABD74566F1D5964F016748240A9690DC8B559757B8E0D511594F7AF0F11DEC7AF0F374C764A957DFC909DE7EEC50DB829A61ACCBS3kFI" TargetMode="External"/><Relationship Id="rId41" Type="http://schemas.openxmlformats.org/officeDocument/2006/relationships/hyperlink" Target="consultantplus://offline/ref=AEC31D80C480BBABD74566F1D5964F016748240A9994DC80589757B8E0D511594F7AF0F11DEC7AF0F374C66AA957DFC909DE7EEC50DB829A61ACCBS3kFI" TargetMode="External"/><Relationship Id="rId62" Type="http://schemas.openxmlformats.org/officeDocument/2006/relationships/hyperlink" Target="consultantplus://offline/ref=AEC31D80C480BBABD74566E7D6FA1105654B79029C90D1D500C80CE5B7DC1B0E0835A9BB5FEA2FA1B721CA6EAB1D8E8942D17CE7S4kCI" TargetMode="External"/><Relationship Id="rId83" Type="http://schemas.openxmlformats.org/officeDocument/2006/relationships/hyperlink" Target="consultantplus://offline/ref=AEC31D80C480BBABD74566E7D6FA110562437F0F9D96D1D500C80CE5B7DC1B0E0835A9B15DE470A4A2309261A00A908D58CD7EE54CSDk9I" TargetMode="External"/><Relationship Id="rId179" Type="http://schemas.openxmlformats.org/officeDocument/2006/relationships/hyperlink" Target="consultantplus://offline/ref=AEC31D80C480BBABD74566F1D5964F016748240A9F90DF815B9C0AB2E88C1D5B4875AFE61AA576F1F374C76DAB08DADC188671E747C586807DAEC93FS5kAI" TargetMode="External"/><Relationship Id="rId365" Type="http://schemas.openxmlformats.org/officeDocument/2006/relationships/hyperlink" Target="consultantplus://offline/ref=AEC31D80C480BBABD74566F1D5964F016748240A9F90DF815B9C0AB2E88C1D5B4875AFE61AA576F1F374C76FA308DADC188671E747C586807DAEC93FS5kAI" TargetMode="External"/><Relationship Id="rId386" Type="http://schemas.openxmlformats.org/officeDocument/2006/relationships/hyperlink" Target="consultantplus://offline/ref=5CF85D1600645C2BE659BA9B869352ABE0023F676D29EC8BABFC7088BF29854D533896B351DE94CDF01BD0DD91620D03B3C13082946393DDH9hEI" TargetMode="External"/><Relationship Id="rId551" Type="http://schemas.openxmlformats.org/officeDocument/2006/relationships/hyperlink" Target="consultantplus://offline/ref=5CF85D1600645C2BE659BA9B869352ABE5013C656829EC8BABFC7088BF29854D533896B359DA9F99A954D181D73E1E01BEC1328688H6h3I" TargetMode="External"/><Relationship Id="rId190" Type="http://schemas.openxmlformats.org/officeDocument/2006/relationships/hyperlink" Target="consultantplus://offline/ref=AEC31D80C480BBABD74566E7D6FA1105654B79029C90D1D500C80CE5B7DC1B0E0835A9B359E17AF5FB7F933DE656838F55CD7CE150D98686S6k1I" TargetMode="External"/><Relationship Id="rId204" Type="http://schemas.openxmlformats.org/officeDocument/2006/relationships/hyperlink" Target="consultantplus://offline/ref=AEC31D80C480BBABD74566E7D6FA110562437F0F9D96D1D500C80CE5B7DC1B0E0835A9B359E17EF4FB7F933DE656838F55CD7CE150D98686S6k1I" TargetMode="External"/><Relationship Id="rId225" Type="http://schemas.openxmlformats.org/officeDocument/2006/relationships/hyperlink" Target="consultantplus://offline/ref=AEC31D80C480BBABD74566F1D5964F016748240A9F90DF815B9C0AB2E88C1D5B4875AFE61AA576F1F374C76EA708DADC188671E747C586807DAEC93FS5kAI" TargetMode="External"/><Relationship Id="rId246" Type="http://schemas.openxmlformats.org/officeDocument/2006/relationships/hyperlink" Target="consultantplus://offline/ref=AEC31D80C480BBABD74566F1D5964F016748240A979CD9825D9757B8E0D511594F7AF0F11DEC7AF0F374C46FA957DFC909DE7EEC50DB829A61ACCBS3kFI" TargetMode="External"/><Relationship Id="rId267" Type="http://schemas.openxmlformats.org/officeDocument/2006/relationships/hyperlink" Target="consultantplus://offline/ref=AEC31D80C480BBABD74566F1D5964F016748240A9690DC8B559757B8E0D511594F7AF0F11DEC7AF0F374C764A957DFC909DE7EEC50DB829A61ACCBS3kFI" TargetMode="External"/><Relationship Id="rId288" Type="http://schemas.openxmlformats.org/officeDocument/2006/relationships/hyperlink" Target="consultantplus://offline/ref=AEC31D80C480BBABD74566E7D6FA110562437F0F9D96D1D500C80CE5B7DC1B0E0835A9B351E670A4A2309261A00A908D58CD7EE54CSDk9I" TargetMode="External"/><Relationship Id="rId411" Type="http://schemas.openxmlformats.org/officeDocument/2006/relationships/hyperlink" Target="consultantplus://offline/ref=5CF85D1600645C2BE659BA9B869352ABE2013B666425EC8BABFC7088BF29854D533896B351DE94CCFD1BD0DD91620D03B3C13082946393DDH9hEI" TargetMode="External"/><Relationship Id="rId432" Type="http://schemas.openxmlformats.org/officeDocument/2006/relationships/hyperlink" Target="consultantplus://offline/ref=5CF85D1600645C2BE659BA9B869352ABE3083865677BBB89FAA97E8DB779DF5D457199BB4FDE90D3FA1086H8hEI" TargetMode="External"/><Relationship Id="rId453" Type="http://schemas.openxmlformats.org/officeDocument/2006/relationships/hyperlink" Target="consultantplus://offline/ref=5CF85D1600645C2BE659BA9B869352ABE3003F646C2CEC8BABFC7088BF29854D533896B351DE94C8FB1BD0DD91620D03B3C13082946393DDH9hEI" TargetMode="External"/><Relationship Id="rId474" Type="http://schemas.openxmlformats.org/officeDocument/2006/relationships/hyperlink" Target="consultantplus://offline/ref=5CF85D1600645C2BE659BA9B869352ABE5013C656829EC8BABFC7088BF29854D533896B353DA9F99A954D181D73E1E01BEC1328688H6h3I" TargetMode="External"/><Relationship Id="rId509" Type="http://schemas.openxmlformats.org/officeDocument/2006/relationships/hyperlink" Target="consultantplus://offline/ref=5CF85D1600645C2BE659BA9B869352ABE5013C656E25EC8BABFC7088BF29854D4138CEBF53D78ACDFC0E868CD7H3h5I" TargetMode="External"/><Relationship Id="rId106" Type="http://schemas.openxmlformats.org/officeDocument/2006/relationships/hyperlink" Target="consultantplus://offline/ref=AEC31D80C480BBABD74566E7D6FA1105624279029A90D1D500C80CE5B7DC1B0E0835A9B35AEA2FA1B721CA6EAB1D8E8942D17CE7S4kCI" TargetMode="External"/><Relationship Id="rId127" Type="http://schemas.openxmlformats.org/officeDocument/2006/relationships/hyperlink" Target="consultantplus://offline/ref=AEC31D80C480BBABD74566E7D6FA1105654B79029C90D1D500C80CE5B7DC1B0E0835A9B359E179F2F07F933DE656838F55CD7CE150D98686S6k1I" TargetMode="External"/><Relationship Id="rId313" Type="http://schemas.openxmlformats.org/officeDocument/2006/relationships/hyperlink" Target="consultantplus://offline/ref=AEC31D80C480BBABD74566F1D5964F016748240A979CD9825D9757B8E0D511594F7AF0F11DEC7AF0F374C06AA957DFC909DE7EEC50DB829A61ACCBS3kFI" TargetMode="External"/><Relationship Id="rId495" Type="http://schemas.openxmlformats.org/officeDocument/2006/relationships/hyperlink" Target="consultantplus://offline/ref=5CF85D1600645C2BE659BA9B869352ABE0073D656F24EC8BABFC7088BF29854D533896B351DE95CEFE1BD0DD91620D03B3C13082946393DDH9hEI" TargetMode="External"/><Relationship Id="rId10" Type="http://schemas.openxmlformats.org/officeDocument/2006/relationships/hyperlink" Target="consultantplus://offline/ref=AEC31D80C480BBABD74566F1D5964F016748240A9B90DE835F9757B8E0D511594F7AF0F11DEC7AF0F374C764A957DFC909DE7EEC50DB829A61ACCBS3kFI" TargetMode="External"/><Relationship Id="rId31" Type="http://schemas.openxmlformats.org/officeDocument/2006/relationships/hyperlink" Target="consultantplus://offline/ref=AEC31D80C480BBABD74566F1D5964F016748240A9F96DE82559D0AB2E88C1D5B4875AFE61AA576F1F374C76CAA08DADC188671E747C586807DAEC93FS5kAI" TargetMode="External"/><Relationship Id="rId52" Type="http://schemas.openxmlformats.org/officeDocument/2006/relationships/hyperlink" Target="consultantplus://offline/ref=AEC31D80C480BBABD74566F1D5964F016748240A9F94DE865A9F0AB2E88C1D5B4875AFE61AA576F1F374C76EA608DADC188671E747C586807DAEC93FS5kAI" TargetMode="External"/><Relationship Id="rId73" Type="http://schemas.openxmlformats.org/officeDocument/2006/relationships/hyperlink" Target="consultantplus://offline/ref=AEC31D80C480BBABD74566F1D5964F016748240A9F94DE865A9F0AB2E88C1D5B4875AFE61AA576F1F374C76EAB08DADC188671E747C586807DAEC93FS5kAI" TargetMode="External"/><Relationship Id="rId94" Type="http://schemas.openxmlformats.org/officeDocument/2006/relationships/hyperlink" Target="consultantplus://offline/ref=AEC31D80C480BBABD74566E7D6FA1105654B79029C90D1D500C80CE5B7DC1B0E1A35F1BF5BE865F0F76AC56CA0S0k1I" TargetMode="External"/><Relationship Id="rId148" Type="http://schemas.openxmlformats.org/officeDocument/2006/relationships/hyperlink" Target="consultantplus://offline/ref=AEC31D80C480BBABD74566F1D5964F016748240A9F96DB805B9757B8E0D511594F7AF0E31DB476F2FA6AC768BC018E8FS5kEI" TargetMode="External"/><Relationship Id="rId169" Type="http://schemas.openxmlformats.org/officeDocument/2006/relationships/hyperlink" Target="consultantplus://offline/ref=AEC31D80C480BBABD74566F1D5964F016748240A9C95DB8B5F9757B8E0D511594F7AF0F11DEC7AF0F377C26EA957DFC909DE7EEC50DB829A61ACCBS3kFI" TargetMode="External"/><Relationship Id="rId334" Type="http://schemas.openxmlformats.org/officeDocument/2006/relationships/hyperlink" Target="consultantplus://offline/ref=AEC31D80C480BBABD74566F1D5964F016748240A979CD9825D9757B8E0D511594F7AF0F11DEC7AF0F375C76DA957DFC909DE7EEC50DB829A61ACCBS3kFI" TargetMode="External"/><Relationship Id="rId355" Type="http://schemas.openxmlformats.org/officeDocument/2006/relationships/hyperlink" Target="consultantplus://offline/ref=AEC31D80C480BBABD74566F1D5964F016748240A9F96DE82559D0AB2E88C1D5B4875AFE61AA576F1F374C76DA308DADC188671E747C586807DAEC93FS5kAI" TargetMode="External"/><Relationship Id="rId376" Type="http://schemas.openxmlformats.org/officeDocument/2006/relationships/hyperlink" Target="consultantplus://offline/ref=AEC31D80C480BBABD74566F1D5964F016748240A9F90D8865A9C0AB2E88C1D5B4875AFE61AA576F1F374C769A308DADC188671E747C586807DAEC93FS5kAI" TargetMode="External"/><Relationship Id="rId397" Type="http://schemas.openxmlformats.org/officeDocument/2006/relationships/hyperlink" Target="consultantplus://offline/ref=5CF85D1600645C2BE659BA9B869352ABE0083D666F2BEC8BABFC7088BF29854D533896B351DE94CEFE1BD0DD91620D03B3C13082946393DDH9hEI" TargetMode="External"/><Relationship Id="rId520" Type="http://schemas.openxmlformats.org/officeDocument/2006/relationships/hyperlink" Target="consultantplus://offline/ref=5CF85D1600645C2BE659BA9B869352ABE3003F646C2CEC8BABFC7088BF29854D533896B351DE94CBFA1BD0DD91620D03B3C13082946393DDH9hEI" TargetMode="External"/><Relationship Id="rId541" Type="http://schemas.openxmlformats.org/officeDocument/2006/relationships/hyperlink" Target="consultantplus://offline/ref=5CF85D1600645C2BE659BA9B869352ABE2083C656C2FEC8BABFC7088BF29854D533896B157D5C09CBC45898EDC290005A4DD3084H8h8I" TargetMode="External"/><Relationship Id="rId562" Type="http://schemas.openxmlformats.org/officeDocument/2006/relationships/hyperlink" Target="consultantplus://offline/ref=5CF85D1600645C2BE659BA9B869352ABE00738626C24EC8BABFC7088BF29854D533896B351DE94CEF91BD0DD91620D03B3C13082946393DDH9hEI" TargetMode="External"/><Relationship Id="rId4" Type="http://schemas.openxmlformats.org/officeDocument/2006/relationships/webSettings" Target="webSettings.xml"/><Relationship Id="rId180" Type="http://schemas.openxmlformats.org/officeDocument/2006/relationships/hyperlink" Target="consultantplus://offline/ref=AEC31D80C480BBABD74566E7D6FA110562437F0F9D96D1D500C80CE5B7DC1B0E1A35F1BF5BE865F0F76AC56CA0S0k1I" TargetMode="External"/><Relationship Id="rId215" Type="http://schemas.openxmlformats.org/officeDocument/2006/relationships/hyperlink" Target="consultantplus://offline/ref=AEC31D80C480BBABD74566F1D5964F016748240A9791DE825B9757B8E0D511594F7AF0F11DEC7AF0F374C56CA957DFC909DE7EEC50DB829A61ACCBS3kFI" TargetMode="External"/><Relationship Id="rId236" Type="http://schemas.openxmlformats.org/officeDocument/2006/relationships/hyperlink" Target="consultantplus://offline/ref=AEC31D80C480BBABD74566F1D5964F016748240A979CD9825D9757B8E0D511594F7AF0F11DEC7AF0F374C56EA957DFC909DE7EEC50DB829A61ACCBS3kFI" TargetMode="External"/><Relationship Id="rId257" Type="http://schemas.openxmlformats.org/officeDocument/2006/relationships/hyperlink" Target="consultantplus://offline/ref=AEC31D80C480BBABD74566F1D5964F016748240A9F95D9875E9B0AB2E88C1D5B4875AFE61AA576F1F374C76FAB08DADC188671E747C586807DAEC93FS5kAI" TargetMode="External"/><Relationship Id="rId278" Type="http://schemas.openxmlformats.org/officeDocument/2006/relationships/hyperlink" Target="consultantplus://offline/ref=AEC31D80C480BBABD74566E7D6FA1105624279029A90D1D500C80CE5B7DC1B0E0835A9B050EA2FA1B721CA6EAB1D8E8942D17CE7S4kCI" TargetMode="External"/><Relationship Id="rId401" Type="http://schemas.openxmlformats.org/officeDocument/2006/relationships/hyperlink" Target="consultantplus://offline/ref=5CF85D1600645C2BE659BA9B869352ABE0093C69652EEC8BABFC7088BF29854D533896B351DE94CDF01BD0DD91620D03B3C13082946393DDH9hEI" TargetMode="External"/><Relationship Id="rId422" Type="http://schemas.openxmlformats.org/officeDocument/2006/relationships/hyperlink" Target="consultantplus://offline/ref=5CF85D1600645C2BE659BA9B869352ABE0063961682CEC8BABFC7088BF29854D533896B351DF93CFFA1BD0DD91620D03B3C13082946393DDH9hEI" TargetMode="External"/><Relationship Id="rId443" Type="http://schemas.openxmlformats.org/officeDocument/2006/relationships/hyperlink" Target="consultantplus://offline/ref=5CF85D1600645C2BE659BA9B869352ABE80639616526B181A3A57C8AB826DA5A54719AB251DC93C4F344D5C8803A0208A4DF3498886191HDhDI" TargetMode="External"/><Relationship Id="rId464" Type="http://schemas.openxmlformats.org/officeDocument/2006/relationships/hyperlink" Target="consultantplus://offline/ref=5CF85D1600645C2BE659BA9B869352ABE0083864692AEC8BABFC7088BF29854D533896B351DE94C8FA1BD0DD91620D03B3C13082946393DDH9hEI" TargetMode="External"/><Relationship Id="rId303" Type="http://schemas.openxmlformats.org/officeDocument/2006/relationships/hyperlink" Target="consultantplus://offline/ref=AEC31D80C480BBABD74566E7D6FA1105624279029A90D1D500C80CE5B7DC1B0E0835A9B15AEA2FA1B721CA6EAB1D8E8942D17CE7S4kCI" TargetMode="External"/><Relationship Id="rId485" Type="http://schemas.openxmlformats.org/officeDocument/2006/relationships/hyperlink" Target="consultantplus://offline/ref=5CF85D1600645C2BE659BA9B869352ABE5003B626C2AEC8BABFC7088BF29854D533896B351DE97CAF11BD0DD91620D03B3C13082946393DDH9hEI" TargetMode="External"/><Relationship Id="rId42" Type="http://schemas.openxmlformats.org/officeDocument/2006/relationships/hyperlink" Target="consultantplus://offline/ref=AEC31D80C480BBABD74566F1D5964F016748240A9995DB86599757B8E0D511594F7AF0F11DEC7AF0F374C66CA957DFC909DE7EEC50DB829A61ACCBS3kFI" TargetMode="External"/><Relationship Id="rId84" Type="http://schemas.openxmlformats.org/officeDocument/2006/relationships/hyperlink" Target="consultantplus://offline/ref=AEC31D80C480BBABD74566E7D6FA110562437F0F9D96D1D500C80CE5B7DC1B0E0835A9B15DE570A4A2309261A00A908D58CD7EE54CSDk9I" TargetMode="External"/><Relationship Id="rId138" Type="http://schemas.openxmlformats.org/officeDocument/2006/relationships/hyperlink" Target="consultantplus://offline/ref=AEC31D80C480BBABD74566F1D5964F016748240A9C95DB8B5F9757B8E0D511594F7AF0E31DB476F2FA6AC768BC018E8FS5kEI" TargetMode="External"/><Relationship Id="rId345" Type="http://schemas.openxmlformats.org/officeDocument/2006/relationships/hyperlink" Target="consultantplus://offline/ref=AEC31D80C480BBABD74566E7D6FA1105654B73069696D1D500C80CE5B7DC1B0E0835A9B05AE77BFBA7258339AF0187935CD762E74ED9S8k4I" TargetMode="External"/><Relationship Id="rId387" Type="http://schemas.openxmlformats.org/officeDocument/2006/relationships/hyperlink" Target="consultantplus://offline/ref=5CF85D1600645C2BE659BA9B869352ABE5003B626C2AEC8BABFC7088BF29854D533896B351DE97C8FB1BD0DD91620D03B3C13082946393DDH9hEI" TargetMode="External"/><Relationship Id="rId510" Type="http://schemas.openxmlformats.org/officeDocument/2006/relationships/hyperlink" Target="consultantplus://offline/ref=5CF85D1600645C2BE659BA9B869352ABE2083A606F2FEC8BABFC7088BF29854D4138CEBF53D78ACDFC0E868CD7H3h5I" TargetMode="External"/><Relationship Id="rId552" Type="http://schemas.openxmlformats.org/officeDocument/2006/relationships/hyperlink" Target="consultantplus://offline/ref=5CF85D1600645C2BE659BA9B869352ABE30136606F2EEC8BABFC7088BF29854D533896B351DE94CFFF1BD0DD91620D03B3C13082946393DDH9hEI" TargetMode="External"/><Relationship Id="rId191" Type="http://schemas.openxmlformats.org/officeDocument/2006/relationships/hyperlink" Target="consultantplus://offline/ref=AEC31D80C480BBABD74566F1D5964F016748240A9994DC80589757B8E0D511594F7AF0F11DEC7AF0F377C768A957DFC909DE7EEC50DB829A61ACCBS3kFI" TargetMode="External"/><Relationship Id="rId205" Type="http://schemas.openxmlformats.org/officeDocument/2006/relationships/hyperlink" Target="consultantplus://offline/ref=AEC31D80C480BBABD74566F1D5964F016748240A9994DC80589757B8E0D511594F7AF0F11DEC7AF0F377C664A957DFC909DE7EEC50DB829A61ACCBS3kFI" TargetMode="External"/><Relationship Id="rId247" Type="http://schemas.openxmlformats.org/officeDocument/2006/relationships/hyperlink" Target="consultantplus://offline/ref=AEC31D80C480BBABD74566F1D5964F016748240A9F95D9875E9B0AB2E88C1D5B4875AFE61AA576F1F374C76FA708DADC188671E747C586807DAEC93FS5kAI" TargetMode="External"/><Relationship Id="rId412" Type="http://schemas.openxmlformats.org/officeDocument/2006/relationships/hyperlink" Target="consultantplus://offline/ref=5CF85D1600645C2BE659BA9B869352ABE2043F626F2BEC8BABFC7088BF29854D533896B351DE94C8F81BD0DD91620D03B3C13082946393DDH9hEI" TargetMode="External"/><Relationship Id="rId107" Type="http://schemas.openxmlformats.org/officeDocument/2006/relationships/hyperlink" Target="consultantplus://offline/ref=AEC31D80C480BBABD74566E7D6FA1105624279029A90D1D500C80CE5B7DC1B0E0835A9B050EA2FA1B721CA6EAB1D8E8942D17CE7S4kCI" TargetMode="External"/><Relationship Id="rId289" Type="http://schemas.openxmlformats.org/officeDocument/2006/relationships/hyperlink" Target="consultantplus://offline/ref=AEC31D80C480BBABD74566E7D6FA110562437F0F9D96D1D500C80CE5B7DC1B0E0835A9B359E17EF4FB7F933DE656838F55CD7CE150D98686S6k1I" TargetMode="External"/><Relationship Id="rId454" Type="http://schemas.openxmlformats.org/officeDocument/2006/relationships/hyperlink" Target="consultantplus://offline/ref=5CF85D1600645C2BE659BA9B869352ABE0043764642CEC8BABFC7088BF29854D533896B351DE94C9F91BD0DD91620D03B3C13082946393DDH9hEI" TargetMode="External"/><Relationship Id="rId496" Type="http://schemas.openxmlformats.org/officeDocument/2006/relationships/hyperlink" Target="consultantplus://offline/ref=5CF85D1600645C2BE659BA9B869352ABE5003B626C2AEC8BABFC7088BF29854D533896B351DE97C5F91BD0DD91620D03B3C13082946393DDH9hEI" TargetMode="External"/><Relationship Id="rId11" Type="http://schemas.openxmlformats.org/officeDocument/2006/relationships/hyperlink" Target="consultantplus://offline/ref=AEC31D80C480BBABD74566F1D5964F016748240A9B91DF86549757B8E0D511594F7AF0F11DEC7AF0F374C36FA957DFC909DE7EEC50DB829A61ACCBS3kFI" TargetMode="External"/><Relationship Id="rId53" Type="http://schemas.openxmlformats.org/officeDocument/2006/relationships/hyperlink" Target="consultantplus://offline/ref=AEC31D80C480BBABD74566F1D5964F016748240A9F94DE865A9F0AB2E88C1D5B4875AFE61AA576F1F374C76EA708DADC188671E747C586807DAEC93FS5kAI" TargetMode="External"/><Relationship Id="rId149" Type="http://schemas.openxmlformats.org/officeDocument/2006/relationships/hyperlink" Target="consultantplus://offline/ref=AEC31D80C480BBABD74566F1D5964F016748240A9F93DC8A559757B8E0D511594F7AF0E31DB476F2FA6AC768BC018E8FS5kEI" TargetMode="External"/><Relationship Id="rId314" Type="http://schemas.openxmlformats.org/officeDocument/2006/relationships/hyperlink" Target="consultantplus://offline/ref=AEC31D80C480BBABD74566F1D5964F016748240A979CD9825D9757B8E0D511594F7AF0F11DEC7AF0F374C06BA957DFC909DE7EEC50DB829A61ACCBS3kFI" TargetMode="External"/><Relationship Id="rId356" Type="http://schemas.openxmlformats.org/officeDocument/2006/relationships/hyperlink" Target="consultantplus://offline/ref=AEC31D80C480BBABD74566F1D5964F016748240A9F96DE82559D0AB2E88C1D5B4875AFE61AA576F1F374C76DA008DADC188671E747C586807DAEC93FS5kAI" TargetMode="External"/><Relationship Id="rId398" Type="http://schemas.openxmlformats.org/officeDocument/2006/relationships/hyperlink" Target="consultantplus://offline/ref=5CF85D1600645C2BE659BA9B869352ABE5013C65692DEC8BABFC7088BF29854D533896B351DE94C9F01BD0DD91620D03B3C13082946393DDH9hEI" TargetMode="External"/><Relationship Id="rId521" Type="http://schemas.openxmlformats.org/officeDocument/2006/relationships/hyperlink" Target="consultantplus://offline/ref=5CF85D1600645C2BE659BA9B869352ABE5013C656829EC8BABFC7088BF29854D533896B351DE95CFFB1BD0DD91620D03B3C13082946393DDH9hEI" TargetMode="External"/><Relationship Id="rId563" Type="http://schemas.openxmlformats.org/officeDocument/2006/relationships/hyperlink" Target="consultantplus://offline/ref=5CF85D1600645C2BE659BA9B869352ABE2083F626B26B181A3A57C8AB826DA48542996B058C094C9E612848EHDh7I" TargetMode="External"/><Relationship Id="rId95" Type="http://schemas.openxmlformats.org/officeDocument/2006/relationships/hyperlink" Target="consultantplus://offline/ref=AEC31D80C480BBABD74566F1D5964F016748240A9791DE825B9757B8E0D511594F7AF0F11DEC7AF0F374C66FA957DFC909DE7EEC50DB829A61ACCBS3kFI" TargetMode="External"/><Relationship Id="rId160" Type="http://schemas.openxmlformats.org/officeDocument/2006/relationships/hyperlink" Target="consultantplus://offline/ref=AEC31D80C480BBABD74566F1D5964F016748240A9C93DE86599757B8E0D511594F7AF0F11DEC7AF0F370C565A957DFC909DE7EEC50DB829A61ACCBS3kFI" TargetMode="External"/><Relationship Id="rId216" Type="http://schemas.openxmlformats.org/officeDocument/2006/relationships/hyperlink" Target="consultantplus://offline/ref=AEC31D80C480BBABD74566E7D6FA1105654B79029C90D1D500C80CE5B7DC1B0E0835A9B359E17AF6F47F933DE656838F55CD7CE150D98686S6k1I" TargetMode="External"/><Relationship Id="rId423" Type="http://schemas.openxmlformats.org/officeDocument/2006/relationships/hyperlink" Target="consultantplus://offline/ref=5CF85D1600645C2BE659BA9B869352ABE20438656E2CEC8BABFC7088BF29854D533896B351DE94CDFA1BD0DD91620D03B3C13082946393DDH9hEI" TargetMode="External"/><Relationship Id="rId258" Type="http://schemas.openxmlformats.org/officeDocument/2006/relationships/hyperlink" Target="consultantplus://offline/ref=AEC31D80C480BBABD74566E7D6FA1105624279029D93D1D500C80CE5B7DC1B0E1A35F1BF5BE865F0F76AC56CA0S0k1I" TargetMode="External"/><Relationship Id="rId465" Type="http://schemas.openxmlformats.org/officeDocument/2006/relationships/hyperlink" Target="consultantplus://offline/ref=5CF85D1600645C2BE659BA9B869352ABE0093C69652EEC8BABFC7088BF29854D533896B351DE94CDF01BD0DD91620D03B3C13082946393DDH9hEI" TargetMode="External"/><Relationship Id="rId22" Type="http://schemas.openxmlformats.org/officeDocument/2006/relationships/hyperlink" Target="consultantplus://offline/ref=AEC31D80C480BBABD74566F1D5964F016748240A9796DC835E9757B8E0D511594F7AF0F11DEC7AF0F374C764A957DFC909DE7EEC50DB829A61ACCBS3kFI" TargetMode="External"/><Relationship Id="rId64" Type="http://schemas.openxmlformats.org/officeDocument/2006/relationships/hyperlink" Target="consultantplus://offline/ref=AEC31D80C480BBABD74566F1D5964F016748240A9F95DB87589E0AB2E88C1D5B4875AFE61AA576F1F374C76DA708DADC188671E747C586807DAEC93FS5kAI" TargetMode="External"/><Relationship Id="rId118" Type="http://schemas.openxmlformats.org/officeDocument/2006/relationships/hyperlink" Target="consultantplus://offline/ref=AEC31D80C480BBABD74566E7D6FA1105624279029A90D1D500C80CE5B7DC1B0E1A35F1BF5BE865F0F76AC56CA0S0k1I" TargetMode="External"/><Relationship Id="rId325" Type="http://schemas.openxmlformats.org/officeDocument/2006/relationships/hyperlink" Target="consultantplus://offline/ref=AEC31D80C480BBABD74566F1D5964F016748240A979CD9825D9757B8E0D511594F7AF0F11DEC7AF0F374CE6CA957DFC909DE7EEC50DB829A61ACCBS3kFI" TargetMode="External"/><Relationship Id="rId367" Type="http://schemas.openxmlformats.org/officeDocument/2006/relationships/hyperlink" Target="consultantplus://offline/ref=AEC31D80C480BBABD74566F1D5964F016748240A9F91DE83589F0AB2E88C1D5B4875AFE61AA576F1F374C76EA108DADC188671E747C586807DAEC93FS5kAI" TargetMode="External"/><Relationship Id="rId532" Type="http://schemas.openxmlformats.org/officeDocument/2006/relationships/hyperlink" Target="consultantplus://offline/ref=5CF85D1600645C2BE659BA9B869352ABE2083661642FEC8BABFC7088BF29854D533896B351DE92CAFB1BD0DD91620D03B3C13082946393DDH9hEI" TargetMode="External"/><Relationship Id="rId171" Type="http://schemas.openxmlformats.org/officeDocument/2006/relationships/hyperlink" Target="consultantplus://offline/ref=AEC31D80C480BBABD74566F1D5964F016748240A9995D98B549757B8E0D511594F7AF0F11DEC7AF0F374C66DA957DFC909DE7EEC50DB829A61ACCBS3kFI" TargetMode="External"/><Relationship Id="rId227" Type="http://schemas.openxmlformats.org/officeDocument/2006/relationships/hyperlink" Target="consultantplus://offline/ref=AEC31D80C480BBABD74566F1D5964F016748240A979CD9825D9757B8E0D511594F7AF0F11DEC7AF0F374C66EA957DFC909DE7EEC50DB829A61ACCBS3kFI" TargetMode="External"/><Relationship Id="rId269" Type="http://schemas.openxmlformats.org/officeDocument/2006/relationships/hyperlink" Target="consultantplus://offline/ref=AEC31D80C480BBABD74566F1D5964F016748240A979CD9825D9757B8E0D511594F7AF0F11DEC7AF0F374C16EA957DFC909DE7EEC50DB829A61ACCBS3kFI" TargetMode="External"/><Relationship Id="rId434" Type="http://schemas.openxmlformats.org/officeDocument/2006/relationships/hyperlink" Target="consultantplus://offline/ref=5CF85D1600645C2BE659BA9B869352ABE80336686C26B181A3A57C8AB826DA48542996B058C094C9E612848EHDh7I" TargetMode="External"/><Relationship Id="rId476" Type="http://schemas.openxmlformats.org/officeDocument/2006/relationships/hyperlink" Target="consultantplus://offline/ref=5CF85D1600645C2BE659BA9B869352ABE5003B626C2AEC8BABFC7088BF29854D533896B351DE97CBF01BD0DD91620D03B3C13082946393DDH9hEI" TargetMode="External"/><Relationship Id="rId33" Type="http://schemas.openxmlformats.org/officeDocument/2006/relationships/hyperlink" Target="consultantplus://offline/ref=AEC31D80C480BBABD74566F1D5964F016748240A9F90D8865A9C0AB2E88C1D5B4875AFE61AA576F1F374C76EA308DADC188671E747C586807DAEC93FS5kAI" TargetMode="External"/><Relationship Id="rId129" Type="http://schemas.openxmlformats.org/officeDocument/2006/relationships/hyperlink" Target="consultantplus://offline/ref=AEC31D80C480BBABD74566F1D5964F016748240A9F90D8865A9C0AB2E88C1D5B4875AFE61AA576F1F374C76EA608DADC188671E747C586807DAEC93FS5kAI" TargetMode="External"/><Relationship Id="rId280" Type="http://schemas.openxmlformats.org/officeDocument/2006/relationships/hyperlink" Target="consultantplus://offline/ref=AEC31D80C480BBABD74566E7D6FA1105644472059695D1D500C80CE5B7DC1B0E0835A9B359E17BF4F57F933DE656838F55CD7CE150D98686S6k1I" TargetMode="External"/><Relationship Id="rId336" Type="http://schemas.openxmlformats.org/officeDocument/2006/relationships/hyperlink" Target="consultantplus://offline/ref=AEC31D80C480BBABD74566F1D5964F016748240A9F90DF815B9C0AB2E88C1D5B4875AFE61AA576F1F374C76FA208DADC188671E747C586807DAEC93FS5kAI" TargetMode="External"/><Relationship Id="rId501" Type="http://schemas.openxmlformats.org/officeDocument/2006/relationships/hyperlink" Target="consultantplus://offline/ref=5CF85D1600645C2BE659BA9B869352ABE5013C656829EC8BABFC7088BF29854D533896B350D5C09CBC45898EDC290005A4DD3084H8h8I" TargetMode="External"/><Relationship Id="rId543" Type="http://schemas.openxmlformats.org/officeDocument/2006/relationships/hyperlink" Target="consultantplus://offline/ref=5CF85D1600645C2BE659BA9B869352ABE0093E62652DEC8BABFC7088BF29854D533896B351DE94CCFE1BD0DD91620D03B3C13082946393DDH9hEI" TargetMode="External"/><Relationship Id="rId75" Type="http://schemas.openxmlformats.org/officeDocument/2006/relationships/hyperlink" Target="consultantplus://offline/ref=AEC31D80C480BBABD74566E7D6FA110562427A059792D1D500C80CE5B7DC1B0E1A35F1BF5BE865F0F76AC56CA0S0k1I" TargetMode="External"/><Relationship Id="rId140" Type="http://schemas.openxmlformats.org/officeDocument/2006/relationships/hyperlink" Target="consultantplus://offline/ref=AEC31D80C480BBABD74566F1D5964F016748240A9F95DD8B57CA5DB0B9D9135E4025F5F60CEC79F9ED74C372A0038CS8kFI" TargetMode="External"/><Relationship Id="rId182" Type="http://schemas.openxmlformats.org/officeDocument/2006/relationships/hyperlink" Target="consultantplus://offline/ref=AEC31D80C480BBABD74566F1D5964F016748240A9F90DD835C9C0AB2E88C1D5B4875AFE608A52EFDF17DD96CA61D8C8D5ESDk1I" TargetMode="External"/><Relationship Id="rId378" Type="http://schemas.openxmlformats.org/officeDocument/2006/relationships/hyperlink" Target="consultantplus://offline/ref=5CF85D1600645C2BE659BA9B869352ABE30839656D29EC8BABFC7088BF29854D533896B351DE93CFF81BD0DD91620D03B3C13082946393DDH9hEI" TargetMode="External"/><Relationship Id="rId403" Type="http://schemas.openxmlformats.org/officeDocument/2006/relationships/hyperlink" Target="consultantplus://offline/ref=5CF85D1600645C2BE659BA9B869352ABE3013B676428EC8BABFC7088BF29854D533896B351DE94C9F11BD0DD91620D03B3C13082946393DDH9hEI" TargetMode="External"/><Relationship Id="rId6" Type="http://schemas.openxmlformats.org/officeDocument/2006/relationships/hyperlink" Target="consultantplus://offline/ref=AEC31D80C480BBABD74566F1D5964F016748240A9C93D28B5D9757B8E0D511594F7AF0F11DEC7AF0F374C76BA957DFC909DE7EEC50DB829A61ACCBS3kFI" TargetMode="External"/><Relationship Id="rId238" Type="http://schemas.openxmlformats.org/officeDocument/2006/relationships/hyperlink" Target="consultantplus://offline/ref=AEC31D80C480BBABD74566F1D5964F016748240A9F95D9875E9B0AB2E88C1D5B4875AFE61AA576F1F374C76EA708DADC188671E747C586807DAEC93FS5kAI" TargetMode="External"/><Relationship Id="rId445" Type="http://schemas.openxmlformats.org/officeDocument/2006/relationships/hyperlink" Target="consultantplus://offline/ref=5CF85D1600645C2BE659BA9B869352ABE00938626A29EC8BABFC7088BF29854D533896B351DF94C8F01BD0DD91620D03B3C13082946393DDH9hEI" TargetMode="External"/><Relationship Id="rId487" Type="http://schemas.openxmlformats.org/officeDocument/2006/relationships/hyperlink" Target="consultantplus://offline/ref=5CF85D1600645C2BE659BA9B869352ABE2073F68652CEC8BABFC7088BF29854D533896B351DE94C9FD1BD0DD91620D03B3C13082946393DDH9hEI" TargetMode="External"/><Relationship Id="rId291" Type="http://schemas.openxmlformats.org/officeDocument/2006/relationships/hyperlink" Target="consultantplus://offline/ref=AEC31D80C480BBABD74566F1D5964F016748240A979CD9825D9757B8E0D511594F7AF0F11DEC7AF0F374C16FA957DFC909DE7EEC50DB829A61ACCBS3kFI" TargetMode="External"/><Relationship Id="rId305" Type="http://schemas.openxmlformats.org/officeDocument/2006/relationships/hyperlink" Target="consultantplus://offline/ref=AEC31D80C480BBABD74566F1D5964F016748240A9796DC835E9757B8E0D511594F7AF0F11DEC7AF0F374C765A957DFC909DE7EEC50DB829A61ACCBS3kFI" TargetMode="External"/><Relationship Id="rId347" Type="http://schemas.openxmlformats.org/officeDocument/2006/relationships/hyperlink" Target="consultantplus://offline/ref=AEC31D80C480BBABD74566E7D6FA1105654B79029C90D1D500C80CE5B7DC1B0E0835A9B558EA2FA1B721CA6EAB1D8E8942D17CE7S4kCI" TargetMode="External"/><Relationship Id="rId512" Type="http://schemas.openxmlformats.org/officeDocument/2006/relationships/hyperlink" Target="consultantplus://offline/ref=5CF85D1600645C2BE659BA9B869352ABE3003F646C2CEC8BABFC7088BF29854D533896B351DE94C8FD1BD0DD91620D03B3C13082946393DDH9hEI" TargetMode="External"/><Relationship Id="rId44" Type="http://schemas.openxmlformats.org/officeDocument/2006/relationships/hyperlink" Target="consultantplus://offline/ref=AEC31D80C480BBABD74566F1D5964F016748240A9994DC80589757B8E0D511594F7AF0F11DEC7AF0F374C569A957DFC909DE7EEC50DB829A61ACCBS3kFI" TargetMode="External"/><Relationship Id="rId86" Type="http://schemas.openxmlformats.org/officeDocument/2006/relationships/hyperlink" Target="consultantplus://offline/ref=AEC31D80C480BBABD74566E7D6FA110562437F0F9D96D1D500C80CE5B7DC1B0E0835A9B351E670A4A2309261A00A908D58CD7EE54CSDk9I" TargetMode="External"/><Relationship Id="rId151" Type="http://schemas.openxmlformats.org/officeDocument/2006/relationships/hyperlink" Target="consultantplus://offline/ref=AEC31D80C480BBABD74566F1D5964F016748240A9C94DA83599757B8E0D511594F7AF0E31DB476F2FA6AC768BC018E8FS5kEI" TargetMode="External"/><Relationship Id="rId389" Type="http://schemas.openxmlformats.org/officeDocument/2006/relationships/hyperlink" Target="consultantplus://offline/ref=5CF85D1600645C2BE659BA9B869352ABE30136686C2CEC8BABFC7088BF29854D533896B351DE94C4FE1BD0DD91620D03B3C13082946393DDH9hEI" TargetMode="External"/><Relationship Id="rId554" Type="http://schemas.openxmlformats.org/officeDocument/2006/relationships/hyperlink" Target="consultantplus://offline/ref=5CF85D1600645C2BE659BA9B869352ABE20537676824EC8BABFC7088BF29854D533896B351DE94CAFC1BD0DD91620D03B3C13082946393DDH9hEI" TargetMode="External"/><Relationship Id="rId193" Type="http://schemas.openxmlformats.org/officeDocument/2006/relationships/hyperlink" Target="consultantplus://offline/ref=AEC31D80C480BBABD74566F1D5964F016748240A9994DC80589757B8E0D511594F7AF0F11DEC7AF0F377C76BA957DFC909DE7EEC50DB829A61ACCBS3kFI" TargetMode="External"/><Relationship Id="rId207" Type="http://schemas.openxmlformats.org/officeDocument/2006/relationships/hyperlink" Target="consultantplus://offline/ref=AEC31D80C480BBABD74566F1D5964F016748240A9994DC80589757B8E0D511594F7AF0F11DEC7AF0F377C56CA957DFC909DE7EEC50DB829A61ACCBS3kFI" TargetMode="External"/><Relationship Id="rId249" Type="http://schemas.openxmlformats.org/officeDocument/2006/relationships/hyperlink" Target="consultantplus://offline/ref=AEC31D80C480BBABD74566F1D5964F016748240A979CD9825D9757B8E0D511594F7AF0F11DEC7AF0F374C464A957DFC909DE7EEC50DB829A61ACCBS3kFI" TargetMode="External"/><Relationship Id="rId414" Type="http://schemas.openxmlformats.org/officeDocument/2006/relationships/hyperlink" Target="consultantplus://offline/ref=5CF85D1600645C2BE659BA9B869352ABE20537676824EC8BABFC7088BF29854D533896B351DE94CAFA1BD0DD91620D03B3C13082946393DDH9hEI" TargetMode="External"/><Relationship Id="rId456" Type="http://schemas.openxmlformats.org/officeDocument/2006/relationships/hyperlink" Target="consultantplus://offline/ref=5CF85D1600645C2BE659BA9B869352ABE0023F676D29EC8BABFC7088BF29854D533896B351DE94CCF91BD0DD91620D03B3C13082946393DDH9hEI" TargetMode="External"/><Relationship Id="rId498" Type="http://schemas.openxmlformats.org/officeDocument/2006/relationships/hyperlink" Target="consultantplus://offline/ref=5CF85D1600645C2BE659BA9B869352ABE0073D656F24EC8BABFC7088BF29854D533896B351DE95CEF01BD0DD91620D03B3C13082946393DDH9hEI" TargetMode="External"/><Relationship Id="rId13" Type="http://schemas.openxmlformats.org/officeDocument/2006/relationships/hyperlink" Target="consultantplus://offline/ref=AEC31D80C480BBABD74566F1D5964F016748240A9994DC80589757B8E0D511594F7AF0F11DEC7AF0F374C764A957DFC909DE7EEC50DB829A61ACCBS3kFI" TargetMode="External"/><Relationship Id="rId109" Type="http://schemas.openxmlformats.org/officeDocument/2006/relationships/hyperlink" Target="consultantplus://offline/ref=AEC31D80C480BBABD74566E7D6FA1105624279029A90D1D500C80CE5B7DC1B0E0835A9B15AEA2FA1B721CA6EAB1D8E8942D17CE7S4kCI" TargetMode="External"/><Relationship Id="rId260" Type="http://schemas.openxmlformats.org/officeDocument/2006/relationships/hyperlink" Target="consultantplus://offline/ref=AEC31D80C480BBABD74566F1D5964F016748240A9F95D9875E9B0AB2E88C1D5B4875AFE61AA576F1F374C768A308DADC188671E747C586807DAEC93FS5kAI" TargetMode="External"/><Relationship Id="rId316" Type="http://schemas.openxmlformats.org/officeDocument/2006/relationships/hyperlink" Target="consultantplus://offline/ref=AEC31D80C480BBABD74566F1D5964F016748240A9F95D3825A9E0AB2E88C1D5B4875AFE61AA576F1F374C76EA408DADC188671E747C586807DAEC93FS5kAI" TargetMode="External"/><Relationship Id="rId523" Type="http://schemas.openxmlformats.org/officeDocument/2006/relationships/hyperlink" Target="consultantplus://offline/ref=5CF85D1600645C2BE659BA9B869352ABE5003A686F2FEC8BABFC7088BF29854D533896B351DE90CBF11BD0DD91620D03B3C13082946393DDH9hEI" TargetMode="External"/><Relationship Id="rId55" Type="http://schemas.openxmlformats.org/officeDocument/2006/relationships/hyperlink" Target="consultantplus://offline/ref=AEC31D80C480BBABD74566F1D5964F016748240A9F94DE865A9F0AB2E88C1D5B4875AFE61AA576F1F374C76EA408DADC188671E747C586807DAEC93FS5kAI" TargetMode="External"/><Relationship Id="rId97" Type="http://schemas.openxmlformats.org/officeDocument/2006/relationships/hyperlink" Target="consultantplus://offline/ref=AEC31D80C480BBABD74566E7D6FA1105654B79029C90D1D500C80CE5B7DC1B0E0835A9B558EA2FA1B721CA6EAB1D8E8942D17CE7S4kCI" TargetMode="External"/><Relationship Id="rId120" Type="http://schemas.openxmlformats.org/officeDocument/2006/relationships/hyperlink" Target="consultantplus://offline/ref=AEC31D80C480BBABD74566F1D5964F016748240A979CD9825D9757B8E0D511594F7AF0F11DEC7AF0F374C66DA957DFC909DE7EEC50DB829A61ACCBS3kFI" TargetMode="External"/><Relationship Id="rId358" Type="http://schemas.openxmlformats.org/officeDocument/2006/relationships/hyperlink" Target="consultantplus://offline/ref=AEC31D80C480BBABD74566F1D5964F016748240A9F91DE83589F0AB2E88C1D5B4875AFE61AA576F1F374C76EA308DADC188671E747C586807DAEC93FS5kAI" TargetMode="External"/><Relationship Id="rId565" Type="http://schemas.openxmlformats.org/officeDocument/2006/relationships/hyperlink" Target="consultantplus://offline/ref=5CF85D1600645C2BE659BA9B869352ABE2063C646C26B181A3A57C8AB826DA48542996B058C094C9E612848EHDh7I" TargetMode="External"/><Relationship Id="rId162" Type="http://schemas.openxmlformats.org/officeDocument/2006/relationships/hyperlink" Target="consultantplus://offline/ref=AEC31D80C480BBABD74566F1D5964F016748240A9C93DE86599757B8E0D511594F7AF0E31DB476F2FA6AC768BC018E8FS5kEI" TargetMode="External"/><Relationship Id="rId218" Type="http://schemas.openxmlformats.org/officeDocument/2006/relationships/hyperlink" Target="consultantplus://offline/ref=AEC31D80C480BBABD74566F1D5964F016748240A9994DC80589757B8E0D511594F7AF0F11DEC7AF0F377C46AA957DFC909DE7EEC50DB829A61ACCBS3kFI" TargetMode="External"/><Relationship Id="rId425" Type="http://schemas.openxmlformats.org/officeDocument/2006/relationships/hyperlink" Target="consultantplus://offline/ref=5CF85D1600645C2BE659BA9B869352ABE3003F646C2CEC8BABFC7088BF29854D533896B351DE94C8FA1BD0DD91620D03B3C13082946393DDH9hEI" TargetMode="External"/><Relationship Id="rId467" Type="http://schemas.openxmlformats.org/officeDocument/2006/relationships/hyperlink" Target="consultantplus://offline/ref=5CF85D1600645C2BE659BA9B869352ABE0013C666C28EC8BABFC7088BF29854D533896B351DE94CDF01BD0DD91620D03B3C13082946393DDH9hEI" TargetMode="External"/><Relationship Id="rId271" Type="http://schemas.openxmlformats.org/officeDocument/2006/relationships/hyperlink" Target="consultantplus://offline/ref=AEC31D80C480BBABD74566F1D5964F016748240A9F95D9875E9B0AB2E88C1D5B4875AFE61AA576F1F374C768A508DADC188671E747C586807DAEC93FS5kAI" TargetMode="External"/><Relationship Id="rId24" Type="http://schemas.openxmlformats.org/officeDocument/2006/relationships/hyperlink" Target="consultantplus://offline/ref=AEC31D80C480BBABD74566F1D5964F016748240A979CD9825D9757B8E0D511594F7AF0F11DEC7AF0F374C764A957DFC909DE7EEC50DB829A61ACCBS3kFI" TargetMode="External"/><Relationship Id="rId66" Type="http://schemas.openxmlformats.org/officeDocument/2006/relationships/hyperlink" Target="consultantplus://offline/ref=AEC31D80C480BBABD74566E7D6FA110562427E0E9B95D1D500C80CE5B7DC1B0E0835A9B15AE97CFBA7258339AF0187935CD762E74ED9S8k4I" TargetMode="External"/><Relationship Id="rId131" Type="http://schemas.openxmlformats.org/officeDocument/2006/relationships/hyperlink" Target="consultantplus://offline/ref=AEC31D80C480BBABD74566F1D5964F016748240A9C95DB8B5F9757B8E0D511594F7AF0F11DEC7AF0F375C56EA957DFC909DE7EEC50DB829A61ACCBS3kFI" TargetMode="External"/><Relationship Id="rId327" Type="http://schemas.openxmlformats.org/officeDocument/2006/relationships/hyperlink" Target="consultantplus://offline/ref=AEC31D80C480BBABD74566E7D6FA1105654B7F079D96D1D500C80CE5B7DC1B0E1A35F1BF5BE865F0F76AC56CA0S0k1I" TargetMode="External"/><Relationship Id="rId369" Type="http://schemas.openxmlformats.org/officeDocument/2006/relationships/hyperlink" Target="consultantplus://offline/ref=AEC31D80C480BBABD74566F1D5964F016748240A9F90DF815B9C0AB2E88C1D5B4875AFE61AA576F1F374C76FA308DADC188671E747C586807DAEC93FS5kAI" TargetMode="External"/><Relationship Id="rId534" Type="http://schemas.openxmlformats.org/officeDocument/2006/relationships/hyperlink" Target="consultantplus://offline/ref=5CF85D1600645C2BE659BA9B869352ABE30139606B2EEC8BABFC7088BF29854D533896B351DE94CCF81BD0DD91620D03B3C13082946393DDH9hEI" TargetMode="External"/><Relationship Id="rId173" Type="http://schemas.openxmlformats.org/officeDocument/2006/relationships/hyperlink" Target="consultantplus://offline/ref=AEC31D80C480BBABD74566E7D6FA110562437F0F9D96D1D500C80CE5B7DC1B0E0835A9B359E17FF5F77F933DE656838F55CD7CE150D98686S6k1I" TargetMode="External"/><Relationship Id="rId229" Type="http://schemas.openxmlformats.org/officeDocument/2006/relationships/hyperlink" Target="consultantplus://offline/ref=AEC31D80C480BBABD74566F1D5964F016748240A9F95D3825A9E0AB2E88C1D5B4875AFE61AA576F1F374C76EA008DADC188671E747C586807DAEC93FS5kAI" TargetMode="External"/><Relationship Id="rId380" Type="http://schemas.openxmlformats.org/officeDocument/2006/relationships/hyperlink" Target="consultantplus://offline/ref=5CF85D1600645C2BE659BA9B869352ABE9013F666526B181A3A57C8AB826DA5A54719AB251DE94C5F344D5C8803A0208A4DF3498886191HDhDI" TargetMode="External"/><Relationship Id="rId436" Type="http://schemas.openxmlformats.org/officeDocument/2006/relationships/hyperlink" Target="consultantplus://offline/ref=5CF85D1600645C2BE659BA9B869352ABE5003B626C2AEC8BABFC7088BF29854D533896B351DE97C8FD1BD0DD91620D03B3C13082946393DDH9hEI" TargetMode="External"/><Relationship Id="rId240" Type="http://schemas.openxmlformats.org/officeDocument/2006/relationships/hyperlink" Target="consultantplus://offline/ref=AEC31D80C480BBABD74566F1D5964F016748240A979CD9825D9757B8E0D511594F7AF0F11DEC7AF0F374C568A957DFC909DE7EEC50DB829A61ACCBS3kFI" TargetMode="External"/><Relationship Id="rId478" Type="http://schemas.openxmlformats.org/officeDocument/2006/relationships/hyperlink" Target="consultantplus://offline/ref=5CF85D1600645C2BE659BA9B869352ABE5003B626C2AEC8BABFC7088BF29854D533896B351DE97CAF81BD0DD91620D03B3C13082946393DDH9hEI" TargetMode="External"/><Relationship Id="rId35" Type="http://schemas.openxmlformats.org/officeDocument/2006/relationships/hyperlink" Target="consultantplus://offline/ref=AEC31D80C480BBABD74566F1D5964F016748240A9F90DF815B9C0AB2E88C1D5B4875AFE61AA576F1F374C76DAA08DADC188671E747C586807DAEC93FS5kAI" TargetMode="External"/><Relationship Id="rId77" Type="http://schemas.openxmlformats.org/officeDocument/2006/relationships/hyperlink" Target="consultantplus://offline/ref=AEC31D80C480BBABD74566E7D6FA1105654B73069696D1D500C80CE5B7DC1B0E0835A9B05AE77BFBA7258339AF0187935CD762E74ED9S8k4I" TargetMode="External"/><Relationship Id="rId100" Type="http://schemas.openxmlformats.org/officeDocument/2006/relationships/hyperlink" Target="consultantplus://offline/ref=AEC31D80C480BBABD74566F1D5964F016748240A9994DC80589757B8E0D511594F7AF0F11DEC7AF0F375C66AA957DFC909DE7EEC50DB829A61ACCBS3kFI" TargetMode="External"/><Relationship Id="rId282" Type="http://schemas.openxmlformats.org/officeDocument/2006/relationships/hyperlink" Target="consultantplus://offline/ref=AEC31D80C480BBABD74566E7D6FA110562437F0F9D96D1D500C80CE5B7DC1B0E0835A9B15DE570A4A2309261A00A908D58CD7EE54CSDk9I" TargetMode="External"/><Relationship Id="rId338" Type="http://schemas.openxmlformats.org/officeDocument/2006/relationships/hyperlink" Target="consultantplus://offline/ref=AEC31D80C480BBABD74566F1D5964F016748240A979CD9825D9757B8E0D511594F7AF0F11DEC7AF0F375C769A957DFC909DE7EEC50DB829A61ACCBS3kFI" TargetMode="External"/><Relationship Id="rId503" Type="http://schemas.openxmlformats.org/officeDocument/2006/relationships/hyperlink" Target="consultantplus://offline/ref=5CF85D1600645C2BE659BA9B869352ABE0073D656F24EC8BABFC7088BF29854D533896B351DE95C9F91BD0DD91620D03B3C13082946393DDH9hEI" TargetMode="External"/><Relationship Id="rId545" Type="http://schemas.openxmlformats.org/officeDocument/2006/relationships/hyperlink" Target="consultantplus://offline/ref=5CF85D1600645C2BE659BA9B869352ABE2083661642FEC8BABFC7088BF29854D533896B351DF95C5F81BD0DD91620D03B3C13082946393DDH9hEI" TargetMode="External"/><Relationship Id="rId8" Type="http://schemas.openxmlformats.org/officeDocument/2006/relationships/hyperlink" Target="consultantplus://offline/ref=AEC31D80C480BBABD74566F1D5964F016748240A9D91DB835B9757B8E0D511594F7AF0F11DEC7AF0F374C76BA957DFC909DE7EEC50DB829A61ACCBS3kFI" TargetMode="External"/><Relationship Id="rId142" Type="http://schemas.openxmlformats.org/officeDocument/2006/relationships/hyperlink" Target="consultantplus://offline/ref=AEC31D80C480BBABD74566F1D5964F016748240A9D97D98157CA5DB0B9D9135E4025F5F60CEC79F9ED74C372A0038CS8kFI" TargetMode="External"/><Relationship Id="rId184" Type="http://schemas.openxmlformats.org/officeDocument/2006/relationships/hyperlink" Target="consultantplus://offline/ref=AEC31D80C480BBABD74566E7D6FA110562437F0F9D96D1D500C80CE5B7DC1B0E0835A9B05DE070A4A2309261A00A908D58CD7EE54CSDk9I" TargetMode="External"/><Relationship Id="rId391" Type="http://schemas.openxmlformats.org/officeDocument/2006/relationships/hyperlink" Target="consultantplus://offline/ref=5CF85D1600645C2BE659BA9B869352ABE0063961682CEC8BABFC7088BF29854D533896B351DF93CFFA1BD0DD91620D03B3C13082946393DDH9hEI" TargetMode="External"/><Relationship Id="rId405" Type="http://schemas.openxmlformats.org/officeDocument/2006/relationships/hyperlink" Target="consultantplus://offline/ref=5CF85D1600645C2BE659BA9B869352ABE30136606F2EEC8BABFC7088BF29854D533896B351DE94CFFF1BD0DD91620D03B3C13082946393DDH9hEI" TargetMode="External"/><Relationship Id="rId447" Type="http://schemas.openxmlformats.org/officeDocument/2006/relationships/hyperlink" Target="consultantplus://offline/ref=5CF85D1600645C2BE659BA9B869352ABE5003B626C2AEC8BABFC7088BF29854D533896B351DE97C8F11BD0DD91620D03B3C13082946393DDH9hEI" TargetMode="External"/><Relationship Id="rId251" Type="http://schemas.openxmlformats.org/officeDocument/2006/relationships/hyperlink" Target="consultantplus://offline/ref=AEC31D80C480BBABD74566F1D5964F016748240A979CD9825D9757B8E0D511594F7AF0F11DEC7AF0F374C465A957DFC909DE7EEC50DB829A61ACCBS3kFI" TargetMode="External"/><Relationship Id="rId489" Type="http://schemas.openxmlformats.org/officeDocument/2006/relationships/hyperlink" Target="consultantplus://offline/ref=5CF85D1600645C2BE659BA9B869352ABE5013C656829EC8BABFC7088BF29854D4138CEBF53D78ACDFC0E868CD7H3h5I" TargetMode="External"/><Relationship Id="rId46" Type="http://schemas.openxmlformats.org/officeDocument/2006/relationships/hyperlink" Target="consultantplus://offline/ref=AEC31D80C480BBABD74566F1D5964F016748240A9F94DE865A9F0AB2E88C1D5B4875AFE61AA576F1F374C76DA708DADC188671E747C586807DAEC93FS5kAI" TargetMode="External"/><Relationship Id="rId293" Type="http://schemas.openxmlformats.org/officeDocument/2006/relationships/hyperlink" Target="consultantplus://offline/ref=AEC31D80C480BBABD74566E7D6FA1105654B79029C90D1D500C80CE5B7DC1B0E1A35F1BF5BE865F0F76AC56CA0S0k1I" TargetMode="External"/><Relationship Id="rId307" Type="http://schemas.openxmlformats.org/officeDocument/2006/relationships/hyperlink" Target="consultantplus://offline/ref=AEC31D80C480BBABD74566F1D5964F016748240A979CD9825D9757B8E0D511594F7AF0F11DEC7AF0F374C06DA957DFC909DE7EEC50DB829A61ACCBS3kFI" TargetMode="External"/><Relationship Id="rId349" Type="http://schemas.openxmlformats.org/officeDocument/2006/relationships/hyperlink" Target="consultantplus://offline/ref=AEC31D80C480BBABD74566F1D5964F016748240A9F96DE82559D0AB2E88C1D5B4875AFE61AA576F1F374C76CAA08DADC188671E747C586807DAEC93FS5kAI" TargetMode="External"/><Relationship Id="rId514" Type="http://schemas.openxmlformats.org/officeDocument/2006/relationships/hyperlink" Target="consultantplus://offline/ref=5CF85D1600645C2BE659BA9B869352ABE30839656D29EC8BABFC7088BF29854D533896B351DE93CFFA1BD0DD91620D03B3C13082946393DDH9hEI" TargetMode="External"/><Relationship Id="rId556" Type="http://schemas.openxmlformats.org/officeDocument/2006/relationships/hyperlink" Target="consultantplus://offline/ref=5CF85D1600645C2BE659BA9B869352ABE00738626C24EC8BABFC7088BF29854D533896B351DE94CFF91BD0DD91620D03B3C13082946393DDH9hEI" TargetMode="External"/><Relationship Id="rId88" Type="http://schemas.openxmlformats.org/officeDocument/2006/relationships/hyperlink" Target="consultantplus://offline/ref=AEC31D80C480BBABD74566E7D6FA110562437F0F9D96D1D500C80CE5B7DC1B0E0835A9B351E670A4A2309261A00A908D58CD7EE54CSDk9I" TargetMode="External"/><Relationship Id="rId111" Type="http://schemas.openxmlformats.org/officeDocument/2006/relationships/hyperlink" Target="consultantplus://offline/ref=AEC31D80C480BBABD74566E7D6FA1105624279029A90D1D500C80CE5B7DC1B0E1A35F1BF5BE865F0F76AC56CA0S0k1I" TargetMode="External"/><Relationship Id="rId153" Type="http://schemas.openxmlformats.org/officeDocument/2006/relationships/hyperlink" Target="consultantplus://offline/ref=AEC31D80C480BBABD74566F1D5964F016748240A9C95DB815F9757B8E0D511594F7AF0E31DB476F2FA6AC768BC018E8FS5kEI" TargetMode="External"/><Relationship Id="rId195" Type="http://schemas.openxmlformats.org/officeDocument/2006/relationships/hyperlink" Target="consultantplus://offline/ref=AEC31D80C480BBABD74566F1D5964F016748240A9994DC80589757B8E0D511594F7AF0F11DEC7AF0F377C668A957DFC909DE7EEC50DB829A61ACCBS3kFI" TargetMode="External"/><Relationship Id="rId209" Type="http://schemas.openxmlformats.org/officeDocument/2006/relationships/hyperlink" Target="consultantplus://offline/ref=AEC31D80C480BBABD74566F1D5964F016748240A9994DC80589757B8E0D511594F7AF0F11DEC7AF0F377C56FA957DFC909DE7EEC50DB829A61ACCBS3kFI" TargetMode="External"/><Relationship Id="rId360" Type="http://schemas.openxmlformats.org/officeDocument/2006/relationships/hyperlink" Target="consultantplus://offline/ref=AEC31D80C480BBABD74566F1D5964F016748240A9F96DE82559D0AB2E88C1D5B4875AFE61AA576F1F374C76DA608DADC188671E747C586807DAEC93FS5kAI" TargetMode="External"/><Relationship Id="rId416" Type="http://schemas.openxmlformats.org/officeDocument/2006/relationships/hyperlink" Target="consultantplus://offline/ref=5CF85D1600645C2BE659BA9B869352ABE5003A676B28EC8BABFC7088BF29854D533896B351DE95CFFF1BD0DD91620D03B3C13082946393DDH9hEI" TargetMode="External"/><Relationship Id="rId220" Type="http://schemas.openxmlformats.org/officeDocument/2006/relationships/hyperlink" Target="consultantplus://offline/ref=AEC31D80C480BBABD74566E7D6FA1105654B79029C90D1D500C80CE5B7DC1B0E0835A9B359E17AF6FB7F933DE656838F55CD7CE150D98686S6k1I" TargetMode="External"/><Relationship Id="rId458" Type="http://schemas.openxmlformats.org/officeDocument/2006/relationships/hyperlink" Target="consultantplus://offline/ref=5CF85D1600645C2BE659BA9B869352ABE2013B666425EC8BABFC7088BF29854D533896B351DE94CCFD1BD0DD91620D03B3C13082946393DDH9hEI" TargetMode="External"/><Relationship Id="rId15" Type="http://schemas.openxmlformats.org/officeDocument/2006/relationships/hyperlink" Target="consultantplus://offline/ref=AEC31D80C480BBABD74566F1D5964F016748240A9995D98B549757B8E0D511594F7AF0F11DEC7AF0F374C66DA957DFC909DE7EEC50DB829A61ACCBS3kFI" TargetMode="External"/><Relationship Id="rId57" Type="http://schemas.openxmlformats.org/officeDocument/2006/relationships/hyperlink" Target="consultantplus://offline/ref=AEC31D80C480BBABD74566F1D5964F016748240A9F94D3835E980AB2E88C1D5B4875AFE61AA576F1F374C76DA708DADC188671E747C586807DAEC93FS5kAI" TargetMode="External"/><Relationship Id="rId262" Type="http://schemas.openxmlformats.org/officeDocument/2006/relationships/hyperlink" Target="consultantplus://offline/ref=AEC31D80C480BBABD74566F1D5964F016748240A979CD9825D9757B8E0D511594F7AF0F11DEC7AF0F374C369A957DFC909DE7EEC50DB829A61ACCBS3kFI" TargetMode="External"/><Relationship Id="rId318" Type="http://schemas.openxmlformats.org/officeDocument/2006/relationships/hyperlink" Target="consultantplus://offline/ref=AEC31D80C480BBABD74566F1D5964F016748240A9F95D3825A9E0AB2E88C1D5B4875AFE61AA576F1F374C76EAB08DADC188671E747C586807DAEC93FS5kAI" TargetMode="External"/><Relationship Id="rId525" Type="http://schemas.openxmlformats.org/officeDocument/2006/relationships/hyperlink" Target="consultantplus://offline/ref=5CF85D1600645C2BE659BA9B869352ABE2083B696D2DEC8BABFC7088BF29854D533896B351DE94CFFE1BD0DD91620D03B3C13082946393DDH9hEI" TargetMode="External"/><Relationship Id="rId567" Type="http://schemas.openxmlformats.org/officeDocument/2006/relationships/fontTable" Target="fontTable.xml"/><Relationship Id="rId99" Type="http://schemas.openxmlformats.org/officeDocument/2006/relationships/hyperlink" Target="consultantplus://offline/ref=AEC31D80C480BBABD74566F1D5964F016748240A9F94DE865A9F0AB2E88C1D5B4875AFE61AA576F1F374C76FA508DADC188671E747C586807DAEC93FS5kAI" TargetMode="External"/><Relationship Id="rId122" Type="http://schemas.openxmlformats.org/officeDocument/2006/relationships/hyperlink" Target="consultantplus://offline/ref=AEC31D80C480BBABD74566E7D6FA1105654B79029C90D1D500C80CE5B7DC1B0E0835A9B359E179F8FA7F933DE656838F55CD7CE150D98686S6k1I" TargetMode="External"/><Relationship Id="rId164" Type="http://schemas.openxmlformats.org/officeDocument/2006/relationships/hyperlink" Target="consultantplus://offline/ref=AEC31D80C480BBABD74566F1D5964F016748240A9C95DB8B5F9757B8E0D511594F7AF0F11DEC7AF0F375C564A957DFC909DE7EEC50DB829A61ACCBS3kFI" TargetMode="External"/><Relationship Id="rId371" Type="http://schemas.openxmlformats.org/officeDocument/2006/relationships/hyperlink" Target="consultantplus://offline/ref=AEC31D80C480BBABD74566E7D6FA1105624279029C9CD1D500C80CE5B7DC1B0E1A35F1BF5BE865F0F76AC56CA0S0k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58338</Words>
  <Characters>332529</Characters>
  <Application>Microsoft Office Word</Application>
  <DocSecurity>2</DocSecurity>
  <Lines>2771</Lines>
  <Paragraphs>780</Paragraphs>
  <ScaleCrop>false</ScaleCrop>
  <HeadingPairs>
    <vt:vector size="2" baseType="variant">
      <vt:variant>
        <vt:lpstr>Название</vt:lpstr>
      </vt:variant>
      <vt:variant>
        <vt:i4>1</vt:i4>
      </vt:variant>
    </vt:vector>
  </HeadingPairs>
  <TitlesOfParts>
    <vt:vector size="1" baseType="lpstr">
      <vt:lpstr>Федеральный закон от 02.03.2007 N 25-ФЗ(ред. от 26.05.2021)"О муниципальной службе в Российской Федерации"(с изм. и доп., вступ. в силу с 01.07.2021)</vt:lpstr>
    </vt:vector>
  </TitlesOfParts>
  <Company>КонсультантПлюс Версия 4021.00.60</Company>
  <LinksUpToDate>false</LinksUpToDate>
  <CharactersWithSpaces>390087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25-ФЗ(ред. от 26.05.2021)"О муниципальной службе в Российской Федерации"(с изм. и доп., вступ. в силу с 01.07.2021)</dc:title>
  <dc:subject/>
  <dc:creator>Кадр</dc:creator>
  <cp:keywords/>
  <dc:description/>
  <cp:lastModifiedBy>Довольный пользователь Microsoft Office</cp:lastModifiedBy>
  <cp:revision>2</cp:revision>
  <dcterms:created xsi:type="dcterms:W3CDTF">2022-04-29T09:17:00Z</dcterms:created>
  <dcterms:modified xsi:type="dcterms:W3CDTF">2022-04-29T09:17:00Z</dcterms:modified>
</cp:coreProperties>
</file>