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D" w:rsidRPr="00F82B60" w:rsidRDefault="00B1121D" w:rsidP="00720FFC">
      <w:pPr>
        <w:pStyle w:val="1"/>
        <w:tabs>
          <w:tab w:val="left" w:pos="4320"/>
        </w:tabs>
        <w:jc w:val="center"/>
        <w:rPr>
          <w:b w:val="0"/>
          <w:bCs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8001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0D" w:rsidRPr="00720247" w:rsidRDefault="00407A0D" w:rsidP="00720FFC">
      <w:pPr>
        <w:pStyle w:val="1"/>
        <w:jc w:val="center"/>
        <w:rPr>
          <w:b w:val="0"/>
          <w:bCs w:val="0"/>
          <w:sz w:val="28"/>
          <w:szCs w:val="28"/>
        </w:rPr>
      </w:pPr>
      <w:r w:rsidRPr="00720247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ДМИНИСТРАЦИЯ</w:t>
      </w:r>
      <w:r w:rsidRPr="00720247">
        <w:rPr>
          <w:b w:val="0"/>
          <w:bCs w:val="0"/>
          <w:sz w:val="28"/>
          <w:szCs w:val="28"/>
        </w:rPr>
        <w:t xml:space="preserve"> АЛЕКСАНДРОВСКОГО РАЙОНА</w:t>
      </w:r>
    </w:p>
    <w:p w:rsidR="00407A0D" w:rsidRPr="00720247" w:rsidRDefault="00407A0D" w:rsidP="00720FFC">
      <w:pPr>
        <w:pStyle w:val="3"/>
      </w:pPr>
      <w:r w:rsidRPr="00720247">
        <w:t>ТОМСКОЙ ОБЛАСТИ</w:t>
      </w:r>
    </w:p>
    <w:p w:rsidR="00407A0D" w:rsidRPr="008425F1" w:rsidRDefault="00407A0D" w:rsidP="00720FFC">
      <w:pPr>
        <w:pStyle w:val="ConsPlusTitle"/>
        <w:jc w:val="center"/>
      </w:pPr>
    </w:p>
    <w:p w:rsidR="00407A0D" w:rsidRPr="00720247" w:rsidRDefault="002A3170" w:rsidP="00720FF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</w:t>
      </w:r>
      <w:r w:rsidR="00407A0D" w:rsidRPr="00720247">
        <w:rPr>
          <w:rFonts w:ascii="Times New Roman" w:hAnsi="Times New Roman" w:cs="Times New Roman"/>
          <w:sz w:val="32"/>
          <w:szCs w:val="32"/>
        </w:rPr>
        <w:t>ЕНИЕ</w:t>
      </w:r>
    </w:p>
    <w:p w:rsidR="00407A0D" w:rsidRPr="00F82B60" w:rsidRDefault="00407A0D" w:rsidP="00720FF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7A0D" w:rsidRPr="00720FFC" w:rsidRDefault="00B1121D" w:rsidP="00720FF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11.09.</w:t>
      </w:r>
      <w:r w:rsidR="00E038A2">
        <w:rPr>
          <w:rFonts w:ascii="Times New Roman" w:hAnsi="Times New Roman" w:cs="Times New Roman"/>
          <w:b w:val="0"/>
          <w:bCs w:val="0"/>
          <w:sz w:val="24"/>
          <w:szCs w:val="24"/>
        </w:rPr>
        <w:t>2020</w:t>
      </w:r>
      <w:r w:rsidR="00407A0D"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r w:rsidR="00407A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407A0D"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407A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</w:t>
      </w:r>
      <w:r w:rsidR="00407A0D"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E33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="00E038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E038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07A0D"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51</w:t>
      </w:r>
    </w:p>
    <w:p w:rsidR="00407A0D" w:rsidRDefault="00407A0D" w:rsidP="00C057E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0FFC">
        <w:rPr>
          <w:rFonts w:ascii="Times New Roman" w:hAnsi="Times New Roman" w:cs="Times New Roman"/>
          <w:b w:val="0"/>
          <w:bCs w:val="0"/>
          <w:sz w:val="24"/>
          <w:szCs w:val="24"/>
        </w:rPr>
        <w:t>с. Александровское</w:t>
      </w:r>
    </w:p>
    <w:p w:rsidR="00407A0D" w:rsidRPr="00C057EE" w:rsidRDefault="00407A0D" w:rsidP="00C057E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3170" w:rsidRPr="002A3170" w:rsidRDefault="00407A0D" w:rsidP="002A3170">
      <w:pPr>
        <w:tabs>
          <w:tab w:val="left" w:pos="6120"/>
        </w:tabs>
        <w:spacing w:after="0" w:line="240" w:lineRule="auto"/>
        <w:ind w:right="3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38A2">
        <w:rPr>
          <w:rFonts w:ascii="Times New Roman" w:hAnsi="Times New Roman" w:cs="Times New Roman"/>
          <w:sz w:val="24"/>
          <w:szCs w:val="24"/>
        </w:rPr>
        <w:t xml:space="preserve"> </w:t>
      </w:r>
      <w:r w:rsidR="002A3170" w:rsidRPr="002A3170">
        <w:rPr>
          <w:rFonts w:ascii="Times New Roman" w:hAnsi="Times New Roman" w:cs="Times New Roman"/>
          <w:sz w:val="24"/>
          <w:szCs w:val="24"/>
        </w:rPr>
        <w:t>порядке реализации Закона</w:t>
      </w:r>
      <w:r w:rsidR="002A3170">
        <w:rPr>
          <w:rFonts w:ascii="Times New Roman" w:hAnsi="Times New Roman" w:cs="Times New Roman"/>
          <w:sz w:val="24"/>
          <w:szCs w:val="24"/>
        </w:rPr>
        <w:t xml:space="preserve"> Томской области от 04.12.2008 № 242-ОЗ «</w:t>
      </w:r>
      <w:r w:rsidR="002A3170" w:rsidRPr="002A3170">
        <w:rPr>
          <w:rFonts w:ascii="Times New Roman" w:hAnsi="Times New Roman" w:cs="Times New Roman"/>
          <w:sz w:val="24"/>
          <w:szCs w:val="24"/>
        </w:rPr>
        <w:t>О порядке организации и ведения Регистра муниципальных нормативных правовых актов в Томской области</w:t>
      </w:r>
      <w:r w:rsidR="002A3170">
        <w:rPr>
          <w:rFonts w:ascii="Times New Roman" w:hAnsi="Times New Roman" w:cs="Times New Roman"/>
          <w:sz w:val="24"/>
          <w:szCs w:val="24"/>
        </w:rPr>
        <w:t>»</w:t>
      </w:r>
    </w:p>
    <w:p w:rsidR="00407A0D" w:rsidRDefault="00407A0D" w:rsidP="002A31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Pr="002A3170" w:rsidRDefault="002A3170" w:rsidP="002A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70">
        <w:rPr>
          <w:rFonts w:ascii="Times New Roman" w:hAnsi="Times New Roman" w:cs="Times New Roman"/>
          <w:sz w:val="24"/>
          <w:szCs w:val="24"/>
        </w:rPr>
        <w:t xml:space="preserve">В целях своевременного представления муниципальных нормативных правовых актов Администрации Томского района для организации и ведения Регистра муниципальных нормативных правовых актов в Томской области, руководствуясь Федеральным </w:t>
      </w:r>
      <w:hyperlink r:id="rId9" w:history="1">
        <w:r w:rsidRPr="002A317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A3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06.10.2003 № 131-ФЗ «</w:t>
      </w:r>
      <w:r w:rsidRPr="002A317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4"/>
          <w:szCs w:val="24"/>
        </w:rPr>
        <w:t>ой Федерации»</w:t>
      </w:r>
      <w:r w:rsidRPr="002A31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A317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Томской области от 04.12.2008 № 242-ОЗ «</w:t>
      </w:r>
      <w:r w:rsidRPr="002A3170">
        <w:rPr>
          <w:rFonts w:ascii="Times New Roman" w:hAnsi="Times New Roman" w:cs="Times New Roman"/>
          <w:sz w:val="24"/>
          <w:szCs w:val="24"/>
        </w:rPr>
        <w:t>О порядке организации и ведения Регистра муниципальных нормативных п</w:t>
      </w:r>
      <w:r>
        <w:rPr>
          <w:rFonts w:ascii="Times New Roman" w:hAnsi="Times New Roman" w:cs="Times New Roman"/>
          <w:sz w:val="24"/>
          <w:szCs w:val="24"/>
        </w:rPr>
        <w:t>равовых актов в Томской области»</w:t>
      </w:r>
      <w:r w:rsidRPr="002A3170">
        <w:rPr>
          <w:rFonts w:ascii="Times New Roman" w:hAnsi="Times New Roman" w:cs="Times New Roman"/>
          <w:sz w:val="24"/>
          <w:szCs w:val="24"/>
        </w:rPr>
        <w:t>,</w:t>
      </w:r>
    </w:p>
    <w:p w:rsidR="002A3170" w:rsidRPr="002A3170" w:rsidRDefault="002A3170" w:rsidP="002A317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</w:t>
      </w:r>
      <w:r w:rsidRPr="002A31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3170">
        <w:rPr>
          <w:rFonts w:ascii="Times New Roman" w:hAnsi="Times New Roman" w:cs="Times New Roman"/>
          <w:sz w:val="24"/>
          <w:szCs w:val="24"/>
        </w:rPr>
        <w:t xml:space="preserve">представления нормативных правовых актов Администрации </w:t>
      </w:r>
      <w:r w:rsidR="00A65420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2A317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65420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2A3170">
        <w:rPr>
          <w:rFonts w:ascii="Times New Roman" w:hAnsi="Times New Roman" w:cs="Times New Roman"/>
          <w:sz w:val="24"/>
          <w:szCs w:val="24"/>
        </w:rPr>
        <w:t>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для включения в регистр муниципальных нормативных правовых актов Томской области, согласно приложению.</w:t>
      </w:r>
    </w:p>
    <w:p w:rsidR="002A3170" w:rsidRDefault="00E038A2" w:rsidP="003A05B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B2">
        <w:rPr>
          <w:rFonts w:ascii="Times New Roman" w:hAnsi="Times New Roman" w:cs="Times New Roman"/>
          <w:sz w:val="24"/>
          <w:szCs w:val="24"/>
        </w:rPr>
        <w:t xml:space="preserve">Специалисту по кадрам Кудряшовой Н.В. ознакомить </w:t>
      </w:r>
      <w:r w:rsidR="002A3170" w:rsidRPr="003A05B2">
        <w:rPr>
          <w:rFonts w:ascii="Times New Roman" w:hAnsi="Times New Roman" w:cs="Times New Roman"/>
          <w:sz w:val="24"/>
          <w:szCs w:val="24"/>
        </w:rPr>
        <w:t xml:space="preserve">работников Администрации района </w:t>
      </w:r>
      <w:r w:rsidRPr="003A05B2">
        <w:rPr>
          <w:rFonts w:ascii="Times New Roman" w:hAnsi="Times New Roman" w:cs="Times New Roman"/>
          <w:sz w:val="24"/>
          <w:szCs w:val="24"/>
        </w:rPr>
        <w:t>с настоящим</w:t>
      </w:r>
      <w:r w:rsidR="002A3170" w:rsidRPr="003A05B2">
        <w:rPr>
          <w:rFonts w:ascii="Times New Roman" w:hAnsi="Times New Roman" w:cs="Times New Roman"/>
          <w:sz w:val="24"/>
          <w:szCs w:val="24"/>
        </w:rPr>
        <w:t xml:space="preserve"> распоряжением.</w:t>
      </w:r>
    </w:p>
    <w:p w:rsidR="003A05B2" w:rsidRPr="003A05B2" w:rsidRDefault="003A05B2" w:rsidP="003A05B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настоящее распоряжение на официальном сайте органов местного самоуправления Александровского района Томской области.</w:t>
      </w:r>
    </w:p>
    <w:p w:rsidR="00E038A2" w:rsidRDefault="00E038A2" w:rsidP="00E038A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8A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A3170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E038A2">
        <w:rPr>
          <w:rFonts w:ascii="Times New Roman" w:hAnsi="Times New Roman" w:cs="Times New Roman"/>
          <w:sz w:val="24"/>
          <w:szCs w:val="24"/>
        </w:rPr>
        <w:t>вступает в силу с даты его</w:t>
      </w:r>
      <w:r w:rsidR="002A3170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E038A2">
        <w:rPr>
          <w:rFonts w:ascii="Times New Roman" w:hAnsi="Times New Roman" w:cs="Times New Roman"/>
          <w:sz w:val="24"/>
          <w:szCs w:val="24"/>
        </w:rPr>
        <w:t>.</w:t>
      </w:r>
    </w:p>
    <w:p w:rsidR="00A65420" w:rsidRDefault="00A65420" w:rsidP="00A65420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420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управляющего делами </w:t>
      </w:r>
      <w:r w:rsidRPr="00A65420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A2" w:rsidRDefault="00E038A2" w:rsidP="00E038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Александровского района                                                                        В.П. Мумбер</w:t>
      </w: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20" w:rsidRDefault="00A65420" w:rsidP="00E03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P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8A2">
        <w:rPr>
          <w:rFonts w:ascii="Times New Roman" w:hAnsi="Times New Roman" w:cs="Times New Roman"/>
          <w:sz w:val="20"/>
          <w:szCs w:val="20"/>
        </w:rPr>
        <w:t>Климова А.А.</w:t>
      </w:r>
    </w:p>
    <w:p w:rsidR="00E038A2" w:rsidRP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8A2">
        <w:rPr>
          <w:rFonts w:ascii="Times New Roman" w:hAnsi="Times New Roman" w:cs="Times New Roman"/>
          <w:sz w:val="20"/>
          <w:szCs w:val="20"/>
        </w:rPr>
        <w:t>26035</w:t>
      </w: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420" w:rsidRDefault="00A6542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420" w:rsidRDefault="00A6542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420" w:rsidRDefault="00A65420" w:rsidP="00E03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70" w:rsidRDefault="002A3170" w:rsidP="00B1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A2" w:rsidRDefault="00E038A2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8A2">
        <w:rPr>
          <w:rFonts w:ascii="Times New Roman" w:hAnsi="Times New Roman" w:cs="Times New Roman"/>
          <w:sz w:val="20"/>
          <w:szCs w:val="20"/>
        </w:rPr>
        <w:t xml:space="preserve">Рассылка: </w:t>
      </w:r>
      <w:r w:rsidR="002A3170">
        <w:rPr>
          <w:rFonts w:ascii="Times New Roman" w:hAnsi="Times New Roman" w:cs="Times New Roman"/>
          <w:sz w:val="20"/>
          <w:szCs w:val="20"/>
        </w:rPr>
        <w:t>Финансовый отдел Администрации Александровского района, Александровский РОО, Отдел культуры, спорта и молодежной политике</w:t>
      </w:r>
      <w:r w:rsidR="00B1121D">
        <w:rPr>
          <w:rFonts w:ascii="Times New Roman" w:hAnsi="Times New Roman" w:cs="Times New Roman"/>
          <w:sz w:val="20"/>
          <w:szCs w:val="20"/>
        </w:rPr>
        <w:t>, управляющей делами Администрации района, специалисту по кадрам</w:t>
      </w:r>
      <w:r w:rsidR="00B1121D" w:rsidRPr="00B1121D">
        <w:rPr>
          <w:rFonts w:ascii="Times New Roman" w:hAnsi="Times New Roman" w:cs="Times New Roman"/>
          <w:sz w:val="20"/>
          <w:szCs w:val="20"/>
        </w:rPr>
        <w:t xml:space="preserve"> Администрации района</w:t>
      </w:r>
    </w:p>
    <w:p w:rsidR="003A05B2" w:rsidRDefault="003A05B2" w:rsidP="00E03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A3170" w:rsidRDefault="002A3170" w:rsidP="002A31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A3170" w:rsidRDefault="002A3170" w:rsidP="002A31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Администрации Александровского района</w:t>
      </w:r>
    </w:p>
    <w:p w:rsidR="002A3170" w:rsidRDefault="002A3170" w:rsidP="002A31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Томской области от </w:t>
      </w:r>
      <w:r w:rsidR="00B1121D">
        <w:rPr>
          <w:rFonts w:ascii="Times New Roman" w:hAnsi="Times New Roman" w:cs="Times New Roman"/>
          <w:sz w:val="20"/>
          <w:szCs w:val="20"/>
        </w:rPr>
        <w:t>10.09.</w:t>
      </w:r>
      <w:r>
        <w:rPr>
          <w:rFonts w:ascii="Times New Roman" w:hAnsi="Times New Roman" w:cs="Times New Roman"/>
          <w:sz w:val="20"/>
          <w:szCs w:val="20"/>
        </w:rPr>
        <w:t>2020 №</w:t>
      </w:r>
      <w:r w:rsidR="00B1121D">
        <w:rPr>
          <w:rFonts w:ascii="Times New Roman" w:hAnsi="Times New Roman" w:cs="Times New Roman"/>
          <w:sz w:val="20"/>
          <w:szCs w:val="20"/>
        </w:rPr>
        <w:t xml:space="preserve"> 51</w:t>
      </w:r>
    </w:p>
    <w:p w:rsidR="002A3170" w:rsidRDefault="002A3170" w:rsidP="002A31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3170" w:rsidRPr="002A3170" w:rsidRDefault="002A3170" w:rsidP="002A3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420" w:rsidRPr="003A05B2" w:rsidRDefault="00A65420" w:rsidP="00A65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B2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нормативных правовых актов </w:t>
      </w:r>
    </w:p>
    <w:p w:rsidR="002A3170" w:rsidRPr="003A05B2" w:rsidRDefault="00A65420" w:rsidP="00A65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5B2">
        <w:rPr>
          <w:rFonts w:ascii="Times New Roman" w:hAnsi="Times New Roman" w:cs="Times New Roman"/>
          <w:b/>
          <w:sz w:val="24"/>
          <w:szCs w:val="24"/>
        </w:rPr>
        <w:t>Администрации Александровского района Томской области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для включения в регистр муниципальных нормативных правовых актов Томской области</w:t>
      </w:r>
    </w:p>
    <w:p w:rsidR="00A65420" w:rsidRDefault="00A65420" w:rsidP="00A65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420" w:rsidRDefault="00A65420" w:rsidP="00A65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420">
        <w:rPr>
          <w:rFonts w:ascii="Times New Roman" w:hAnsi="Times New Roman" w:cs="Times New Roman"/>
          <w:sz w:val="24"/>
          <w:szCs w:val="24"/>
        </w:rPr>
        <w:t>Глава 1. ОТНОШЕНИЯ, РЕГУЛИРУЕМЫЕ НАСТОЯЩИМ ПОРЯДКОМ</w:t>
      </w:r>
    </w:p>
    <w:p w:rsidR="00A65420" w:rsidRDefault="00A65420" w:rsidP="00A65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420" w:rsidRPr="00A65420" w:rsidRDefault="00A65420" w:rsidP="00A6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5420">
        <w:rPr>
          <w:rFonts w:ascii="Times New Roman" w:hAnsi="Times New Roman" w:cs="Times New Roman"/>
          <w:sz w:val="24"/>
          <w:szCs w:val="24"/>
        </w:rPr>
        <w:t>Настоящий Порядок представления нормативных правовых актов Администрации Александровского района Томской области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для включения в регистр муниципальных нормативных правовых актов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Порядок), </w:t>
      </w:r>
      <w:r w:rsidRPr="00A65420">
        <w:rPr>
          <w:rFonts w:ascii="Times New Roman" w:hAnsi="Times New Roman" w:cs="Times New Roman"/>
          <w:sz w:val="24"/>
          <w:szCs w:val="24"/>
        </w:rPr>
        <w:t xml:space="preserve">разработан на основании </w:t>
      </w:r>
      <w:hyperlink r:id="rId11" w:history="1">
        <w:r w:rsidRPr="00A6542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43.1</w:t>
        </w:r>
      </w:hyperlink>
      <w:r w:rsidRPr="00A6542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 № 131-ФЗ «</w:t>
      </w:r>
      <w:r w:rsidRPr="00A6542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в Российской Федерации»</w:t>
      </w:r>
      <w:r w:rsidRPr="00A654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6542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Томской области от 04.12.2008 № 242-ОЗ «</w:t>
      </w:r>
      <w:r w:rsidRPr="00A65420">
        <w:rPr>
          <w:rFonts w:ascii="Times New Roman" w:hAnsi="Times New Roman" w:cs="Times New Roman"/>
          <w:sz w:val="24"/>
          <w:szCs w:val="24"/>
        </w:rPr>
        <w:t>О порядке организации и ведения Регистра муниципальных нормативных п</w:t>
      </w:r>
      <w:r>
        <w:rPr>
          <w:rFonts w:ascii="Times New Roman" w:hAnsi="Times New Roman" w:cs="Times New Roman"/>
          <w:sz w:val="24"/>
          <w:szCs w:val="24"/>
        </w:rPr>
        <w:t xml:space="preserve">равовых актов в Томской области». </w:t>
      </w:r>
    </w:p>
    <w:p w:rsidR="00A65420" w:rsidRPr="00A65420" w:rsidRDefault="00A65420" w:rsidP="00A6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420">
        <w:rPr>
          <w:rFonts w:ascii="Times New Roman" w:hAnsi="Times New Roman" w:cs="Times New Roman"/>
          <w:sz w:val="24"/>
          <w:szCs w:val="24"/>
        </w:rPr>
        <w:t xml:space="preserve">2. При определении, является ли муниципальный правовой акт нормативным, следует руководствоваться разъяснением, данным в </w:t>
      </w:r>
      <w:hyperlink r:id="rId13" w:history="1">
        <w:r w:rsidRPr="00A6542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A65420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25.12.2018 № 50 «</w:t>
      </w:r>
      <w:r w:rsidRPr="00A65420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нормативных правовых актов и актов, содержащих разъяснения законодательства и обл</w:t>
      </w:r>
      <w:r>
        <w:rPr>
          <w:rFonts w:ascii="Times New Roman" w:hAnsi="Times New Roman" w:cs="Times New Roman"/>
          <w:sz w:val="24"/>
          <w:szCs w:val="24"/>
        </w:rPr>
        <w:t>адающих нормативными свойствами»</w:t>
      </w:r>
      <w:r w:rsidRPr="00A65420">
        <w:rPr>
          <w:rFonts w:ascii="Times New Roman" w:hAnsi="Times New Roman" w:cs="Times New Roman"/>
          <w:sz w:val="24"/>
          <w:szCs w:val="24"/>
        </w:rPr>
        <w:t>, в соответствии с которым признаками, характеризующими нормативный правовой акт, являются:</w:t>
      </w:r>
    </w:p>
    <w:p w:rsidR="00A65420" w:rsidRPr="00A65420" w:rsidRDefault="00A65420" w:rsidP="00A6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420">
        <w:rPr>
          <w:rFonts w:ascii="Times New Roman" w:hAnsi="Times New Roman" w:cs="Times New Roman"/>
          <w:sz w:val="24"/>
          <w:szCs w:val="24"/>
        </w:rPr>
        <w:t>а) издание его в установленном порядке управомоченным органом местного самоуправления или должностным лицом;</w:t>
      </w:r>
    </w:p>
    <w:p w:rsidR="00A65420" w:rsidRDefault="00A65420" w:rsidP="00A6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420">
        <w:rPr>
          <w:rFonts w:ascii="Times New Roman" w:hAnsi="Times New Roman" w:cs="Times New Roman"/>
          <w:sz w:val="24"/>
          <w:szCs w:val="24"/>
        </w:rPr>
        <w:t>б)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A65420" w:rsidRPr="00A65420" w:rsidRDefault="00A65420" w:rsidP="00A6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420" w:rsidRDefault="00A65420" w:rsidP="00A654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5420">
        <w:rPr>
          <w:rFonts w:ascii="Times New Roman" w:hAnsi="Times New Roman" w:cs="Times New Roman"/>
          <w:sz w:val="24"/>
          <w:szCs w:val="24"/>
        </w:rPr>
        <w:t>Глава 2. ПРЕДСТАВЛЕНИЕ МУНИЦИПАЛЬНЫХ НОРМАТИВНЫХ ПРАВОВЫХ АКТОВ И СВЕДЕНИЙ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</w:t>
      </w:r>
    </w:p>
    <w:p w:rsidR="00DB6F2B" w:rsidRDefault="00A65420" w:rsidP="00DB6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Управляющий делами Администрации Александровского района Томской области </w:t>
      </w:r>
      <w:r w:rsidR="00DB6F2B" w:rsidRPr="00DB6F2B">
        <w:rPr>
          <w:rFonts w:ascii="Times New Roman" w:hAnsi="Times New Roman" w:cs="Times New Roman"/>
          <w:sz w:val="24"/>
          <w:szCs w:val="24"/>
        </w:rPr>
        <w:t>до 10-го числа текущего месяца, представляет в Регистр посредством факсимильной связи либо в электронном виде (с использованием усиленной квалифицированной электронной подписи или в сканированном формате) с одновременным направлением на бумажном носителе сопроводительных писем с указанием реквизитов принятых в предыдущем месяце муниципальных актов, сведений об источнике и дате официального опубликования (обнародования) муниципальных актов</w:t>
      </w:r>
      <w:r w:rsidR="00DB6F2B">
        <w:rPr>
          <w:rFonts w:ascii="Times New Roman" w:hAnsi="Times New Roman" w:cs="Times New Roman"/>
          <w:sz w:val="24"/>
          <w:szCs w:val="24"/>
        </w:rPr>
        <w:t xml:space="preserve">, </w:t>
      </w:r>
      <w:r w:rsidR="00DB6F2B" w:rsidRPr="00DB6F2B">
        <w:rPr>
          <w:rFonts w:ascii="Times New Roman" w:hAnsi="Times New Roman" w:cs="Times New Roman"/>
          <w:sz w:val="24"/>
          <w:szCs w:val="24"/>
        </w:rPr>
        <w:t>а также нормативные правовые акты в электронном виде, в том числе в актуальной редакции.</w:t>
      </w:r>
    </w:p>
    <w:p w:rsidR="00DB6F2B" w:rsidRDefault="00DB6F2B" w:rsidP="00DB6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DB6F2B">
        <w:rPr>
          <w:rFonts w:ascii="Times New Roman" w:hAnsi="Times New Roman" w:cs="Times New Roman"/>
          <w:sz w:val="24"/>
          <w:szCs w:val="24"/>
        </w:rPr>
        <w:t>В целях организации направления нормативных правовых актов, включая все внесенные в них изменения, в электронном виде в актуальной редакции органы</w:t>
      </w:r>
      <w:r w:rsidR="008C1258">
        <w:rPr>
          <w:rFonts w:ascii="Times New Roman" w:hAnsi="Times New Roman" w:cs="Times New Roman"/>
          <w:sz w:val="24"/>
          <w:szCs w:val="24"/>
        </w:rPr>
        <w:t xml:space="preserve">, </w:t>
      </w:r>
      <w:r w:rsidRPr="00DB6F2B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</w:t>
      </w:r>
      <w:r w:rsidR="008C1258"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области, их</w:t>
      </w:r>
      <w:r w:rsidR="003A05B2">
        <w:rPr>
          <w:rFonts w:ascii="Times New Roman" w:hAnsi="Times New Roman" w:cs="Times New Roman"/>
          <w:sz w:val="24"/>
          <w:szCs w:val="24"/>
        </w:rPr>
        <w:t xml:space="preserve"> должностные лица</w:t>
      </w:r>
      <w:r w:rsidRPr="00DB6F2B">
        <w:rPr>
          <w:rFonts w:ascii="Times New Roman" w:hAnsi="Times New Roman" w:cs="Times New Roman"/>
          <w:sz w:val="24"/>
          <w:szCs w:val="24"/>
        </w:rPr>
        <w:t>, осуществляющие подготовку проекта нормативного правового акта, обязаны:</w:t>
      </w:r>
    </w:p>
    <w:p w:rsidR="008C1258" w:rsidRPr="008C1258" w:rsidRDefault="008C1258" w:rsidP="008C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58">
        <w:rPr>
          <w:rFonts w:ascii="Times New Roman" w:hAnsi="Times New Roman" w:cs="Times New Roman"/>
          <w:sz w:val="24"/>
          <w:szCs w:val="24"/>
        </w:rPr>
        <w:t>1) подготавливать электронную версию нормативног</w:t>
      </w:r>
      <w:r>
        <w:rPr>
          <w:rFonts w:ascii="Times New Roman" w:hAnsi="Times New Roman" w:cs="Times New Roman"/>
          <w:sz w:val="24"/>
          <w:szCs w:val="24"/>
        </w:rPr>
        <w:t>о правового акта с расширением «doc»</w:t>
      </w:r>
      <w:r w:rsidRPr="008C1258">
        <w:rPr>
          <w:rFonts w:ascii="Times New Roman" w:hAnsi="Times New Roman" w:cs="Times New Roman"/>
          <w:sz w:val="24"/>
          <w:szCs w:val="24"/>
        </w:rPr>
        <w:t xml:space="preserve"> с возможностью обработки в текстовом редакторе Microsoft Word 2000 и пр</w:t>
      </w:r>
      <w:r>
        <w:rPr>
          <w:rFonts w:ascii="Times New Roman" w:hAnsi="Times New Roman" w:cs="Times New Roman"/>
          <w:sz w:val="24"/>
          <w:szCs w:val="24"/>
        </w:rPr>
        <w:t>едоставлять с текстом в шрифте «Arial»</w:t>
      </w:r>
      <w:r w:rsidRPr="008C1258">
        <w:rPr>
          <w:rFonts w:ascii="Times New Roman" w:hAnsi="Times New Roman" w:cs="Times New Roman"/>
          <w:sz w:val="24"/>
          <w:szCs w:val="24"/>
        </w:rPr>
        <w:t xml:space="preserve"> с размером шрифта 12;</w:t>
      </w:r>
    </w:p>
    <w:p w:rsidR="008C1258" w:rsidRPr="008C1258" w:rsidRDefault="008C1258" w:rsidP="008C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58">
        <w:rPr>
          <w:rFonts w:ascii="Times New Roman" w:hAnsi="Times New Roman" w:cs="Times New Roman"/>
          <w:sz w:val="24"/>
          <w:szCs w:val="24"/>
        </w:rPr>
        <w:t>2) не допускать включение в электронную версию нормативного правового акта:</w:t>
      </w:r>
    </w:p>
    <w:p w:rsidR="008C1258" w:rsidRPr="008C1258" w:rsidRDefault="008C1258" w:rsidP="008C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58">
        <w:rPr>
          <w:rFonts w:ascii="Times New Roman" w:hAnsi="Times New Roman" w:cs="Times New Roman"/>
          <w:sz w:val="24"/>
          <w:szCs w:val="24"/>
        </w:rPr>
        <w:t>а) графических объектов (герб, рисунок, схема), а также реквизитов исполнителя документа;</w:t>
      </w:r>
    </w:p>
    <w:p w:rsidR="008C1258" w:rsidRPr="008C1258" w:rsidRDefault="008C1258" w:rsidP="008C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58">
        <w:rPr>
          <w:rFonts w:ascii="Times New Roman" w:hAnsi="Times New Roman" w:cs="Times New Roman"/>
          <w:sz w:val="24"/>
          <w:szCs w:val="24"/>
        </w:rPr>
        <w:t>б) текстовых блоков и рамок;</w:t>
      </w:r>
    </w:p>
    <w:p w:rsidR="008C1258" w:rsidRPr="008C1258" w:rsidRDefault="008C1258" w:rsidP="008C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58">
        <w:rPr>
          <w:rFonts w:ascii="Times New Roman" w:hAnsi="Times New Roman" w:cs="Times New Roman"/>
          <w:sz w:val="24"/>
          <w:szCs w:val="24"/>
        </w:rPr>
        <w:t>в) предоставление нескольких нормативных муниципальных правовых актов в виде единого файла;</w:t>
      </w:r>
    </w:p>
    <w:p w:rsidR="008C1258" w:rsidRPr="008C1258" w:rsidRDefault="008C1258" w:rsidP="008C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58">
        <w:rPr>
          <w:rFonts w:ascii="Times New Roman" w:hAnsi="Times New Roman" w:cs="Times New Roman"/>
          <w:sz w:val="24"/>
          <w:szCs w:val="24"/>
        </w:rPr>
        <w:t>3) каждый муниципальный нормативный правовой акт должен предоставляться в виде единого документа вместе с приложениями (в соответствии с их нумерацией) в виде отдельного файла;</w:t>
      </w:r>
    </w:p>
    <w:p w:rsidR="008C1258" w:rsidRPr="008C1258" w:rsidRDefault="008C1258" w:rsidP="008C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58">
        <w:rPr>
          <w:rFonts w:ascii="Times New Roman" w:hAnsi="Times New Roman" w:cs="Times New Roman"/>
          <w:sz w:val="24"/>
          <w:szCs w:val="24"/>
        </w:rPr>
        <w:t>4) муниципальные нормативные правовые акты, вносящие изменения в основной акт, направляются вместе с актуальной редакцией основного акта;</w:t>
      </w:r>
    </w:p>
    <w:p w:rsidR="008C1258" w:rsidRPr="008C1258" w:rsidRDefault="008C1258" w:rsidP="008C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58">
        <w:rPr>
          <w:rFonts w:ascii="Times New Roman" w:hAnsi="Times New Roman" w:cs="Times New Roman"/>
          <w:sz w:val="24"/>
          <w:szCs w:val="24"/>
        </w:rPr>
        <w:t xml:space="preserve">5) осуществлять подготовку актуальной редакции нормативного правового акта, включающую все внесенные в него изменения, и направлять на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alsupr</w:t>
      </w:r>
      <w:r w:rsidRPr="008C1258">
        <w:rPr>
          <w:rFonts w:ascii="Times New Roman" w:hAnsi="Times New Roman" w:cs="Times New Roman"/>
          <w:sz w:val="24"/>
          <w:szCs w:val="24"/>
        </w:rPr>
        <w:t>@atr.tomsk.gov.ru до 7-го числа текущего месяца;</w:t>
      </w:r>
    </w:p>
    <w:p w:rsidR="008C1258" w:rsidRPr="008C1258" w:rsidRDefault="008C1258" w:rsidP="008C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58">
        <w:rPr>
          <w:rFonts w:ascii="Times New Roman" w:hAnsi="Times New Roman" w:cs="Times New Roman"/>
          <w:sz w:val="24"/>
          <w:szCs w:val="24"/>
        </w:rPr>
        <w:t xml:space="preserve">6) прилагать к проекту нормативного правового акта, представляемого на подпись Главе </w:t>
      </w:r>
      <w:r w:rsidR="003A05B2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8C1258">
        <w:rPr>
          <w:rFonts w:ascii="Times New Roman" w:hAnsi="Times New Roman" w:cs="Times New Roman"/>
          <w:sz w:val="24"/>
          <w:szCs w:val="24"/>
        </w:rPr>
        <w:t>района, представления, протесты, требования органов прокуратуры Российской Федерации, а также судебные решения о признании нормативного правового акта незаконным (недействующим), явившиеся основанием подготовки соответствующего нормативного правового акта.</w:t>
      </w:r>
    </w:p>
    <w:p w:rsidR="008C1258" w:rsidRPr="00DB6F2B" w:rsidRDefault="008C1258" w:rsidP="008C1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58">
        <w:rPr>
          <w:rFonts w:ascii="Times New Roman" w:hAnsi="Times New Roman" w:cs="Times New Roman"/>
          <w:sz w:val="24"/>
          <w:szCs w:val="24"/>
        </w:rPr>
        <w:t xml:space="preserve">5. Выборка нормативных правовых актов, подлежащих представлению в Регистр, осуществляется </w:t>
      </w:r>
      <w:r w:rsidR="003A05B2">
        <w:rPr>
          <w:rFonts w:ascii="Times New Roman" w:hAnsi="Times New Roman" w:cs="Times New Roman"/>
          <w:sz w:val="24"/>
          <w:szCs w:val="24"/>
        </w:rPr>
        <w:t xml:space="preserve">Управляющим делами Администрации Александровского района Томской области </w:t>
      </w:r>
      <w:r w:rsidRPr="008C1258">
        <w:rPr>
          <w:rFonts w:ascii="Times New Roman" w:hAnsi="Times New Roman" w:cs="Times New Roman"/>
          <w:sz w:val="24"/>
          <w:szCs w:val="24"/>
        </w:rPr>
        <w:t>не позднее 5-го числа текущего месяца.</w:t>
      </w:r>
    </w:p>
    <w:p w:rsidR="00DB6F2B" w:rsidRPr="00DB6F2B" w:rsidRDefault="00DB6F2B" w:rsidP="00DB6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5B2" w:rsidRPr="003A05B2" w:rsidRDefault="003A05B2" w:rsidP="003A05B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05B2">
        <w:rPr>
          <w:rFonts w:ascii="Times New Roman" w:hAnsi="Times New Roman" w:cs="Times New Roman"/>
          <w:bCs/>
          <w:sz w:val="24"/>
          <w:szCs w:val="24"/>
        </w:rPr>
        <w:t>3. ЗАКЛЮЧИТЕЛЬНЫЕ ПОЛОЖЕНИЯ</w:t>
      </w:r>
    </w:p>
    <w:p w:rsidR="003A05B2" w:rsidRPr="003A05B2" w:rsidRDefault="003A05B2" w:rsidP="003A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5B2" w:rsidRPr="003A05B2" w:rsidRDefault="003A05B2" w:rsidP="003A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B2">
        <w:rPr>
          <w:rFonts w:ascii="Times New Roman" w:hAnsi="Times New Roman" w:cs="Times New Roman"/>
          <w:sz w:val="24"/>
          <w:szCs w:val="24"/>
        </w:rPr>
        <w:t xml:space="preserve">6. Ответственность за полноту, достоверность и своевременность передачи </w:t>
      </w:r>
      <w:r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r w:rsidRPr="003A05B2">
        <w:rPr>
          <w:rFonts w:ascii="Times New Roman" w:hAnsi="Times New Roman" w:cs="Times New Roman"/>
          <w:sz w:val="24"/>
          <w:szCs w:val="24"/>
        </w:rPr>
        <w:t>Администрации района текстов муниципальных нормативных правовых актов и сведений о них возлагается на должностных лиц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A05B2">
        <w:rPr>
          <w:rFonts w:ascii="Times New Roman" w:hAnsi="Times New Roman" w:cs="Times New Roman"/>
          <w:sz w:val="24"/>
          <w:szCs w:val="24"/>
        </w:rPr>
        <w:t>, структурны</w:t>
      </w:r>
      <w:r>
        <w:rPr>
          <w:rFonts w:ascii="Times New Roman" w:hAnsi="Times New Roman" w:cs="Times New Roman"/>
          <w:sz w:val="24"/>
          <w:szCs w:val="24"/>
        </w:rPr>
        <w:t>х подразделений</w:t>
      </w:r>
      <w:r w:rsidRPr="003A05B2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района Томской области, являющихся их исполнителями.</w:t>
      </w:r>
    </w:p>
    <w:p w:rsidR="003A05B2" w:rsidRPr="003A05B2" w:rsidRDefault="003A05B2" w:rsidP="003A0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B2">
        <w:rPr>
          <w:rFonts w:ascii="Times New Roman" w:hAnsi="Times New Roman" w:cs="Times New Roman"/>
          <w:sz w:val="24"/>
          <w:szCs w:val="24"/>
        </w:rPr>
        <w:t xml:space="preserve">7. Муниципальные нормативные правовые акты подлежат 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и обнародованию </w:t>
      </w:r>
      <w:r w:rsidRPr="003A05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3A05B2">
        <w:rPr>
          <w:rFonts w:ascii="Times New Roman" w:hAnsi="Times New Roman" w:cs="Times New Roman"/>
          <w:sz w:val="24"/>
          <w:szCs w:val="24"/>
        </w:rPr>
        <w:t>порядке.</w:t>
      </w:r>
    </w:p>
    <w:p w:rsidR="00DB6F2B" w:rsidRDefault="00DB6F2B" w:rsidP="00A6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420" w:rsidRPr="00A65420" w:rsidRDefault="00A65420" w:rsidP="00A6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65420" w:rsidRPr="00A65420" w:rsidSect="00547E1B">
      <w:pgSz w:w="11905" w:h="16838"/>
      <w:pgMar w:top="1134" w:right="1134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3E" w:rsidRDefault="00B2203E" w:rsidP="00FC3D85">
      <w:pPr>
        <w:spacing w:after="0" w:line="240" w:lineRule="auto"/>
      </w:pPr>
      <w:r>
        <w:separator/>
      </w:r>
    </w:p>
  </w:endnote>
  <w:endnote w:type="continuationSeparator" w:id="0">
    <w:p w:rsidR="00B2203E" w:rsidRDefault="00B2203E" w:rsidP="00FC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3E" w:rsidRDefault="00B2203E" w:rsidP="00FC3D85">
      <w:pPr>
        <w:spacing w:after="0" w:line="240" w:lineRule="auto"/>
      </w:pPr>
      <w:r>
        <w:separator/>
      </w:r>
    </w:p>
  </w:footnote>
  <w:footnote w:type="continuationSeparator" w:id="0">
    <w:p w:rsidR="00B2203E" w:rsidRDefault="00B2203E" w:rsidP="00FC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C099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2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8"/>
    <w:rsid w:val="00056637"/>
    <w:rsid w:val="0006461D"/>
    <w:rsid w:val="000752D9"/>
    <w:rsid w:val="000B3CB2"/>
    <w:rsid w:val="000C2FF6"/>
    <w:rsid w:val="000D064C"/>
    <w:rsid w:val="000D067D"/>
    <w:rsid w:val="000E3DE4"/>
    <w:rsid w:val="000F3890"/>
    <w:rsid w:val="000F4A95"/>
    <w:rsid w:val="000F6F2F"/>
    <w:rsid w:val="00136ACF"/>
    <w:rsid w:val="00151F7E"/>
    <w:rsid w:val="001830CF"/>
    <w:rsid w:val="001860BA"/>
    <w:rsid w:val="001928CC"/>
    <w:rsid w:val="0019382D"/>
    <w:rsid w:val="00193F23"/>
    <w:rsid w:val="001B14B0"/>
    <w:rsid w:val="001D171E"/>
    <w:rsid w:val="00237B75"/>
    <w:rsid w:val="00274515"/>
    <w:rsid w:val="00282852"/>
    <w:rsid w:val="00287026"/>
    <w:rsid w:val="00291AB8"/>
    <w:rsid w:val="002A24A0"/>
    <w:rsid w:val="002A3170"/>
    <w:rsid w:val="002B468A"/>
    <w:rsid w:val="002B48AF"/>
    <w:rsid w:val="002E13B6"/>
    <w:rsid w:val="00334E1B"/>
    <w:rsid w:val="00351B8E"/>
    <w:rsid w:val="003535C7"/>
    <w:rsid w:val="00365683"/>
    <w:rsid w:val="0037488C"/>
    <w:rsid w:val="00396073"/>
    <w:rsid w:val="003A05B2"/>
    <w:rsid w:val="003A2837"/>
    <w:rsid w:val="003B2031"/>
    <w:rsid w:val="00407A0D"/>
    <w:rsid w:val="0044705A"/>
    <w:rsid w:val="004B6B01"/>
    <w:rsid w:val="00542A69"/>
    <w:rsid w:val="00547E1B"/>
    <w:rsid w:val="00591EEA"/>
    <w:rsid w:val="005B7C48"/>
    <w:rsid w:val="005C19B3"/>
    <w:rsid w:val="00643937"/>
    <w:rsid w:val="00660786"/>
    <w:rsid w:val="006706D8"/>
    <w:rsid w:val="006719A1"/>
    <w:rsid w:val="0069406A"/>
    <w:rsid w:val="006A3189"/>
    <w:rsid w:val="006A3489"/>
    <w:rsid w:val="006F6589"/>
    <w:rsid w:val="00720247"/>
    <w:rsid w:val="00720FFC"/>
    <w:rsid w:val="00764B15"/>
    <w:rsid w:val="007B01CD"/>
    <w:rsid w:val="007C09B2"/>
    <w:rsid w:val="007D5815"/>
    <w:rsid w:val="007E75E4"/>
    <w:rsid w:val="00815910"/>
    <w:rsid w:val="008425F1"/>
    <w:rsid w:val="00857E4F"/>
    <w:rsid w:val="008C1258"/>
    <w:rsid w:val="00974DBC"/>
    <w:rsid w:val="009A5F67"/>
    <w:rsid w:val="009C24A6"/>
    <w:rsid w:val="009C3201"/>
    <w:rsid w:val="009D4EDB"/>
    <w:rsid w:val="009D52CC"/>
    <w:rsid w:val="009F6B46"/>
    <w:rsid w:val="00A05CCB"/>
    <w:rsid w:val="00A117C3"/>
    <w:rsid w:val="00A54E43"/>
    <w:rsid w:val="00A65420"/>
    <w:rsid w:val="00A65D62"/>
    <w:rsid w:val="00A84E7C"/>
    <w:rsid w:val="00AC1442"/>
    <w:rsid w:val="00AE2607"/>
    <w:rsid w:val="00AE4BC3"/>
    <w:rsid w:val="00AE676C"/>
    <w:rsid w:val="00B1121D"/>
    <w:rsid w:val="00B2203E"/>
    <w:rsid w:val="00BB50FD"/>
    <w:rsid w:val="00BC51FF"/>
    <w:rsid w:val="00BC73B9"/>
    <w:rsid w:val="00BD5AF1"/>
    <w:rsid w:val="00C057EE"/>
    <w:rsid w:val="00C129A8"/>
    <w:rsid w:val="00C4127F"/>
    <w:rsid w:val="00C95B1B"/>
    <w:rsid w:val="00CA222E"/>
    <w:rsid w:val="00CA3337"/>
    <w:rsid w:val="00CD7CF8"/>
    <w:rsid w:val="00CF0722"/>
    <w:rsid w:val="00D86108"/>
    <w:rsid w:val="00D93CE0"/>
    <w:rsid w:val="00DB6DFD"/>
    <w:rsid w:val="00DB6F2B"/>
    <w:rsid w:val="00DE3340"/>
    <w:rsid w:val="00E038A2"/>
    <w:rsid w:val="00EA73EA"/>
    <w:rsid w:val="00ED1B29"/>
    <w:rsid w:val="00EF0DCB"/>
    <w:rsid w:val="00F01A50"/>
    <w:rsid w:val="00F07BAD"/>
    <w:rsid w:val="00F14E06"/>
    <w:rsid w:val="00F1772B"/>
    <w:rsid w:val="00F74FAD"/>
    <w:rsid w:val="00F82B60"/>
    <w:rsid w:val="00FB50AA"/>
    <w:rsid w:val="00FB7A3A"/>
    <w:rsid w:val="00FC374C"/>
    <w:rsid w:val="00FC3D85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FF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20FF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0FF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20FF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20FF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177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C3D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C3D85"/>
    <w:rPr>
      <w:sz w:val="20"/>
      <w:szCs w:val="20"/>
    </w:rPr>
  </w:style>
  <w:style w:type="character" w:styleId="a8">
    <w:name w:val="footnote reference"/>
    <w:uiPriority w:val="99"/>
    <w:semiHidden/>
    <w:rsid w:val="00FC3D85"/>
    <w:rPr>
      <w:vertAlign w:val="superscript"/>
    </w:rPr>
  </w:style>
  <w:style w:type="character" w:customStyle="1" w:styleId="a9">
    <w:name w:val="Текст концевой сноски Знак"/>
    <w:link w:val="aa"/>
    <w:uiPriority w:val="99"/>
    <w:semiHidden/>
    <w:locked/>
    <w:rsid w:val="00FC3D85"/>
    <w:rPr>
      <w:sz w:val="20"/>
      <w:szCs w:val="20"/>
    </w:rPr>
  </w:style>
  <w:style w:type="paragraph" w:styleId="aa">
    <w:name w:val="endnote text"/>
    <w:basedOn w:val="a"/>
    <w:link w:val="a9"/>
    <w:uiPriority w:val="99"/>
    <w:semiHidden/>
    <w:rsid w:val="00FC3D8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903E2B"/>
    <w:rPr>
      <w:rFonts w:cs="Calibri"/>
      <w:sz w:val="20"/>
      <w:szCs w:val="20"/>
      <w:lang w:eastAsia="en-US"/>
    </w:rPr>
  </w:style>
  <w:style w:type="character" w:styleId="ab">
    <w:name w:val="endnote reference"/>
    <w:uiPriority w:val="99"/>
    <w:semiHidden/>
    <w:rsid w:val="00FC3D85"/>
    <w:rPr>
      <w:vertAlign w:val="superscript"/>
    </w:rPr>
  </w:style>
  <w:style w:type="table" w:customStyle="1" w:styleId="tablebody">
    <w:name w:val="table_body"/>
    <w:uiPriority w:val="99"/>
    <w:rsid w:val="00FC3D85"/>
    <w:pPr>
      <w:spacing w:after="160" w:line="259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c">
    <w:name w:val="List Paragraph"/>
    <w:basedOn w:val="a"/>
    <w:uiPriority w:val="99"/>
    <w:qFormat/>
    <w:rsid w:val="00FC3D85"/>
    <w:pPr>
      <w:ind w:left="720"/>
    </w:pPr>
  </w:style>
  <w:style w:type="character" w:customStyle="1" w:styleId="ad">
    <w:name w:val="Верхний колонтитул Знак"/>
    <w:basedOn w:val="a0"/>
    <w:link w:val="ae"/>
    <w:uiPriority w:val="99"/>
    <w:locked/>
    <w:rsid w:val="00FC3D85"/>
  </w:style>
  <w:style w:type="paragraph" w:styleId="ae">
    <w:name w:val="header"/>
    <w:basedOn w:val="a"/>
    <w:link w:val="ad"/>
    <w:uiPriority w:val="99"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03E2B"/>
    <w:rPr>
      <w:rFonts w:cs="Calibri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FC3D85"/>
  </w:style>
  <w:style w:type="paragraph" w:styleId="af0">
    <w:name w:val="footer"/>
    <w:basedOn w:val="a"/>
    <w:link w:val="af"/>
    <w:uiPriority w:val="99"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03E2B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A05C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99"/>
    <w:rsid w:val="00A05CC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E038A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E038A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FF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20FF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0FF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20FF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20FF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177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C3D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C3D85"/>
    <w:rPr>
      <w:sz w:val="20"/>
      <w:szCs w:val="20"/>
    </w:rPr>
  </w:style>
  <w:style w:type="character" w:styleId="a8">
    <w:name w:val="footnote reference"/>
    <w:uiPriority w:val="99"/>
    <w:semiHidden/>
    <w:rsid w:val="00FC3D85"/>
    <w:rPr>
      <w:vertAlign w:val="superscript"/>
    </w:rPr>
  </w:style>
  <w:style w:type="character" w:customStyle="1" w:styleId="a9">
    <w:name w:val="Текст концевой сноски Знак"/>
    <w:link w:val="aa"/>
    <w:uiPriority w:val="99"/>
    <w:semiHidden/>
    <w:locked/>
    <w:rsid w:val="00FC3D85"/>
    <w:rPr>
      <w:sz w:val="20"/>
      <w:szCs w:val="20"/>
    </w:rPr>
  </w:style>
  <w:style w:type="paragraph" w:styleId="aa">
    <w:name w:val="endnote text"/>
    <w:basedOn w:val="a"/>
    <w:link w:val="a9"/>
    <w:uiPriority w:val="99"/>
    <w:semiHidden/>
    <w:rsid w:val="00FC3D85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903E2B"/>
    <w:rPr>
      <w:rFonts w:cs="Calibri"/>
      <w:sz w:val="20"/>
      <w:szCs w:val="20"/>
      <w:lang w:eastAsia="en-US"/>
    </w:rPr>
  </w:style>
  <w:style w:type="character" w:styleId="ab">
    <w:name w:val="endnote reference"/>
    <w:uiPriority w:val="99"/>
    <w:semiHidden/>
    <w:rsid w:val="00FC3D85"/>
    <w:rPr>
      <w:vertAlign w:val="superscript"/>
    </w:rPr>
  </w:style>
  <w:style w:type="table" w:customStyle="1" w:styleId="tablebody">
    <w:name w:val="table_body"/>
    <w:uiPriority w:val="99"/>
    <w:rsid w:val="00FC3D85"/>
    <w:pPr>
      <w:spacing w:after="160" w:line="259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c">
    <w:name w:val="List Paragraph"/>
    <w:basedOn w:val="a"/>
    <w:uiPriority w:val="99"/>
    <w:qFormat/>
    <w:rsid w:val="00FC3D85"/>
    <w:pPr>
      <w:ind w:left="720"/>
    </w:pPr>
  </w:style>
  <w:style w:type="character" w:customStyle="1" w:styleId="ad">
    <w:name w:val="Верхний колонтитул Знак"/>
    <w:basedOn w:val="a0"/>
    <w:link w:val="ae"/>
    <w:uiPriority w:val="99"/>
    <w:locked/>
    <w:rsid w:val="00FC3D85"/>
  </w:style>
  <w:style w:type="paragraph" w:styleId="ae">
    <w:name w:val="header"/>
    <w:basedOn w:val="a"/>
    <w:link w:val="ad"/>
    <w:uiPriority w:val="99"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03E2B"/>
    <w:rPr>
      <w:rFonts w:cs="Calibri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locked/>
    <w:rsid w:val="00FC3D85"/>
  </w:style>
  <w:style w:type="paragraph" w:styleId="af0">
    <w:name w:val="footer"/>
    <w:basedOn w:val="a"/>
    <w:link w:val="af"/>
    <w:uiPriority w:val="99"/>
    <w:rsid w:val="00FC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03E2B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A05C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99"/>
    <w:rsid w:val="00A05CC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E038A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E038A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E6D6A77C6DCCE91B8FB817089DBF564E3325DCDAECFC17C206457F493EA2BC9F7B4FED3F6A99A31A668B08466502F84A0FA596F00D0723H6S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E6D6A77C6DCCE91B8FB8010BF1E1524C397FD6DDEBF3489E5A4328166EA4E9DF3B49B87C2E94A2126DDE51043B5BA80E44A89EEE1107287501EC45HAS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6D6A77C6DCCE91B8FB817089DBF564E3726DADDEFFC17C206457F493EA2BC9F7B4FED3B6992F743298A54033011F9430FA79FECH0S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212DEC2E104E712474A3872B0EBD3A5BA3CD2ADAAC6F32B6DBEE9690EAF5824A0257597C564C33A4BF216811F515BF666DDCDDE5CC31E324F5DACFQCF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212DEC2E104E712474A3912862E33E59AD9426DAA8606DEA87E8C1CFBAF3D70A42510C3B114A66F5FB746D13FE5FEE2B26D3DCE7QDF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2020-09-11T05:45:00Z</cp:lastPrinted>
  <dcterms:created xsi:type="dcterms:W3CDTF">2020-09-11T05:46:00Z</dcterms:created>
  <dcterms:modified xsi:type="dcterms:W3CDTF">2020-09-11T05:46:00Z</dcterms:modified>
</cp:coreProperties>
</file>